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7851" w14:textId="77777777" w:rsidR="00C813F2" w:rsidRPr="00DA7C9A" w:rsidRDefault="00C813F2" w:rsidP="00730D46">
      <w:pPr>
        <w:spacing w:after="0"/>
        <w:jc w:val="center"/>
        <w:rPr>
          <w:rFonts w:ascii="Arial" w:hAnsi="Arial" w:cs="Arial"/>
          <w:sz w:val="72"/>
          <w:szCs w:val="72"/>
        </w:rPr>
      </w:pPr>
      <w:r w:rsidRPr="00DA7C9A">
        <w:rPr>
          <w:rFonts w:ascii="Arial" w:hAnsi="Arial" w:cs="Arial"/>
          <w:sz w:val="72"/>
          <w:szCs w:val="72"/>
        </w:rPr>
        <w:t>MADISON METROPOLITAN SCHOOL DISTRICT</w:t>
      </w:r>
    </w:p>
    <w:p w14:paraId="439DA753" w14:textId="77777777" w:rsidR="00C813F2" w:rsidRPr="00DA7C9A" w:rsidRDefault="00C813F2" w:rsidP="00C813F2">
      <w:pPr>
        <w:spacing w:after="0"/>
        <w:jc w:val="center"/>
        <w:rPr>
          <w:rFonts w:ascii="Arial" w:hAnsi="Arial" w:cs="Arial"/>
          <w:sz w:val="72"/>
          <w:szCs w:val="72"/>
        </w:rPr>
      </w:pPr>
    </w:p>
    <w:p w14:paraId="1228E436" w14:textId="16D8D530" w:rsidR="00C813F2" w:rsidRPr="0040279D" w:rsidRDefault="00C813F2" w:rsidP="00C813F2">
      <w:pPr>
        <w:spacing w:after="0"/>
        <w:jc w:val="center"/>
        <w:rPr>
          <w:rFonts w:ascii="Arial" w:hAnsi="Arial" w:cs="Arial"/>
          <w:sz w:val="48"/>
          <w:szCs w:val="48"/>
        </w:rPr>
      </w:pPr>
      <w:r w:rsidRPr="0040279D">
        <w:rPr>
          <w:rFonts w:ascii="Arial" w:hAnsi="Arial" w:cs="Arial"/>
          <w:sz w:val="48"/>
          <w:szCs w:val="48"/>
        </w:rPr>
        <w:t xml:space="preserve">REQUEST FOR </w:t>
      </w:r>
      <w:r w:rsidR="001A25FE" w:rsidRPr="0040279D">
        <w:rPr>
          <w:rFonts w:ascii="Arial" w:hAnsi="Arial" w:cs="Arial"/>
          <w:sz w:val="48"/>
          <w:szCs w:val="48"/>
        </w:rPr>
        <w:t>PROPOSAL</w:t>
      </w:r>
    </w:p>
    <w:p w14:paraId="45C7A2EA" w14:textId="77777777" w:rsidR="00C813F2" w:rsidRPr="00963E90" w:rsidRDefault="00C813F2" w:rsidP="00C813F2">
      <w:pPr>
        <w:spacing w:after="0"/>
        <w:rPr>
          <w:rFonts w:ascii="Arial" w:hAnsi="Arial" w:cs="Arial"/>
          <w:sz w:val="32"/>
          <w:szCs w:val="32"/>
        </w:rPr>
      </w:pPr>
    </w:p>
    <w:p w14:paraId="16C1C6CC" w14:textId="1CF97BF6" w:rsidR="00C813F2" w:rsidRPr="00DA7C9A" w:rsidRDefault="00C813F2" w:rsidP="00C813F2">
      <w:pPr>
        <w:spacing w:after="0"/>
        <w:jc w:val="center"/>
        <w:rPr>
          <w:lang w:val="en-US"/>
        </w:rPr>
      </w:pPr>
    </w:p>
    <w:p w14:paraId="2CD521A3" w14:textId="7E13B6DE" w:rsidR="00383A65" w:rsidRPr="00383A65" w:rsidRDefault="00383A65" w:rsidP="00383A65">
      <w:pPr>
        <w:spacing w:after="0"/>
        <w:jc w:val="center"/>
        <w:rPr>
          <w:lang w:val="en-US"/>
        </w:rPr>
      </w:pPr>
      <w:r w:rsidRPr="00383A65">
        <w:rPr>
          <w:noProof/>
          <w:lang w:val="en-US"/>
        </w:rPr>
        <w:drawing>
          <wp:inline distT="0" distB="0" distL="0" distR="0" wp14:anchorId="0B4D3ACB" wp14:editId="17E99149">
            <wp:extent cx="2225040" cy="2225040"/>
            <wp:effectExtent l="0" t="0" r="3810" b="3810"/>
            <wp:docPr id="1884561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5040" cy="2225040"/>
                    </a:xfrm>
                    <a:prstGeom prst="rect">
                      <a:avLst/>
                    </a:prstGeom>
                    <a:noFill/>
                    <a:ln>
                      <a:noFill/>
                    </a:ln>
                  </pic:spPr>
                </pic:pic>
              </a:graphicData>
            </a:graphic>
          </wp:inline>
        </w:drawing>
      </w:r>
    </w:p>
    <w:p w14:paraId="22F44725" w14:textId="77777777" w:rsidR="00C813F2" w:rsidRDefault="00C813F2" w:rsidP="00C813F2">
      <w:pPr>
        <w:tabs>
          <w:tab w:val="left" w:pos="0"/>
          <w:tab w:val="left" w:pos="90"/>
        </w:tabs>
        <w:jc w:val="center"/>
      </w:pPr>
      <w:r w:rsidRPr="00963E90">
        <w:rPr>
          <w:b/>
          <w:noProof/>
          <w:szCs w:val="20"/>
        </w:rPr>
        <mc:AlternateContent>
          <mc:Choice Requires="wps">
            <w:drawing>
              <wp:anchor distT="45720" distB="45720" distL="114300" distR="114300" simplePos="0" relativeHeight="251659264" behindDoc="1" locked="0" layoutInCell="1" allowOverlap="1" wp14:anchorId="36AF3274" wp14:editId="7A2F5977">
                <wp:simplePos x="0" y="0"/>
                <wp:positionH relativeFrom="margin">
                  <wp:align>left</wp:align>
                </wp:positionH>
                <wp:positionV relativeFrom="paragraph">
                  <wp:posOffset>970280</wp:posOffset>
                </wp:positionV>
                <wp:extent cx="6739128" cy="2276856"/>
                <wp:effectExtent l="0" t="0" r="508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9128" cy="2276856"/>
                        </a:xfrm>
                        <a:prstGeom prst="rect">
                          <a:avLst/>
                        </a:prstGeom>
                        <a:solidFill>
                          <a:srgbClr val="FFFFFF"/>
                        </a:solidFill>
                        <a:ln w="9525">
                          <a:noFill/>
                          <a:miter lim="800000"/>
                          <a:headEnd/>
                          <a:tailEnd/>
                        </a:ln>
                      </wps:spPr>
                      <wps:txbx>
                        <w:txbxContent>
                          <w:p w14:paraId="4E70EF68" w14:textId="3C7261B6" w:rsidR="00C813F2" w:rsidRPr="00DA7C9A" w:rsidRDefault="00C813F2" w:rsidP="00C813F2">
                            <w:pPr>
                              <w:rPr>
                                <w:rFonts w:ascii="Arial" w:hAnsi="Arial" w:cs="Arial"/>
                                <w:sz w:val="36"/>
                                <w:szCs w:val="36"/>
                              </w:rPr>
                            </w:pPr>
                            <w:r w:rsidRPr="00DA7C9A">
                              <w:rPr>
                                <w:rFonts w:ascii="Arial" w:hAnsi="Arial" w:cs="Arial"/>
                                <w:sz w:val="36"/>
                                <w:szCs w:val="36"/>
                              </w:rPr>
                              <w:t>RF</w:t>
                            </w:r>
                            <w:r w:rsidR="001A25FE">
                              <w:rPr>
                                <w:rFonts w:ascii="Arial" w:hAnsi="Arial" w:cs="Arial"/>
                                <w:sz w:val="36"/>
                                <w:szCs w:val="36"/>
                              </w:rPr>
                              <w:t>P</w:t>
                            </w:r>
                            <w:r w:rsidRPr="00DA7C9A">
                              <w:rPr>
                                <w:rFonts w:ascii="Arial" w:hAnsi="Arial" w:cs="Arial"/>
                                <w:sz w:val="36"/>
                                <w:szCs w:val="36"/>
                              </w:rPr>
                              <w:t xml:space="preserve"> #:</w:t>
                            </w:r>
                            <w:r>
                              <w:rPr>
                                <w:rFonts w:ascii="Arial" w:hAnsi="Arial" w:cs="Arial"/>
                                <w:sz w:val="36"/>
                                <w:szCs w:val="36"/>
                              </w:rPr>
                              <w:t xml:space="preserve">  </w:t>
                            </w:r>
                            <w:r w:rsidR="00341130">
                              <w:rPr>
                                <w:rFonts w:ascii="Arial" w:hAnsi="Arial" w:cs="Arial"/>
                                <w:sz w:val="36"/>
                                <w:szCs w:val="36"/>
                              </w:rPr>
                              <w:t>4158</w:t>
                            </w:r>
                          </w:p>
                          <w:p w14:paraId="5D9D50DB" w14:textId="2DAFCCE6" w:rsidR="00C813F2" w:rsidRPr="00B36B33" w:rsidRDefault="00C813F2" w:rsidP="00C813F2">
                            <w:pPr>
                              <w:rPr>
                                <w:rFonts w:ascii="Arial" w:hAnsi="Arial" w:cs="Arial"/>
                                <w:bCs/>
                                <w:sz w:val="36"/>
                                <w:szCs w:val="36"/>
                              </w:rPr>
                            </w:pPr>
                            <w:r w:rsidRPr="00DA7C9A">
                              <w:rPr>
                                <w:rFonts w:ascii="Arial" w:hAnsi="Arial" w:cs="Arial"/>
                                <w:sz w:val="36"/>
                                <w:szCs w:val="36"/>
                              </w:rPr>
                              <w:t>Title</w:t>
                            </w:r>
                            <w:r w:rsidRPr="00B36B33">
                              <w:rPr>
                                <w:rFonts w:ascii="Arial" w:hAnsi="Arial" w:cs="Arial"/>
                                <w:sz w:val="36"/>
                                <w:szCs w:val="36"/>
                              </w:rPr>
                              <w:t xml:space="preserve">:  </w:t>
                            </w:r>
                            <w:r w:rsidR="00341130" w:rsidRPr="00B36B33">
                              <w:rPr>
                                <w:rFonts w:ascii="Arial" w:hAnsi="Arial" w:cs="Arial"/>
                                <w:bCs/>
                                <w:sz w:val="36"/>
                                <w:szCs w:val="36"/>
                              </w:rPr>
                              <w:t>AP Economics (Macro + Micro) Core Materials</w:t>
                            </w:r>
                          </w:p>
                          <w:p w14:paraId="7733C6DC" w14:textId="79E701F1" w:rsidR="00C813F2" w:rsidRPr="00B36B33" w:rsidRDefault="00C813F2" w:rsidP="00C813F2">
                            <w:pPr>
                              <w:rPr>
                                <w:rFonts w:ascii="Arial" w:hAnsi="Arial" w:cs="Arial"/>
                                <w:bCs/>
                                <w:sz w:val="36"/>
                                <w:szCs w:val="36"/>
                              </w:rPr>
                            </w:pPr>
                            <w:r w:rsidRPr="00B36B33">
                              <w:rPr>
                                <w:rFonts w:ascii="Arial" w:hAnsi="Arial" w:cs="Arial"/>
                                <w:bCs/>
                                <w:sz w:val="36"/>
                                <w:szCs w:val="36"/>
                              </w:rPr>
                              <w:t xml:space="preserve">Department: </w:t>
                            </w:r>
                            <w:r w:rsidR="00903BA7" w:rsidRPr="00B36B33">
                              <w:rPr>
                                <w:rFonts w:ascii="Arial" w:hAnsi="Arial" w:cs="Arial"/>
                                <w:bCs/>
                                <w:sz w:val="36"/>
                                <w:szCs w:val="36"/>
                              </w:rPr>
                              <w:t>Curriculum and Instruction</w:t>
                            </w:r>
                          </w:p>
                          <w:p w14:paraId="1860D5F1" w14:textId="41246E6C" w:rsidR="00C813F2" w:rsidRPr="00B36B33" w:rsidRDefault="00C813F2" w:rsidP="00C813F2">
                            <w:pPr>
                              <w:rPr>
                                <w:rFonts w:ascii="Arial" w:hAnsi="Arial" w:cs="Arial"/>
                                <w:bCs/>
                                <w:sz w:val="36"/>
                                <w:szCs w:val="36"/>
                              </w:rPr>
                            </w:pPr>
                            <w:r w:rsidRPr="00B36B33">
                              <w:rPr>
                                <w:rFonts w:ascii="Arial" w:hAnsi="Arial" w:cs="Arial"/>
                                <w:bCs/>
                                <w:sz w:val="36"/>
                                <w:szCs w:val="36"/>
                              </w:rPr>
                              <w:t xml:space="preserve">Issue Date:  </w:t>
                            </w:r>
                            <w:r w:rsidR="00C346BC" w:rsidRPr="00B36B33">
                              <w:rPr>
                                <w:rFonts w:ascii="Arial" w:hAnsi="Arial" w:cs="Arial"/>
                                <w:bCs/>
                                <w:sz w:val="36"/>
                                <w:szCs w:val="36"/>
                              </w:rPr>
                              <w:t>February 4, 2026</w:t>
                            </w:r>
                          </w:p>
                          <w:p w14:paraId="55FC474E" w14:textId="33BAA4FA" w:rsidR="00C813F2" w:rsidRDefault="00C813F2" w:rsidP="00C813F2">
                            <w:pPr>
                              <w:rPr>
                                <w:rFonts w:ascii="Arial" w:hAnsi="Arial" w:cs="Arial"/>
                                <w:bCs/>
                                <w:sz w:val="36"/>
                                <w:szCs w:val="36"/>
                              </w:rPr>
                            </w:pPr>
                            <w:r w:rsidRPr="00B36B33">
                              <w:rPr>
                                <w:rFonts w:ascii="Arial" w:hAnsi="Arial" w:cs="Arial"/>
                                <w:bCs/>
                                <w:sz w:val="36"/>
                                <w:szCs w:val="36"/>
                              </w:rPr>
                              <w:t>Due Date:  M</w:t>
                            </w:r>
                            <w:r w:rsidR="00C346BC" w:rsidRPr="00B36B33">
                              <w:rPr>
                                <w:rFonts w:ascii="Arial" w:hAnsi="Arial" w:cs="Arial"/>
                                <w:bCs/>
                                <w:sz w:val="36"/>
                                <w:szCs w:val="36"/>
                              </w:rPr>
                              <w:t>arch 11</w:t>
                            </w:r>
                            <w:r w:rsidRPr="00B36B33">
                              <w:rPr>
                                <w:rFonts w:ascii="Arial" w:hAnsi="Arial" w:cs="Arial"/>
                                <w:bCs/>
                                <w:sz w:val="36"/>
                                <w:szCs w:val="36"/>
                              </w:rPr>
                              <w:t xml:space="preserve">, </w:t>
                            </w:r>
                            <w:r w:rsidR="00C346BC" w:rsidRPr="00B36B33">
                              <w:rPr>
                                <w:rFonts w:ascii="Arial" w:hAnsi="Arial" w:cs="Arial"/>
                                <w:bCs/>
                                <w:sz w:val="36"/>
                                <w:szCs w:val="36"/>
                              </w:rPr>
                              <w:t>2026</w:t>
                            </w:r>
                            <w:r w:rsidRPr="00B36B33">
                              <w:rPr>
                                <w:rFonts w:ascii="Arial" w:hAnsi="Arial" w:cs="Arial"/>
                                <w:bCs/>
                                <w:sz w:val="36"/>
                                <w:szCs w:val="36"/>
                              </w:rPr>
                              <w:t xml:space="preserve"> - 2:00 PM (CST)</w:t>
                            </w:r>
                          </w:p>
                          <w:p w14:paraId="3664A1DB" w14:textId="77777777" w:rsidR="00970FAC" w:rsidRPr="003B6A25" w:rsidRDefault="00970FAC" w:rsidP="00C813F2">
                            <w:pPr>
                              <w:rPr>
                                <w:rFonts w:ascii="Arial" w:hAnsi="Arial" w:cs="Arial"/>
                                <w:bCs/>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AF3274" id="_x0000_t202" coordsize="21600,21600" o:spt="202" path="m,l,21600r21600,l21600,xe">
                <v:stroke joinstyle="miter"/>
                <v:path gradientshapeok="t" o:connecttype="rect"/>
              </v:shapetype>
              <v:shape id="Text Box 2" o:spid="_x0000_s1026" type="#_x0000_t202" style="position:absolute;left:0;text-align:left;margin-left:0;margin-top:76.4pt;width:530.65pt;height:179.3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" stroked="f">
                <v:textbox>
                  <w:txbxContent>
                    <w:p w14:paraId="4E70EF68" w14:textId="3C7261B6" w:rsidR="00C813F2" w:rsidRPr="00DA7C9A" w:rsidRDefault="00C813F2" w:rsidP="00C813F2">
                      <w:pPr>
                        <w:rPr>
                          <w:rFonts w:ascii="Arial" w:hAnsi="Arial" w:cs="Arial"/>
                          <w:sz w:val="36"/>
                          <w:szCs w:val="36"/>
                        </w:rPr>
                      </w:pPr>
                      <w:r w:rsidRPr="00DA7C9A">
                        <w:rPr>
                          <w:rFonts w:ascii="Arial" w:hAnsi="Arial" w:cs="Arial"/>
                          <w:sz w:val="36"/>
                          <w:szCs w:val="36"/>
                        </w:rPr>
                        <w:t>RF</w:t>
                      </w:r>
                      <w:r w:rsidR="001A25FE">
                        <w:rPr>
                          <w:rFonts w:ascii="Arial" w:hAnsi="Arial" w:cs="Arial"/>
                          <w:sz w:val="36"/>
                          <w:szCs w:val="36"/>
                        </w:rPr>
                        <w:t>P</w:t>
                      </w:r>
                      <w:r w:rsidRPr="00DA7C9A">
                        <w:rPr>
                          <w:rFonts w:ascii="Arial" w:hAnsi="Arial" w:cs="Arial"/>
                          <w:sz w:val="36"/>
                          <w:szCs w:val="36"/>
                        </w:rPr>
                        <w:t xml:space="preserve"> #:</w:t>
                      </w:r>
                      <w:r>
                        <w:rPr>
                          <w:rFonts w:ascii="Arial" w:hAnsi="Arial" w:cs="Arial"/>
                          <w:sz w:val="36"/>
                          <w:szCs w:val="36"/>
                        </w:rPr>
                        <w:t xml:space="preserve">  </w:t>
                      </w:r>
                      <w:r w:rsidR="00341130">
                        <w:rPr>
                          <w:rFonts w:ascii="Arial" w:hAnsi="Arial" w:cs="Arial"/>
                          <w:sz w:val="36"/>
                          <w:szCs w:val="36"/>
                        </w:rPr>
                        <w:t>4158</w:t>
                      </w:r>
                    </w:p>
                    <w:p w14:paraId="5D9D50DB" w14:textId="2DAFCCE6" w:rsidR="00C813F2" w:rsidRPr="00B36B33" w:rsidRDefault="00C813F2" w:rsidP="00C813F2">
                      <w:pPr>
                        <w:rPr>
                          <w:rFonts w:ascii="Arial" w:hAnsi="Arial" w:cs="Arial"/>
                          <w:bCs/>
                          <w:sz w:val="36"/>
                          <w:szCs w:val="36"/>
                        </w:rPr>
                      </w:pPr>
                      <w:r w:rsidRPr="00DA7C9A">
                        <w:rPr>
                          <w:rFonts w:ascii="Arial" w:hAnsi="Arial" w:cs="Arial"/>
                          <w:sz w:val="36"/>
                          <w:szCs w:val="36"/>
                        </w:rPr>
                        <w:t>Title</w:t>
                      </w:r>
                      <w:r w:rsidRPr="00B36B33">
                        <w:rPr>
                          <w:rFonts w:ascii="Arial" w:hAnsi="Arial" w:cs="Arial"/>
                          <w:sz w:val="36"/>
                          <w:szCs w:val="36"/>
                        </w:rPr>
                        <w:t xml:space="preserve">:  </w:t>
                      </w:r>
                      <w:r w:rsidR="00341130" w:rsidRPr="00B36B33">
                        <w:rPr>
                          <w:rFonts w:ascii="Arial" w:hAnsi="Arial" w:cs="Arial"/>
                          <w:bCs/>
                          <w:sz w:val="36"/>
                          <w:szCs w:val="36"/>
                        </w:rPr>
                        <w:t>AP Economics (Macro + Micro) Core Materials</w:t>
                      </w:r>
                    </w:p>
                    <w:p w14:paraId="7733C6DC" w14:textId="79E701F1" w:rsidR="00C813F2" w:rsidRPr="00B36B33" w:rsidRDefault="00C813F2" w:rsidP="00C813F2">
                      <w:pPr>
                        <w:rPr>
                          <w:rFonts w:ascii="Arial" w:hAnsi="Arial" w:cs="Arial"/>
                          <w:bCs/>
                          <w:sz w:val="36"/>
                          <w:szCs w:val="36"/>
                        </w:rPr>
                      </w:pPr>
                      <w:r w:rsidRPr="00B36B33">
                        <w:rPr>
                          <w:rFonts w:ascii="Arial" w:hAnsi="Arial" w:cs="Arial"/>
                          <w:bCs/>
                          <w:sz w:val="36"/>
                          <w:szCs w:val="36"/>
                        </w:rPr>
                        <w:t xml:space="preserve">Department: </w:t>
                      </w:r>
                      <w:r w:rsidR="00903BA7" w:rsidRPr="00B36B33">
                        <w:rPr>
                          <w:rFonts w:ascii="Arial" w:hAnsi="Arial" w:cs="Arial"/>
                          <w:bCs/>
                          <w:sz w:val="36"/>
                          <w:szCs w:val="36"/>
                        </w:rPr>
                        <w:t>Curriculum and Instruction</w:t>
                      </w:r>
                    </w:p>
                    <w:p w14:paraId="1860D5F1" w14:textId="41246E6C" w:rsidR="00C813F2" w:rsidRPr="00B36B33" w:rsidRDefault="00C813F2" w:rsidP="00C813F2">
                      <w:pPr>
                        <w:rPr>
                          <w:rFonts w:ascii="Arial" w:hAnsi="Arial" w:cs="Arial"/>
                          <w:bCs/>
                          <w:sz w:val="36"/>
                          <w:szCs w:val="36"/>
                        </w:rPr>
                      </w:pPr>
                      <w:r w:rsidRPr="00B36B33">
                        <w:rPr>
                          <w:rFonts w:ascii="Arial" w:hAnsi="Arial" w:cs="Arial"/>
                          <w:bCs/>
                          <w:sz w:val="36"/>
                          <w:szCs w:val="36"/>
                        </w:rPr>
                        <w:t xml:space="preserve">Issue Date:  </w:t>
                      </w:r>
                      <w:r w:rsidR="00C346BC" w:rsidRPr="00B36B33">
                        <w:rPr>
                          <w:rFonts w:ascii="Arial" w:hAnsi="Arial" w:cs="Arial"/>
                          <w:bCs/>
                          <w:sz w:val="36"/>
                          <w:szCs w:val="36"/>
                        </w:rPr>
                        <w:t>February 4, 2026</w:t>
                      </w:r>
                    </w:p>
                    <w:p w14:paraId="55FC474E" w14:textId="33BAA4FA" w:rsidR="00C813F2" w:rsidRDefault="00C813F2" w:rsidP="00C813F2">
                      <w:pPr>
                        <w:rPr>
                          <w:rFonts w:ascii="Arial" w:hAnsi="Arial" w:cs="Arial"/>
                          <w:bCs/>
                          <w:sz w:val="36"/>
                          <w:szCs w:val="36"/>
                        </w:rPr>
                      </w:pPr>
                      <w:r w:rsidRPr="00B36B33">
                        <w:rPr>
                          <w:rFonts w:ascii="Arial" w:hAnsi="Arial" w:cs="Arial"/>
                          <w:bCs/>
                          <w:sz w:val="36"/>
                          <w:szCs w:val="36"/>
                        </w:rPr>
                        <w:t>Due Date:  M</w:t>
                      </w:r>
                      <w:r w:rsidR="00C346BC" w:rsidRPr="00B36B33">
                        <w:rPr>
                          <w:rFonts w:ascii="Arial" w:hAnsi="Arial" w:cs="Arial"/>
                          <w:bCs/>
                          <w:sz w:val="36"/>
                          <w:szCs w:val="36"/>
                        </w:rPr>
                        <w:t>arch 11</w:t>
                      </w:r>
                      <w:r w:rsidRPr="00B36B33">
                        <w:rPr>
                          <w:rFonts w:ascii="Arial" w:hAnsi="Arial" w:cs="Arial"/>
                          <w:bCs/>
                          <w:sz w:val="36"/>
                          <w:szCs w:val="36"/>
                        </w:rPr>
                        <w:t xml:space="preserve">, </w:t>
                      </w:r>
                      <w:r w:rsidR="00C346BC" w:rsidRPr="00B36B33">
                        <w:rPr>
                          <w:rFonts w:ascii="Arial" w:hAnsi="Arial" w:cs="Arial"/>
                          <w:bCs/>
                          <w:sz w:val="36"/>
                          <w:szCs w:val="36"/>
                        </w:rPr>
                        <w:t>2026</w:t>
                      </w:r>
                      <w:r w:rsidRPr="00B36B33">
                        <w:rPr>
                          <w:rFonts w:ascii="Arial" w:hAnsi="Arial" w:cs="Arial"/>
                          <w:bCs/>
                          <w:sz w:val="36"/>
                          <w:szCs w:val="36"/>
                        </w:rPr>
                        <w:t xml:space="preserve"> - 2:00 PM (CST)</w:t>
                      </w:r>
                    </w:p>
                    <w:p w14:paraId="3664A1DB" w14:textId="77777777" w:rsidR="00970FAC" w:rsidRPr="003B6A25" w:rsidRDefault="00970FAC" w:rsidP="00C813F2">
                      <w:pPr>
                        <w:rPr>
                          <w:rFonts w:ascii="Arial" w:hAnsi="Arial" w:cs="Arial"/>
                          <w:bCs/>
                          <w:sz w:val="36"/>
                          <w:szCs w:val="36"/>
                        </w:rPr>
                      </w:pPr>
                    </w:p>
                  </w:txbxContent>
                </v:textbox>
                <w10:wrap anchorx="margin"/>
              </v:shape>
            </w:pict>
          </mc:Fallback>
        </mc:AlternateContent>
      </w:r>
      <w:r>
        <w:br w:type="page"/>
      </w:r>
    </w:p>
    <w:sdt>
      <w:sdtPr>
        <w:id w:val="937565084"/>
        <w:docPartObj>
          <w:docPartGallery w:val="Table of Contents"/>
          <w:docPartUnique/>
        </w:docPartObj>
      </w:sdtPr>
      <w:sdtEndPr/>
      <w:sdtContent>
        <w:p w14:paraId="0542F3C3" w14:textId="344A9510" w:rsidR="002A0411" w:rsidRPr="00E5336C" w:rsidRDefault="00E5336C" w:rsidP="002A0411">
          <w:pPr>
            <w:spacing w:after="160" w:line="278" w:lineRule="auto"/>
            <w:rPr>
              <w:rFonts w:ascii="Arial" w:hAnsi="Arial" w:cs="Arial"/>
            </w:rPr>
          </w:pPr>
          <w:r w:rsidRPr="00E5336C">
            <w:rPr>
              <w:rFonts w:ascii="Arial" w:hAnsi="Arial" w:cs="Arial"/>
            </w:rPr>
            <w:t xml:space="preserve">Table of </w:t>
          </w:r>
          <w:r w:rsidR="002A0411" w:rsidRPr="00E5336C">
            <w:rPr>
              <w:rFonts w:ascii="Arial" w:hAnsi="Arial" w:cs="Arial"/>
            </w:rPr>
            <w:t>Contents</w:t>
          </w:r>
        </w:p>
        <w:p w14:paraId="2FAAADAA" w14:textId="31041DC1" w:rsidR="008351C8" w:rsidRDefault="4E21EF50">
          <w:pPr>
            <w:pStyle w:val="TOC1"/>
            <w:tabs>
              <w:tab w:val="left" w:pos="480"/>
              <w:tab w:val="right" w:leader="dot" w:pos="10700"/>
            </w:tabs>
            <w:rPr>
              <w:rFonts w:asciiTheme="minorHAnsi" w:eastAsiaTheme="minorEastAsia" w:hAnsiTheme="minorHAnsi" w:cstheme="minorBidi"/>
              <w:noProof/>
              <w:kern w:val="2"/>
              <w:lang w:val="en-US"/>
              <w14:ligatures w14:val="standardContextual"/>
            </w:rPr>
          </w:pPr>
          <w:r w:rsidRPr="00E5336C">
            <w:rPr>
              <w:rFonts w:ascii="Arial" w:hAnsi="Arial" w:cs="Arial"/>
            </w:rPr>
            <w:fldChar w:fldCharType="begin"/>
          </w:r>
          <w:r w:rsidR="002A0411" w:rsidRPr="00E5336C">
            <w:rPr>
              <w:rFonts w:ascii="Arial" w:hAnsi="Arial" w:cs="Arial"/>
            </w:rPr>
            <w:instrText>TOC \o "1-3" \z \u \h</w:instrText>
          </w:r>
          <w:r w:rsidRPr="00E5336C">
            <w:rPr>
              <w:rFonts w:ascii="Arial" w:hAnsi="Arial" w:cs="Arial"/>
            </w:rPr>
            <w:fldChar w:fldCharType="separate"/>
          </w:r>
          <w:hyperlink w:anchor="_Toc220566414" w:history="1">
            <w:r w:rsidR="008351C8" w:rsidRPr="00DF35A0">
              <w:rPr>
                <w:rStyle w:val="Hyperlink"/>
                <w:noProof/>
              </w:rPr>
              <w:t>1</w:t>
            </w:r>
            <w:r w:rsidR="008351C8">
              <w:rPr>
                <w:rFonts w:asciiTheme="minorHAnsi" w:eastAsiaTheme="minorEastAsia" w:hAnsiTheme="minorHAnsi" w:cstheme="minorBidi"/>
                <w:noProof/>
                <w:kern w:val="2"/>
                <w:lang w:val="en-US"/>
                <w14:ligatures w14:val="standardContextual"/>
              </w:rPr>
              <w:tab/>
            </w:r>
            <w:r w:rsidR="008351C8" w:rsidRPr="00DF35A0">
              <w:rPr>
                <w:rStyle w:val="Hyperlink"/>
                <w:noProof/>
              </w:rPr>
              <w:t>General Information</w:t>
            </w:r>
            <w:r w:rsidR="008351C8">
              <w:rPr>
                <w:noProof/>
                <w:webHidden/>
              </w:rPr>
              <w:tab/>
            </w:r>
            <w:r w:rsidR="008351C8">
              <w:rPr>
                <w:noProof/>
                <w:webHidden/>
              </w:rPr>
              <w:fldChar w:fldCharType="begin"/>
            </w:r>
            <w:r w:rsidR="008351C8">
              <w:rPr>
                <w:noProof/>
                <w:webHidden/>
              </w:rPr>
              <w:instrText xml:space="preserve"> PAGEREF _Toc220566414 \h </w:instrText>
            </w:r>
            <w:r w:rsidR="008351C8">
              <w:rPr>
                <w:noProof/>
                <w:webHidden/>
              </w:rPr>
            </w:r>
            <w:r w:rsidR="008351C8">
              <w:rPr>
                <w:noProof/>
                <w:webHidden/>
              </w:rPr>
              <w:fldChar w:fldCharType="separate"/>
            </w:r>
            <w:r w:rsidR="008351C8">
              <w:rPr>
                <w:noProof/>
                <w:webHidden/>
              </w:rPr>
              <w:t>5</w:t>
            </w:r>
            <w:r w:rsidR="008351C8">
              <w:rPr>
                <w:noProof/>
                <w:webHidden/>
              </w:rPr>
              <w:fldChar w:fldCharType="end"/>
            </w:r>
          </w:hyperlink>
        </w:p>
        <w:p w14:paraId="41D531FE" w14:textId="5288179C"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15" w:history="1">
            <w:r w:rsidRPr="00DF35A0">
              <w:rPr>
                <w:rStyle w:val="Hyperlink"/>
                <w:noProof/>
              </w:rPr>
              <w:t>1.1</w:t>
            </w:r>
            <w:r>
              <w:rPr>
                <w:rFonts w:asciiTheme="minorHAnsi" w:eastAsiaTheme="minorEastAsia" w:hAnsiTheme="minorHAnsi" w:cstheme="minorBidi"/>
                <w:noProof/>
                <w:kern w:val="2"/>
                <w:lang w:val="en-US"/>
                <w14:ligatures w14:val="standardContextual"/>
              </w:rPr>
              <w:tab/>
            </w:r>
            <w:r w:rsidRPr="00DF35A0">
              <w:rPr>
                <w:rStyle w:val="Hyperlink"/>
                <w:noProof/>
              </w:rPr>
              <w:t>Introduction and background</w:t>
            </w:r>
            <w:r>
              <w:rPr>
                <w:noProof/>
                <w:webHidden/>
              </w:rPr>
              <w:tab/>
            </w:r>
            <w:r>
              <w:rPr>
                <w:noProof/>
                <w:webHidden/>
              </w:rPr>
              <w:fldChar w:fldCharType="begin"/>
            </w:r>
            <w:r>
              <w:rPr>
                <w:noProof/>
                <w:webHidden/>
              </w:rPr>
              <w:instrText xml:space="preserve"> PAGEREF _Toc220566415 \h </w:instrText>
            </w:r>
            <w:r>
              <w:rPr>
                <w:noProof/>
                <w:webHidden/>
              </w:rPr>
            </w:r>
            <w:r>
              <w:rPr>
                <w:noProof/>
                <w:webHidden/>
              </w:rPr>
              <w:fldChar w:fldCharType="separate"/>
            </w:r>
            <w:r>
              <w:rPr>
                <w:noProof/>
                <w:webHidden/>
              </w:rPr>
              <w:t>5</w:t>
            </w:r>
            <w:r>
              <w:rPr>
                <w:noProof/>
                <w:webHidden/>
              </w:rPr>
              <w:fldChar w:fldCharType="end"/>
            </w:r>
          </w:hyperlink>
        </w:p>
        <w:p w14:paraId="2AEBB1F2" w14:textId="46A3954C"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16" w:history="1">
            <w:r w:rsidRPr="00DF35A0">
              <w:rPr>
                <w:rStyle w:val="Hyperlink"/>
                <w:noProof/>
              </w:rPr>
              <w:t>1.2</w:t>
            </w:r>
            <w:r>
              <w:rPr>
                <w:rFonts w:asciiTheme="minorHAnsi" w:eastAsiaTheme="minorEastAsia" w:hAnsiTheme="minorHAnsi" w:cstheme="minorBidi"/>
                <w:noProof/>
                <w:kern w:val="2"/>
                <w:lang w:val="en-US"/>
                <w14:ligatures w14:val="standardContextual"/>
              </w:rPr>
              <w:tab/>
            </w:r>
            <w:r w:rsidRPr="00DF35A0">
              <w:rPr>
                <w:rStyle w:val="Hyperlink"/>
                <w:noProof/>
              </w:rPr>
              <w:t>Instructions to Proposers</w:t>
            </w:r>
            <w:r>
              <w:rPr>
                <w:noProof/>
                <w:webHidden/>
              </w:rPr>
              <w:tab/>
            </w:r>
            <w:r>
              <w:rPr>
                <w:noProof/>
                <w:webHidden/>
              </w:rPr>
              <w:fldChar w:fldCharType="begin"/>
            </w:r>
            <w:r>
              <w:rPr>
                <w:noProof/>
                <w:webHidden/>
              </w:rPr>
              <w:instrText xml:space="preserve"> PAGEREF _Toc220566416 \h </w:instrText>
            </w:r>
            <w:r>
              <w:rPr>
                <w:noProof/>
                <w:webHidden/>
              </w:rPr>
            </w:r>
            <w:r>
              <w:rPr>
                <w:noProof/>
                <w:webHidden/>
              </w:rPr>
              <w:fldChar w:fldCharType="separate"/>
            </w:r>
            <w:r>
              <w:rPr>
                <w:noProof/>
                <w:webHidden/>
              </w:rPr>
              <w:t>6</w:t>
            </w:r>
            <w:r>
              <w:rPr>
                <w:noProof/>
                <w:webHidden/>
              </w:rPr>
              <w:fldChar w:fldCharType="end"/>
            </w:r>
          </w:hyperlink>
        </w:p>
        <w:p w14:paraId="2F164E22" w14:textId="718AFD89" w:rsidR="008351C8" w:rsidRDefault="008351C8">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0566417" w:history="1">
            <w:r w:rsidRPr="00DF35A0">
              <w:rPr>
                <w:rStyle w:val="Hyperlink"/>
                <w:noProof/>
              </w:rPr>
              <w:t>1.2.1</w:t>
            </w:r>
            <w:r>
              <w:rPr>
                <w:rFonts w:asciiTheme="minorHAnsi" w:eastAsiaTheme="minorEastAsia" w:hAnsiTheme="minorHAnsi" w:cstheme="minorBidi"/>
                <w:noProof/>
                <w:kern w:val="2"/>
                <w:lang w:val="en-US"/>
                <w14:ligatures w14:val="standardContextual"/>
              </w:rPr>
              <w:tab/>
            </w:r>
            <w:r w:rsidRPr="00DF35A0">
              <w:rPr>
                <w:rStyle w:val="Hyperlink"/>
                <w:noProof/>
              </w:rPr>
              <w:t>Public Records &amp; Confidentiality</w:t>
            </w:r>
            <w:r>
              <w:rPr>
                <w:noProof/>
                <w:webHidden/>
              </w:rPr>
              <w:tab/>
            </w:r>
            <w:r>
              <w:rPr>
                <w:noProof/>
                <w:webHidden/>
              </w:rPr>
              <w:fldChar w:fldCharType="begin"/>
            </w:r>
            <w:r>
              <w:rPr>
                <w:noProof/>
                <w:webHidden/>
              </w:rPr>
              <w:instrText xml:space="preserve"> PAGEREF _Toc220566417 \h </w:instrText>
            </w:r>
            <w:r>
              <w:rPr>
                <w:noProof/>
                <w:webHidden/>
              </w:rPr>
            </w:r>
            <w:r>
              <w:rPr>
                <w:noProof/>
                <w:webHidden/>
              </w:rPr>
              <w:fldChar w:fldCharType="separate"/>
            </w:r>
            <w:r>
              <w:rPr>
                <w:noProof/>
                <w:webHidden/>
              </w:rPr>
              <w:t>6</w:t>
            </w:r>
            <w:r>
              <w:rPr>
                <w:noProof/>
                <w:webHidden/>
              </w:rPr>
              <w:fldChar w:fldCharType="end"/>
            </w:r>
          </w:hyperlink>
        </w:p>
        <w:p w14:paraId="05C03131" w14:textId="72B07C1A" w:rsidR="008351C8" w:rsidRDefault="008351C8">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0566418" w:history="1">
            <w:r w:rsidRPr="00DF35A0">
              <w:rPr>
                <w:rStyle w:val="Hyperlink"/>
                <w:noProof/>
              </w:rPr>
              <w:t>1.2.2</w:t>
            </w:r>
            <w:r>
              <w:rPr>
                <w:rFonts w:asciiTheme="minorHAnsi" w:eastAsiaTheme="minorEastAsia" w:hAnsiTheme="minorHAnsi" w:cstheme="minorBidi"/>
                <w:noProof/>
                <w:kern w:val="2"/>
                <w:lang w:val="en-US"/>
                <w14:ligatures w14:val="standardContextual"/>
              </w:rPr>
              <w:tab/>
            </w:r>
            <w:r w:rsidRPr="00DF35A0">
              <w:rPr>
                <w:rStyle w:val="Hyperlink"/>
                <w:noProof/>
              </w:rPr>
              <w:t>Amendments &amp; Revisions</w:t>
            </w:r>
            <w:r>
              <w:rPr>
                <w:noProof/>
                <w:webHidden/>
              </w:rPr>
              <w:tab/>
            </w:r>
            <w:r>
              <w:rPr>
                <w:noProof/>
                <w:webHidden/>
              </w:rPr>
              <w:fldChar w:fldCharType="begin"/>
            </w:r>
            <w:r>
              <w:rPr>
                <w:noProof/>
                <w:webHidden/>
              </w:rPr>
              <w:instrText xml:space="preserve"> PAGEREF _Toc220566418 \h </w:instrText>
            </w:r>
            <w:r>
              <w:rPr>
                <w:noProof/>
                <w:webHidden/>
              </w:rPr>
            </w:r>
            <w:r>
              <w:rPr>
                <w:noProof/>
                <w:webHidden/>
              </w:rPr>
              <w:fldChar w:fldCharType="separate"/>
            </w:r>
            <w:r>
              <w:rPr>
                <w:noProof/>
                <w:webHidden/>
              </w:rPr>
              <w:t>6</w:t>
            </w:r>
            <w:r>
              <w:rPr>
                <w:noProof/>
                <w:webHidden/>
              </w:rPr>
              <w:fldChar w:fldCharType="end"/>
            </w:r>
          </w:hyperlink>
        </w:p>
        <w:p w14:paraId="392BD92D" w14:textId="4E41C09A" w:rsidR="008351C8" w:rsidRDefault="008351C8">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0566419" w:history="1">
            <w:r w:rsidRPr="00DF35A0">
              <w:rPr>
                <w:rStyle w:val="Hyperlink"/>
                <w:noProof/>
              </w:rPr>
              <w:t>1.2.3</w:t>
            </w:r>
            <w:r>
              <w:rPr>
                <w:rFonts w:asciiTheme="minorHAnsi" w:eastAsiaTheme="minorEastAsia" w:hAnsiTheme="minorHAnsi" w:cstheme="minorBidi"/>
                <w:noProof/>
                <w:kern w:val="2"/>
                <w:lang w:val="en-US"/>
                <w14:ligatures w14:val="standardContextual"/>
              </w:rPr>
              <w:tab/>
            </w:r>
            <w:r w:rsidRPr="00DF35A0">
              <w:rPr>
                <w:rStyle w:val="Hyperlink"/>
                <w:noProof/>
              </w:rPr>
              <w:t>Submission Logistics</w:t>
            </w:r>
            <w:r>
              <w:rPr>
                <w:noProof/>
                <w:webHidden/>
              </w:rPr>
              <w:tab/>
            </w:r>
            <w:r>
              <w:rPr>
                <w:noProof/>
                <w:webHidden/>
              </w:rPr>
              <w:fldChar w:fldCharType="begin"/>
            </w:r>
            <w:r>
              <w:rPr>
                <w:noProof/>
                <w:webHidden/>
              </w:rPr>
              <w:instrText xml:space="preserve"> PAGEREF _Toc220566419 \h </w:instrText>
            </w:r>
            <w:r>
              <w:rPr>
                <w:noProof/>
                <w:webHidden/>
              </w:rPr>
            </w:r>
            <w:r>
              <w:rPr>
                <w:noProof/>
                <w:webHidden/>
              </w:rPr>
              <w:fldChar w:fldCharType="separate"/>
            </w:r>
            <w:r>
              <w:rPr>
                <w:noProof/>
                <w:webHidden/>
              </w:rPr>
              <w:t>6</w:t>
            </w:r>
            <w:r>
              <w:rPr>
                <w:noProof/>
                <w:webHidden/>
              </w:rPr>
              <w:fldChar w:fldCharType="end"/>
            </w:r>
          </w:hyperlink>
        </w:p>
        <w:p w14:paraId="62376BE9" w14:textId="0B6C2B2D" w:rsidR="008351C8" w:rsidRDefault="008351C8">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0566420" w:history="1">
            <w:r w:rsidRPr="00DF35A0">
              <w:rPr>
                <w:rStyle w:val="Hyperlink"/>
                <w:noProof/>
              </w:rPr>
              <w:t>1.2.4</w:t>
            </w:r>
            <w:r>
              <w:rPr>
                <w:rFonts w:asciiTheme="minorHAnsi" w:eastAsiaTheme="minorEastAsia" w:hAnsiTheme="minorHAnsi" w:cstheme="minorBidi"/>
                <w:noProof/>
                <w:kern w:val="2"/>
                <w:lang w:val="en-US"/>
                <w14:ligatures w14:val="standardContextual"/>
              </w:rPr>
              <w:tab/>
            </w:r>
            <w:r w:rsidRPr="00DF35A0">
              <w:rPr>
                <w:rStyle w:val="Hyperlink"/>
                <w:noProof/>
              </w:rPr>
              <w:t>Tax Status</w:t>
            </w:r>
            <w:r>
              <w:rPr>
                <w:noProof/>
                <w:webHidden/>
              </w:rPr>
              <w:tab/>
            </w:r>
            <w:r>
              <w:rPr>
                <w:noProof/>
                <w:webHidden/>
              </w:rPr>
              <w:fldChar w:fldCharType="begin"/>
            </w:r>
            <w:r>
              <w:rPr>
                <w:noProof/>
                <w:webHidden/>
              </w:rPr>
              <w:instrText xml:space="preserve"> PAGEREF _Toc220566420 \h </w:instrText>
            </w:r>
            <w:r>
              <w:rPr>
                <w:noProof/>
                <w:webHidden/>
              </w:rPr>
            </w:r>
            <w:r>
              <w:rPr>
                <w:noProof/>
                <w:webHidden/>
              </w:rPr>
              <w:fldChar w:fldCharType="separate"/>
            </w:r>
            <w:r>
              <w:rPr>
                <w:noProof/>
                <w:webHidden/>
              </w:rPr>
              <w:t>6</w:t>
            </w:r>
            <w:r>
              <w:rPr>
                <w:noProof/>
                <w:webHidden/>
              </w:rPr>
              <w:fldChar w:fldCharType="end"/>
            </w:r>
          </w:hyperlink>
        </w:p>
        <w:p w14:paraId="0333BE50" w14:textId="3A989861"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21" w:history="1">
            <w:r w:rsidRPr="00DF35A0">
              <w:rPr>
                <w:rStyle w:val="Hyperlink"/>
                <w:noProof/>
              </w:rPr>
              <w:t>1.3</w:t>
            </w:r>
            <w:r>
              <w:rPr>
                <w:rFonts w:asciiTheme="minorHAnsi" w:eastAsiaTheme="minorEastAsia" w:hAnsiTheme="minorHAnsi" w:cstheme="minorBidi"/>
                <w:noProof/>
                <w:kern w:val="2"/>
                <w:lang w:val="en-US"/>
                <w14:ligatures w14:val="standardContextual"/>
              </w:rPr>
              <w:tab/>
            </w:r>
            <w:r w:rsidRPr="00DF35A0">
              <w:rPr>
                <w:rStyle w:val="Hyperlink"/>
                <w:noProof/>
              </w:rPr>
              <w:t>Scope</w:t>
            </w:r>
            <w:r>
              <w:rPr>
                <w:noProof/>
                <w:webHidden/>
              </w:rPr>
              <w:tab/>
            </w:r>
            <w:r>
              <w:rPr>
                <w:noProof/>
                <w:webHidden/>
              </w:rPr>
              <w:fldChar w:fldCharType="begin"/>
            </w:r>
            <w:r>
              <w:rPr>
                <w:noProof/>
                <w:webHidden/>
              </w:rPr>
              <w:instrText xml:space="preserve"> PAGEREF _Toc220566421 \h </w:instrText>
            </w:r>
            <w:r>
              <w:rPr>
                <w:noProof/>
                <w:webHidden/>
              </w:rPr>
            </w:r>
            <w:r>
              <w:rPr>
                <w:noProof/>
                <w:webHidden/>
              </w:rPr>
              <w:fldChar w:fldCharType="separate"/>
            </w:r>
            <w:r>
              <w:rPr>
                <w:noProof/>
                <w:webHidden/>
              </w:rPr>
              <w:t>6</w:t>
            </w:r>
            <w:r>
              <w:rPr>
                <w:noProof/>
                <w:webHidden/>
              </w:rPr>
              <w:fldChar w:fldCharType="end"/>
            </w:r>
          </w:hyperlink>
        </w:p>
        <w:p w14:paraId="7318AF6B" w14:textId="168E2202" w:rsidR="008351C8" w:rsidRDefault="008351C8">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0566422" w:history="1">
            <w:r w:rsidRPr="00DF35A0">
              <w:rPr>
                <w:rStyle w:val="Hyperlink"/>
                <w:noProof/>
              </w:rPr>
              <w:t>1.3.1</w:t>
            </w:r>
            <w:r>
              <w:rPr>
                <w:rFonts w:asciiTheme="minorHAnsi" w:eastAsiaTheme="minorEastAsia" w:hAnsiTheme="minorHAnsi" w:cstheme="minorBidi"/>
                <w:noProof/>
                <w:kern w:val="2"/>
                <w:lang w:val="en-US"/>
                <w14:ligatures w14:val="standardContextual"/>
              </w:rPr>
              <w:tab/>
            </w:r>
            <w:r w:rsidRPr="00DF35A0">
              <w:rPr>
                <w:rStyle w:val="Hyperlink"/>
                <w:noProof/>
              </w:rPr>
              <w:t>Project Description</w:t>
            </w:r>
            <w:r>
              <w:rPr>
                <w:noProof/>
                <w:webHidden/>
              </w:rPr>
              <w:tab/>
            </w:r>
            <w:r>
              <w:rPr>
                <w:noProof/>
                <w:webHidden/>
              </w:rPr>
              <w:fldChar w:fldCharType="begin"/>
            </w:r>
            <w:r>
              <w:rPr>
                <w:noProof/>
                <w:webHidden/>
              </w:rPr>
              <w:instrText xml:space="preserve"> PAGEREF _Toc220566422 \h </w:instrText>
            </w:r>
            <w:r>
              <w:rPr>
                <w:noProof/>
                <w:webHidden/>
              </w:rPr>
            </w:r>
            <w:r>
              <w:rPr>
                <w:noProof/>
                <w:webHidden/>
              </w:rPr>
              <w:fldChar w:fldCharType="separate"/>
            </w:r>
            <w:r>
              <w:rPr>
                <w:noProof/>
                <w:webHidden/>
              </w:rPr>
              <w:t>6</w:t>
            </w:r>
            <w:r>
              <w:rPr>
                <w:noProof/>
                <w:webHidden/>
              </w:rPr>
              <w:fldChar w:fldCharType="end"/>
            </w:r>
          </w:hyperlink>
        </w:p>
        <w:p w14:paraId="150E8A19" w14:textId="6390DFBF" w:rsidR="008351C8" w:rsidRDefault="008351C8">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0566423" w:history="1">
            <w:r w:rsidRPr="00DF35A0">
              <w:rPr>
                <w:rStyle w:val="Hyperlink"/>
                <w:noProof/>
              </w:rPr>
              <w:t>1.3.2</w:t>
            </w:r>
            <w:r>
              <w:rPr>
                <w:rFonts w:asciiTheme="minorHAnsi" w:eastAsiaTheme="minorEastAsia" w:hAnsiTheme="minorHAnsi" w:cstheme="minorBidi"/>
                <w:noProof/>
                <w:kern w:val="2"/>
                <w:lang w:val="en-US"/>
                <w14:ligatures w14:val="standardContextual"/>
              </w:rPr>
              <w:tab/>
            </w:r>
            <w:r w:rsidRPr="00DF35A0">
              <w:rPr>
                <w:rStyle w:val="Hyperlink"/>
                <w:noProof/>
              </w:rPr>
              <w:t>Objectives</w:t>
            </w:r>
            <w:r>
              <w:rPr>
                <w:noProof/>
                <w:webHidden/>
              </w:rPr>
              <w:tab/>
            </w:r>
            <w:r>
              <w:rPr>
                <w:noProof/>
                <w:webHidden/>
              </w:rPr>
              <w:fldChar w:fldCharType="begin"/>
            </w:r>
            <w:r>
              <w:rPr>
                <w:noProof/>
                <w:webHidden/>
              </w:rPr>
              <w:instrText xml:space="preserve"> PAGEREF _Toc220566423 \h </w:instrText>
            </w:r>
            <w:r>
              <w:rPr>
                <w:noProof/>
                <w:webHidden/>
              </w:rPr>
            </w:r>
            <w:r>
              <w:rPr>
                <w:noProof/>
                <w:webHidden/>
              </w:rPr>
              <w:fldChar w:fldCharType="separate"/>
            </w:r>
            <w:r>
              <w:rPr>
                <w:noProof/>
                <w:webHidden/>
              </w:rPr>
              <w:t>7</w:t>
            </w:r>
            <w:r>
              <w:rPr>
                <w:noProof/>
                <w:webHidden/>
              </w:rPr>
              <w:fldChar w:fldCharType="end"/>
            </w:r>
          </w:hyperlink>
        </w:p>
        <w:p w14:paraId="69D48C9D" w14:textId="24140805" w:rsidR="008351C8" w:rsidRDefault="008351C8">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0566424" w:history="1">
            <w:r w:rsidRPr="00DF35A0">
              <w:rPr>
                <w:rStyle w:val="Hyperlink"/>
                <w:noProof/>
              </w:rPr>
              <w:t>1.3.3</w:t>
            </w:r>
            <w:r>
              <w:rPr>
                <w:rFonts w:asciiTheme="minorHAnsi" w:eastAsiaTheme="minorEastAsia" w:hAnsiTheme="minorHAnsi" w:cstheme="minorBidi"/>
                <w:noProof/>
                <w:kern w:val="2"/>
                <w:lang w:val="en-US"/>
                <w14:ligatures w14:val="standardContextual"/>
              </w:rPr>
              <w:tab/>
            </w:r>
            <w:r w:rsidRPr="00DF35A0">
              <w:rPr>
                <w:rStyle w:val="Hyperlink"/>
                <w:noProof/>
              </w:rPr>
              <w:t>Needs</w:t>
            </w:r>
            <w:r>
              <w:rPr>
                <w:noProof/>
                <w:webHidden/>
              </w:rPr>
              <w:tab/>
            </w:r>
            <w:r>
              <w:rPr>
                <w:noProof/>
                <w:webHidden/>
              </w:rPr>
              <w:fldChar w:fldCharType="begin"/>
            </w:r>
            <w:r>
              <w:rPr>
                <w:noProof/>
                <w:webHidden/>
              </w:rPr>
              <w:instrText xml:space="preserve"> PAGEREF _Toc220566424 \h </w:instrText>
            </w:r>
            <w:r>
              <w:rPr>
                <w:noProof/>
                <w:webHidden/>
              </w:rPr>
            </w:r>
            <w:r>
              <w:rPr>
                <w:noProof/>
                <w:webHidden/>
              </w:rPr>
              <w:fldChar w:fldCharType="separate"/>
            </w:r>
            <w:r>
              <w:rPr>
                <w:noProof/>
                <w:webHidden/>
              </w:rPr>
              <w:t>7</w:t>
            </w:r>
            <w:r>
              <w:rPr>
                <w:noProof/>
                <w:webHidden/>
              </w:rPr>
              <w:fldChar w:fldCharType="end"/>
            </w:r>
          </w:hyperlink>
        </w:p>
        <w:p w14:paraId="1A235155" w14:textId="05FF4348" w:rsidR="008351C8" w:rsidRDefault="008351C8">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0566425" w:history="1">
            <w:r w:rsidRPr="00DF35A0">
              <w:rPr>
                <w:rStyle w:val="Hyperlink"/>
                <w:noProof/>
              </w:rPr>
              <w:t>1.3.4</w:t>
            </w:r>
            <w:r>
              <w:rPr>
                <w:rFonts w:asciiTheme="minorHAnsi" w:eastAsiaTheme="minorEastAsia" w:hAnsiTheme="minorHAnsi" w:cstheme="minorBidi"/>
                <w:noProof/>
                <w:kern w:val="2"/>
                <w:lang w:val="en-US"/>
                <w14:ligatures w14:val="standardContextual"/>
              </w:rPr>
              <w:tab/>
            </w:r>
            <w:r w:rsidRPr="00DF35A0">
              <w:rPr>
                <w:rStyle w:val="Hyperlink"/>
                <w:noProof/>
              </w:rPr>
              <w:t>Current Operations</w:t>
            </w:r>
            <w:r>
              <w:rPr>
                <w:noProof/>
                <w:webHidden/>
              </w:rPr>
              <w:tab/>
            </w:r>
            <w:r>
              <w:rPr>
                <w:noProof/>
                <w:webHidden/>
              </w:rPr>
              <w:fldChar w:fldCharType="begin"/>
            </w:r>
            <w:r>
              <w:rPr>
                <w:noProof/>
                <w:webHidden/>
              </w:rPr>
              <w:instrText xml:space="preserve"> PAGEREF _Toc220566425 \h </w:instrText>
            </w:r>
            <w:r>
              <w:rPr>
                <w:noProof/>
                <w:webHidden/>
              </w:rPr>
            </w:r>
            <w:r>
              <w:rPr>
                <w:noProof/>
                <w:webHidden/>
              </w:rPr>
              <w:fldChar w:fldCharType="separate"/>
            </w:r>
            <w:r>
              <w:rPr>
                <w:noProof/>
                <w:webHidden/>
              </w:rPr>
              <w:t>7</w:t>
            </w:r>
            <w:r>
              <w:rPr>
                <w:noProof/>
                <w:webHidden/>
              </w:rPr>
              <w:fldChar w:fldCharType="end"/>
            </w:r>
          </w:hyperlink>
        </w:p>
        <w:p w14:paraId="57F3EBBD" w14:textId="154F25D6"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26" w:history="1">
            <w:r w:rsidRPr="00DF35A0">
              <w:rPr>
                <w:rStyle w:val="Hyperlink"/>
                <w:noProof/>
              </w:rPr>
              <w:t>1.4</w:t>
            </w:r>
            <w:r>
              <w:rPr>
                <w:rFonts w:asciiTheme="minorHAnsi" w:eastAsiaTheme="minorEastAsia" w:hAnsiTheme="minorHAnsi" w:cstheme="minorBidi"/>
                <w:noProof/>
                <w:kern w:val="2"/>
                <w:lang w:val="en-US"/>
                <w14:ligatures w14:val="standardContextual"/>
              </w:rPr>
              <w:tab/>
            </w:r>
            <w:r w:rsidRPr="00DF35A0">
              <w:rPr>
                <w:rStyle w:val="Hyperlink"/>
                <w:noProof/>
              </w:rPr>
              <w:t>Request for Proposal Process</w:t>
            </w:r>
            <w:r>
              <w:rPr>
                <w:noProof/>
                <w:webHidden/>
              </w:rPr>
              <w:tab/>
            </w:r>
            <w:r>
              <w:rPr>
                <w:noProof/>
                <w:webHidden/>
              </w:rPr>
              <w:fldChar w:fldCharType="begin"/>
            </w:r>
            <w:r>
              <w:rPr>
                <w:noProof/>
                <w:webHidden/>
              </w:rPr>
              <w:instrText xml:space="preserve"> PAGEREF _Toc220566426 \h </w:instrText>
            </w:r>
            <w:r>
              <w:rPr>
                <w:noProof/>
                <w:webHidden/>
              </w:rPr>
            </w:r>
            <w:r>
              <w:rPr>
                <w:noProof/>
                <w:webHidden/>
              </w:rPr>
              <w:fldChar w:fldCharType="separate"/>
            </w:r>
            <w:r>
              <w:rPr>
                <w:noProof/>
                <w:webHidden/>
              </w:rPr>
              <w:t>7</w:t>
            </w:r>
            <w:r>
              <w:rPr>
                <w:noProof/>
                <w:webHidden/>
              </w:rPr>
              <w:fldChar w:fldCharType="end"/>
            </w:r>
          </w:hyperlink>
        </w:p>
        <w:p w14:paraId="43A7A4E6" w14:textId="6833642A"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27" w:history="1">
            <w:r w:rsidRPr="00DF35A0">
              <w:rPr>
                <w:rStyle w:val="Hyperlink"/>
                <w:noProof/>
              </w:rPr>
              <w:t>1.5</w:t>
            </w:r>
            <w:r>
              <w:rPr>
                <w:rFonts w:asciiTheme="minorHAnsi" w:eastAsiaTheme="minorEastAsia" w:hAnsiTheme="minorHAnsi" w:cstheme="minorBidi"/>
                <w:noProof/>
                <w:kern w:val="2"/>
                <w:lang w:val="en-US"/>
                <w14:ligatures w14:val="standardContextual"/>
              </w:rPr>
              <w:tab/>
            </w:r>
            <w:r w:rsidRPr="00DF35A0">
              <w:rPr>
                <w:rStyle w:val="Hyperlink"/>
                <w:noProof/>
              </w:rPr>
              <w:t>Procuring and contracting department/division</w:t>
            </w:r>
            <w:r>
              <w:rPr>
                <w:noProof/>
                <w:webHidden/>
              </w:rPr>
              <w:tab/>
            </w:r>
            <w:r>
              <w:rPr>
                <w:noProof/>
                <w:webHidden/>
              </w:rPr>
              <w:fldChar w:fldCharType="begin"/>
            </w:r>
            <w:r>
              <w:rPr>
                <w:noProof/>
                <w:webHidden/>
              </w:rPr>
              <w:instrText xml:space="preserve"> PAGEREF _Toc220566427 \h </w:instrText>
            </w:r>
            <w:r>
              <w:rPr>
                <w:noProof/>
                <w:webHidden/>
              </w:rPr>
            </w:r>
            <w:r>
              <w:rPr>
                <w:noProof/>
                <w:webHidden/>
              </w:rPr>
              <w:fldChar w:fldCharType="separate"/>
            </w:r>
            <w:r>
              <w:rPr>
                <w:noProof/>
                <w:webHidden/>
              </w:rPr>
              <w:t>8</w:t>
            </w:r>
            <w:r>
              <w:rPr>
                <w:noProof/>
                <w:webHidden/>
              </w:rPr>
              <w:fldChar w:fldCharType="end"/>
            </w:r>
          </w:hyperlink>
        </w:p>
        <w:p w14:paraId="116DF355" w14:textId="2714F5B8"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28" w:history="1">
            <w:r w:rsidRPr="00DF35A0">
              <w:rPr>
                <w:rStyle w:val="Hyperlink"/>
                <w:noProof/>
              </w:rPr>
              <w:t>1.6</w:t>
            </w:r>
            <w:r>
              <w:rPr>
                <w:rFonts w:asciiTheme="minorHAnsi" w:eastAsiaTheme="minorEastAsia" w:hAnsiTheme="minorHAnsi" w:cstheme="minorBidi"/>
                <w:noProof/>
                <w:kern w:val="2"/>
                <w:lang w:val="en-US"/>
                <w14:ligatures w14:val="standardContextual"/>
              </w:rPr>
              <w:tab/>
            </w:r>
            <w:r w:rsidRPr="00DF35A0">
              <w:rPr>
                <w:rStyle w:val="Hyperlink"/>
                <w:noProof/>
              </w:rPr>
              <w:t>Definitions</w:t>
            </w:r>
            <w:r>
              <w:rPr>
                <w:noProof/>
                <w:webHidden/>
              </w:rPr>
              <w:tab/>
            </w:r>
            <w:r>
              <w:rPr>
                <w:noProof/>
                <w:webHidden/>
              </w:rPr>
              <w:fldChar w:fldCharType="begin"/>
            </w:r>
            <w:r>
              <w:rPr>
                <w:noProof/>
                <w:webHidden/>
              </w:rPr>
              <w:instrText xml:space="preserve"> PAGEREF _Toc220566428 \h </w:instrText>
            </w:r>
            <w:r>
              <w:rPr>
                <w:noProof/>
                <w:webHidden/>
              </w:rPr>
            </w:r>
            <w:r>
              <w:rPr>
                <w:noProof/>
                <w:webHidden/>
              </w:rPr>
              <w:fldChar w:fldCharType="separate"/>
            </w:r>
            <w:r>
              <w:rPr>
                <w:noProof/>
                <w:webHidden/>
              </w:rPr>
              <w:t>8</w:t>
            </w:r>
            <w:r>
              <w:rPr>
                <w:noProof/>
                <w:webHidden/>
              </w:rPr>
              <w:fldChar w:fldCharType="end"/>
            </w:r>
          </w:hyperlink>
        </w:p>
        <w:p w14:paraId="421CCD4F" w14:textId="6A4AFA3B"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29" w:history="1">
            <w:r w:rsidRPr="00DF35A0">
              <w:rPr>
                <w:rStyle w:val="Hyperlink"/>
                <w:noProof/>
              </w:rPr>
              <w:t>1.7</w:t>
            </w:r>
            <w:r>
              <w:rPr>
                <w:rFonts w:asciiTheme="minorHAnsi" w:eastAsiaTheme="minorEastAsia" w:hAnsiTheme="minorHAnsi" w:cstheme="minorBidi"/>
                <w:noProof/>
                <w:kern w:val="2"/>
                <w:lang w:val="en-US"/>
                <w14:ligatures w14:val="standardContextual"/>
              </w:rPr>
              <w:tab/>
            </w:r>
            <w:r w:rsidRPr="00DF35A0">
              <w:rPr>
                <w:rStyle w:val="Hyperlink"/>
                <w:noProof/>
              </w:rPr>
              <w:t>Clarification and/or revisions to the specifications and requirements</w:t>
            </w:r>
            <w:r>
              <w:rPr>
                <w:noProof/>
                <w:webHidden/>
              </w:rPr>
              <w:tab/>
            </w:r>
            <w:r>
              <w:rPr>
                <w:noProof/>
                <w:webHidden/>
              </w:rPr>
              <w:fldChar w:fldCharType="begin"/>
            </w:r>
            <w:r>
              <w:rPr>
                <w:noProof/>
                <w:webHidden/>
              </w:rPr>
              <w:instrText xml:space="preserve"> PAGEREF _Toc220566429 \h </w:instrText>
            </w:r>
            <w:r>
              <w:rPr>
                <w:noProof/>
                <w:webHidden/>
              </w:rPr>
            </w:r>
            <w:r>
              <w:rPr>
                <w:noProof/>
                <w:webHidden/>
              </w:rPr>
              <w:fldChar w:fldCharType="separate"/>
            </w:r>
            <w:r>
              <w:rPr>
                <w:noProof/>
                <w:webHidden/>
              </w:rPr>
              <w:t>8</w:t>
            </w:r>
            <w:r>
              <w:rPr>
                <w:noProof/>
                <w:webHidden/>
              </w:rPr>
              <w:fldChar w:fldCharType="end"/>
            </w:r>
          </w:hyperlink>
        </w:p>
        <w:p w14:paraId="65FD29D6" w14:textId="011ED58D"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30" w:history="1">
            <w:r w:rsidRPr="00DF35A0">
              <w:rPr>
                <w:rStyle w:val="Hyperlink"/>
                <w:noProof/>
              </w:rPr>
              <w:t>1.8</w:t>
            </w:r>
            <w:r>
              <w:rPr>
                <w:rFonts w:asciiTheme="minorHAnsi" w:eastAsiaTheme="minorEastAsia" w:hAnsiTheme="minorHAnsi" w:cstheme="minorBidi"/>
                <w:noProof/>
                <w:kern w:val="2"/>
                <w:lang w:val="en-US"/>
                <w14:ligatures w14:val="standardContextual"/>
              </w:rPr>
              <w:tab/>
            </w:r>
            <w:r w:rsidRPr="00DF35A0">
              <w:rPr>
                <w:rStyle w:val="Hyperlink"/>
                <w:noProof/>
              </w:rPr>
              <w:t>Debarred, suspended, proposed for debarment or declared ineligible</w:t>
            </w:r>
            <w:r>
              <w:rPr>
                <w:noProof/>
                <w:webHidden/>
              </w:rPr>
              <w:tab/>
            </w:r>
            <w:r>
              <w:rPr>
                <w:noProof/>
                <w:webHidden/>
              </w:rPr>
              <w:fldChar w:fldCharType="begin"/>
            </w:r>
            <w:r>
              <w:rPr>
                <w:noProof/>
                <w:webHidden/>
              </w:rPr>
              <w:instrText xml:space="preserve"> PAGEREF _Toc220566430 \h </w:instrText>
            </w:r>
            <w:r>
              <w:rPr>
                <w:noProof/>
                <w:webHidden/>
              </w:rPr>
            </w:r>
            <w:r>
              <w:rPr>
                <w:noProof/>
                <w:webHidden/>
              </w:rPr>
              <w:fldChar w:fldCharType="separate"/>
            </w:r>
            <w:r>
              <w:rPr>
                <w:noProof/>
                <w:webHidden/>
              </w:rPr>
              <w:t>9</w:t>
            </w:r>
            <w:r>
              <w:rPr>
                <w:noProof/>
                <w:webHidden/>
              </w:rPr>
              <w:fldChar w:fldCharType="end"/>
            </w:r>
          </w:hyperlink>
        </w:p>
        <w:p w14:paraId="3C3AE44A" w14:textId="0CBE95ED"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31" w:history="1">
            <w:r w:rsidRPr="00DF35A0">
              <w:rPr>
                <w:rStyle w:val="Hyperlink"/>
                <w:noProof/>
              </w:rPr>
              <w:t>1.9</w:t>
            </w:r>
            <w:r>
              <w:rPr>
                <w:rFonts w:asciiTheme="minorHAnsi" w:eastAsiaTheme="minorEastAsia" w:hAnsiTheme="minorHAnsi" w:cstheme="minorBidi"/>
                <w:noProof/>
                <w:kern w:val="2"/>
                <w:lang w:val="en-US"/>
                <w14:ligatures w14:val="standardContextual"/>
              </w:rPr>
              <w:tab/>
            </w:r>
            <w:r w:rsidRPr="00DF35A0">
              <w:rPr>
                <w:rStyle w:val="Hyperlink"/>
                <w:noProof/>
              </w:rPr>
              <w:t>Accessibility guidelines related to proposed software and hardware</w:t>
            </w:r>
            <w:r>
              <w:rPr>
                <w:noProof/>
                <w:webHidden/>
              </w:rPr>
              <w:tab/>
            </w:r>
            <w:r>
              <w:rPr>
                <w:noProof/>
                <w:webHidden/>
              </w:rPr>
              <w:fldChar w:fldCharType="begin"/>
            </w:r>
            <w:r>
              <w:rPr>
                <w:noProof/>
                <w:webHidden/>
              </w:rPr>
              <w:instrText xml:space="preserve"> PAGEREF _Toc220566431 \h </w:instrText>
            </w:r>
            <w:r>
              <w:rPr>
                <w:noProof/>
                <w:webHidden/>
              </w:rPr>
            </w:r>
            <w:r>
              <w:rPr>
                <w:noProof/>
                <w:webHidden/>
              </w:rPr>
              <w:fldChar w:fldCharType="separate"/>
            </w:r>
            <w:r>
              <w:rPr>
                <w:noProof/>
                <w:webHidden/>
              </w:rPr>
              <w:t>9</w:t>
            </w:r>
            <w:r>
              <w:rPr>
                <w:noProof/>
                <w:webHidden/>
              </w:rPr>
              <w:fldChar w:fldCharType="end"/>
            </w:r>
          </w:hyperlink>
        </w:p>
        <w:p w14:paraId="3A54B3CA" w14:textId="058194FC"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32" w:history="1">
            <w:r w:rsidRPr="00DF35A0">
              <w:rPr>
                <w:rStyle w:val="Hyperlink"/>
                <w:noProof/>
              </w:rPr>
              <w:t>1.10</w:t>
            </w:r>
            <w:r>
              <w:rPr>
                <w:rFonts w:asciiTheme="minorHAnsi" w:eastAsiaTheme="minorEastAsia" w:hAnsiTheme="minorHAnsi" w:cstheme="minorBidi"/>
                <w:noProof/>
                <w:kern w:val="2"/>
                <w:lang w:val="en-US"/>
                <w14:ligatures w14:val="standardContextual"/>
              </w:rPr>
              <w:tab/>
            </w:r>
            <w:r w:rsidRPr="00DF35A0">
              <w:rPr>
                <w:rStyle w:val="Hyperlink"/>
                <w:noProof/>
              </w:rPr>
              <w:t>Vendor conference</w:t>
            </w:r>
            <w:r>
              <w:rPr>
                <w:noProof/>
                <w:webHidden/>
              </w:rPr>
              <w:tab/>
            </w:r>
            <w:r>
              <w:rPr>
                <w:noProof/>
                <w:webHidden/>
              </w:rPr>
              <w:fldChar w:fldCharType="begin"/>
            </w:r>
            <w:r>
              <w:rPr>
                <w:noProof/>
                <w:webHidden/>
              </w:rPr>
              <w:instrText xml:space="preserve"> PAGEREF _Toc220566432 \h </w:instrText>
            </w:r>
            <w:r>
              <w:rPr>
                <w:noProof/>
                <w:webHidden/>
              </w:rPr>
            </w:r>
            <w:r>
              <w:rPr>
                <w:noProof/>
                <w:webHidden/>
              </w:rPr>
              <w:fldChar w:fldCharType="separate"/>
            </w:r>
            <w:r>
              <w:rPr>
                <w:noProof/>
                <w:webHidden/>
              </w:rPr>
              <w:t>10</w:t>
            </w:r>
            <w:r>
              <w:rPr>
                <w:noProof/>
                <w:webHidden/>
              </w:rPr>
              <w:fldChar w:fldCharType="end"/>
            </w:r>
          </w:hyperlink>
        </w:p>
        <w:p w14:paraId="5E821C1B" w14:textId="659C196E"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33" w:history="1">
            <w:r w:rsidRPr="00DF35A0">
              <w:rPr>
                <w:rStyle w:val="Hyperlink"/>
                <w:noProof/>
              </w:rPr>
              <w:t>1.11</w:t>
            </w:r>
            <w:r>
              <w:rPr>
                <w:rFonts w:asciiTheme="minorHAnsi" w:eastAsiaTheme="minorEastAsia" w:hAnsiTheme="minorHAnsi" w:cstheme="minorBidi"/>
                <w:noProof/>
                <w:kern w:val="2"/>
                <w:lang w:val="en-US"/>
                <w14:ligatures w14:val="standardContextual"/>
              </w:rPr>
              <w:tab/>
            </w:r>
            <w:r w:rsidRPr="00DF35A0">
              <w:rPr>
                <w:rStyle w:val="Hyperlink"/>
                <w:noProof/>
              </w:rPr>
              <w:t>Reasonable accommodations</w:t>
            </w:r>
            <w:r>
              <w:rPr>
                <w:noProof/>
                <w:webHidden/>
              </w:rPr>
              <w:tab/>
            </w:r>
            <w:r>
              <w:rPr>
                <w:noProof/>
                <w:webHidden/>
              </w:rPr>
              <w:fldChar w:fldCharType="begin"/>
            </w:r>
            <w:r>
              <w:rPr>
                <w:noProof/>
                <w:webHidden/>
              </w:rPr>
              <w:instrText xml:space="preserve"> PAGEREF _Toc220566433 \h </w:instrText>
            </w:r>
            <w:r>
              <w:rPr>
                <w:noProof/>
                <w:webHidden/>
              </w:rPr>
            </w:r>
            <w:r>
              <w:rPr>
                <w:noProof/>
                <w:webHidden/>
              </w:rPr>
              <w:fldChar w:fldCharType="separate"/>
            </w:r>
            <w:r>
              <w:rPr>
                <w:noProof/>
                <w:webHidden/>
              </w:rPr>
              <w:t>10</w:t>
            </w:r>
            <w:r>
              <w:rPr>
                <w:noProof/>
                <w:webHidden/>
              </w:rPr>
              <w:fldChar w:fldCharType="end"/>
            </w:r>
          </w:hyperlink>
        </w:p>
        <w:p w14:paraId="407D1BD7" w14:textId="7CBDE8E8"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34" w:history="1">
            <w:r w:rsidRPr="00DF35A0">
              <w:rPr>
                <w:rStyle w:val="Hyperlink"/>
                <w:noProof/>
              </w:rPr>
              <w:t>1.12</w:t>
            </w:r>
            <w:r>
              <w:rPr>
                <w:rFonts w:asciiTheme="minorHAnsi" w:eastAsiaTheme="minorEastAsia" w:hAnsiTheme="minorHAnsi" w:cstheme="minorBidi"/>
                <w:noProof/>
                <w:kern w:val="2"/>
                <w:lang w:val="en-US"/>
                <w14:ligatures w14:val="standardContextual"/>
              </w:rPr>
              <w:tab/>
            </w:r>
            <w:r w:rsidRPr="00DF35A0">
              <w:rPr>
                <w:rStyle w:val="Hyperlink"/>
                <w:noProof/>
              </w:rPr>
              <w:t>Calendar of Events</w:t>
            </w:r>
            <w:r>
              <w:rPr>
                <w:noProof/>
                <w:webHidden/>
              </w:rPr>
              <w:tab/>
            </w:r>
            <w:r>
              <w:rPr>
                <w:noProof/>
                <w:webHidden/>
              </w:rPr>
              <w:fldChar w:fldCharType="begin"/>
            </w:r>
            <w:r>
              <w:rPr>
                <w:noProof/>
                <w:webHidden/>
              </w:rPr>
              <w:instrText xml:space="preserve"> PAGEREF _Toc220566434 \h </w:instrText>
            </w:r>
            <w:r>
              <w:rPr>
                <w:noProof/>
                <w:webHidden/>
              </w:rPr>
            </w:r>
            <w:r>
              <w:rPr>
                <w:noProof/>
                <w:webHidden/>
              </w:rPr>
              <w:fldChar w:fldCharType="separate"/>
            </w:r>
            <w:r>
              <w:rPr>
                <w:noProof/>
                <w:webHidden/>
              </w:rPr>
              <w:t>10</w:t>
            </w:r>
            <w:r>
              <w:rPr>
                <w:noProof/>
                <w:webHidden/>
              </w:rPr>
              <w:fldChar w:fldCharType="end"/>
            </w:r>
          </w:hyperlink>
        </w:p>
        <w:p w14:paraId="1AA1CD64" w14:textId="51B24ED3"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35" w:history="1">
            <w:r w:rsidRPr="00DF35A0">
              <w:rPr>
                <w:rStyle w:val="Hyperlink"/>
                <w:noProof/>
              </w:rPr>
              <w:t>1.13</w:t>
            </w:r>
            <w:r>
              <w:rPr>
                <w:rFonts w:asciiTheme="minorHAnsi" w:eastAsiaTheme="minorEastAsia" w:hAnsiTheme="minorHAnsi" w:cstheme="minorBidi"/>
                <w:noProof/>
                <w:kern w:val="2"/>
                <w:lang w:val="en-US"/>
                <w14:ligatures w14:val="standardContextual"/>
              </w:rPr>
              <w:tab/>
            </w:r>
            <w:r w:rsidRPr="00DF35A0">
              <w:rPr>
                <w:rStyle w:val="Hyperlink"/>
                <w:noProof/>
              </w:rPr>
              <w:t>Contract Term and Funding</w:t>
            </w:r>
            <w:r>
              <w:rPr>
                <w:noProof/>
                <w:webHidden/>
              </w:rPr>
              <w:tab/>
            </w:r>
            <w:r>
              <w:rPr>
                <w:noProof/>
                <w:webHidden/>
              </w:rPr>
              <w:fldChar w:fldCharType="begin"/>
            </w:r>
            <w:r>
              <w:rPr>
                <w:noProof/>
                <w:webHidden/>
              </w:rPr>
              <w:instrText xml:space="preserve"> PAGEREF _Toc220566435 \h </w:instrText>
            </w:r>
            <w:r>
              <w:rPr>
                <w:noProof/>
                <w:webHidden/>
              </w:rPr>
            </w:r>
            <w:r>
              <w:rPr>
                <w:noProof/>
                <w:webHidden/>
              </w:rPr>
              <w:fldChar w:fldCharType="separate"/>
            </w:r>
            <w:r>
              <w:rPr>
                <w:noProof/>
                <w:webHidden/>
              </w:rPr>
              <w:t>11</w:t>
            </w:r>
            <w:r>
              <w:rPr>
                <w:noProof/>
                <w:webHidden/>
              </w:rPr>
              <w:fldChar w:fldCharType="end"/>
            </w:r>
          </w:hyperlink>
        </w:p>
        <w:p w14:paraId="4C513757" w14:textId="0CF4BD3C"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36" w:history="1">
            <w:r w:rsidRPr="00DF35A0">
              <w:rPr>
                <w:rStyle w:val="Hyperlink"/>
                <w:noProof/>
              </w:rPr>
              <w:t>1.14</w:t>
            </w:r>
            <w:r>
              <w:rPr>
                <w:rFonts w:asciiTheme="minorHAnsi" w:eastAsiaTheme="minorEastAsia" w:hAnsiTheme="minorHAnsi" w:cstheme="minorBidi"/>
                <w:noProof/>
                <w:kern w:val="2"/>
                <w:lang w:val="en-US"/>
                <w14:ligatures w14:val="standardContextual"/>
              </w:rPr>
              <w:tab/>
            </w:r>
            <w:r w:rsidRPr="00DF35A0">
              <w:rPr>
                <w:rStyle w:val="Hyperlink"/>
                <w:noProof/>
              </w:rPr>
              <w:t>State of Wisconsin VendorNet registration</w:t>
            </w:r>
            <w:r>
              <w:rPr>
                <w:noProof/>
                <w:webHidden/>
              </w:rPr>
              <w:tab/>
            </w:r>
            <w:r>
              <w:rPr>
                <w:noProof/>
                <w:webHidden/>
              </w:rPr>
              <w:fldChar w:fldCharType="begin"/>
            </w:r>
            <w:r>
              <w:rPr>
                <w:noProof/>
                <w:webHidden/>
              </w:rPr>
              <w:instrText xml:space="preserve"> PAGEREF _Toc220566436 \h </w:instrText>
            </w:r>
            <w:r>
              <w:rPr>
                <w:noProof/>
                <w:webHidden/>
              </w:rPr>
            </w:r>
            <w:r>
              <w:rPr>
                <w:noProof/>
                <w:webHidden/>
              </w:rPr>
              <w:fldChar w:fldCharType="separate"/>
            </w:r>
            <w:r>
              <w:rPr>
                <w:noProof/>
                <w:webHidden/>
              </w:rPr>
              <w:t>11</w:t>
            </w:r>
            <w:r>
              <w:rPr>
                <w:noProof/>
                <w:webHidden/>
              </w:rPr>
              <w:fldChar w:fldCharType="end"/>
            </w:r>
          </w:hyperlink>
        </w:p>
        <w:p w14:paraId="62C4DF6B" w14:textId="0B5FC50B" w:rsidR="008351C8" w:rsidRDefault="008351C8">
          <w:pPr>
            <w:pStyle w:val="TOC1"/>
            <w:tabs>
              <w:tab w:val="left" w:pos="480"/>
              <w:tab w:val="right" w:leader="dot" w:pos="10700"/>
            </w:tabs>
            <w:rPr>
              <w:rFonts w:asciiTheme="minorHAnsi" w:eastAsiaTheme="minorEastAsia" w:hAnsiTheme="minorHAnsi" w:cstheme="minorBidi"/>
              <w:noProof/>
              <w:kern w:val="2"/>
              <w:lang w:val="en-US"/>
              <w14:ligatures w14:val="standardContextual"/>
            </w:rPr>
          </w:pPr>
          <w:hyperlink w:anchor="_Toc220566437" w:history="1">
            <w:r w:rsidRPr="00DF35A0">
              <w:rPr>
                <w:rStyle w:val="Hyperlink"/>
                <w:noProof/>
              </w:rPr>
              <w:t>2</w:t>
            </w:r>
            <w:r>
              <w:rPr>
                <w:rFonts w:asciiTheme="minorHAnsi" w:eastAsiaTheme="minorEastAsia" w:hAnsiTheme="minorHAnsi" w:cstheme="minorBidi"/>
                <w:noProof/>
                <w:kern w:val="2"/>
                <w:lang w:val="en-US"/>
                <w14:ligatures w14:val="standardContextual"/>
              </w:rPr>
              <w:tab/>
            </w:r>
            <w:r w:rsidRPr="00DF35A0">
              <w:rPr>
                <w:rStyle w:val="Hyperlink"/>
                <w:noProof/>
              </w:rPr>
              <w:t>Preparing and submitting a proposal</w:t>
            </w:r>
            <w:r>
              <w:rPr>
                <w:noProof/>
                <w:webHidden/>
              </w:rPr>
              <w:tab/>
            </w:r>
            <w:r>
              <w:rPr>
                <w:noProof/>
                <w:webHidden/>
              </w:rPr>
              <w:fldChar w:fldCharType="begin"/>
            </w:r>
            <w:r>
              <w:rPr>
                <w:noProof/>
                <w:webHidden/>
              </w:rPr>
              <w:instrText xml:space="preserve"> PAGEREF _Toc220566437 \h </w:instrText>
            </w:r>
            <w:r>
              <w:rPr>
                <w:noProof/>
                <w:webHidden/>
              </w:rPr>
            </w:r>
            <w:r>
              <w:rPr>
                <w:noProof/>
                <w:webHidden/>
              </w:rPr>
              <w:fldChar w:fldCharType="separate"/>
            </w:r>
            <w:r>
              <w:rPr>
                <w:noProof/>
                <w:webHidden/>
              </w:rPr>
              <w:t>11</w:t>
            </w:r>
            <w:r>
              <w:rPr>
                <w:noProof/>
                <w:webHidden/>
              </w:rPr>
              <w:fldChar w:fldCharType="end"/>
            </w:r>
          </w:hyperlink>
        </w:p>
        <w:p w14:paraId="35BBEB68" w14:textId="2C53AAF8"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38" w:history="1">
            <w:r w:rsidRPr="00DF35A0">
              <w:rPr>
                <w:rStyle w:val="Hyperlink"/>
                <w:noProof/>
              </w:rPr>
              <w:t>2.1</w:t>
            </w:r>
            <w:r>
              <w:rPr>
                <w:rFonts w:asciiTheme="minorHAnsi" w:eastAsiaTheme="minorEastAsia" w:hAnsiTheme="minorHAnsi" w:cstheme="minorBidi"/>
                <w:noProof/>
                <w:kern w:val="2"/>
                <w:lang w:val="en-US"/>
                <w14:ligatures w14:val="standardContextual"/>
              </w:rPr>
              <w:tab/>
            </w:r>
            <w:r w:rsidRPr="00DF35A0">
              <w:rPr>
                <w:rStyle w:val="Hyperlink"/>
                <w:noProof/>
              </w:rPr>
              <w:t>General Instructions</w:t>
            </w:r>
            <w:r>
              <w:rPr>
                <w:noProof/>
                <w:webHidden/>
              </w:rPr>
              <w:tab/>
            </w:r>
            <w:r>
              <w:rPr>
                <w:noProof/>
                <w:webHidden/>
              </w:rPr>
              <w:fldChar w:fldCharType="begin"/>
            </w:r>
            <w:r>
              <w:rPr>
                <w:noProof/>
                <w:webHidden/>
              </w:rPr>
              <w:instrText xml:space="preserve"> PAGEREF _Toc220566438 \h </w:instrText>
            </w:r>
            <w:r>
              <w:rPr>
                <w:noProof/>
                <w:webHidden/>
              </w:rPr>
            </w:r>
            <w:r>
              <w:rPr>
                <w:noProof/>
                <w:webHidden/>
              </w:rPr>
              <w:fldChar w:fldCharType="separate"/>
            </w:r>
            <w:r>
              <w:rPr>
                <w:noProof/>
                <w:webHidden/>
              </w:rPr>
              <w:t>11</w:t>
            </w:r>
            <w:r>
              <w:rPr>
                <w:noProof/>
                <w:webHidden/>
              </w:rPr>
              <w:fldChar w:fldCharType="end"/>
            </w:r>
          </w:hyperlink>
        </w:p>
        <w:p w14:paraId="0542BEF7" w14:textId="4F5C8661"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39" w:history="1">
            <w:r w:rsidRPr="00DF35A0">
              <w:rPr>
                <w:rStyle w:val="Hyperlink"/>
                <w:noProof/>
              </w:rPr>
              <w:t>2.2</w:t>
            </w:r>
            <w:r>
              <w:rPr>
                <w:rFonts w:asciiTheme="minorHAnsi" w:eastAsiaTheme="minorEastAsia" w:hAnsiTheme="minorHAnsi" w:cstheme="minorBidi"/>
                <w:noProof/>
                <w:kern w:val="2"/>
                <w:lang w:val="en-US"/>
                <w14:ligatures w14:val="standardContextual"/>
              </w:rPr>
              <w:tab/>
            </w:r>
            <w:r w:rsidRPr="00DF35A0">
              <w:rPr>
                <w:rStyle w:val="Hyperlink"/>
                <w:noProof/>
              </w:rPr>
              <w:t>Proprietary information</w:t>
            </w:r>
            <w:r>
              <w:rPr>
                <w:noProof/>
                <w:webHidden/>
              </w:rPr>
              <w:tab/>
            </w:r>
            <w:r>
              <w:rPr>
                <w:noProof/>
                <w:webHidden/>
              </w:rPr>
              <w:fldChar w:fldCharType="begin"/>
            </w:r>
            <w:r>
              <w:rPr>
                <w:noProof/>
                <w:webHidden/>
              </w:rPr>
              <w:instrText xml:space="preserve"> PAGEREF _Toc220566439 \h </w:instrText>
            </w:r>
            <w:r>
              <w:rPr>
                <w:noProof/>
                <w:webHidden/>
              </w:rPr>
            </w:r>
            <w:r>
              <w:rPr>
                <w:noProof/>
                <w:webHidden/>
              </w:rPr>
              <w:fldChar w:fldCharType="separate"/>
            </w:r>
            <w:r>
              <w:rPr>
                <w:noProof/>
                <w:webHidden/>
              </w:rPr>
              <w:t>11</w:t>
            </w:r>
            <w:r>
              <w:rPr>
                <w:noProof/>
                <w:webHidden/>
              </w:rPr>
              <w:fldChar w:fldCharType="end"/>
            </w:r>
          </w:hyperlink>
        </w:p>
        <w:p w14:paraId="6CA4B676" w14:textId="1B6513AB"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40" w:history="1">
            <w:r w:rsidRPr="00DF35A0">
              <w:rPr>
                <w:rStyle w:val="Hyperlink"/>
                <w:noProof/>
              </w:rPr>
              <w:t>2.3</w:t>
            </w:r>
            <w:r>
              <w:rPr>
                <w:rFonts w:asciiTheme="minorHAnsi" w:eastAsiaTheme="minorEastAsia" w:hAnsiTheme="minorHAnsi" w:cstheme="minorBidi"/>
                <w:noProof/>
                <w:kern w:val="2"/>
                <w:lang w:val="en-US"/>
                <w14:ligatures w14:val="standardContextual"/>
              </w:rPr>
              <w:tab/>
            </w:r>
            <w:r w:rsidRPr="00DF35A0">
              <w:rPr>
                <w:rStyle w:val="Hyperlink"/>
                <w:noProof/>
              </w:rPr>
              <w:t>Incurring costs</w:t>
            </w:r>
            <w:r>
              <w:rPr>
                <w:noProof/>
                <w:webHidden/>
              </w:rPr>
              <w:tab/>
            </w:r>
            <w:r>
              <w:rPr>
                <w:noProof/>
                <w:webHidden/>
              </w:rPr>
              <w:fldChar w:fldCharType="begin"/>
            </w:r>
            <w:r>
              <w:rPr>
                <w:noProof/>
                <w:webHidden/>
              </w:rPr>
              <w:instrText xml:space="preserve"> PAGEREF _Toc220566440 \h </w:instrText>
            </w:r>
            <w:r>
              <w:rPr>
                <w:noProof/>
                <w:webHidden/>
              </w:rPr>
            </w:r>
            <w:r>
              <w:rPr>
                <w:noProof/>
                <w:webHidden/>
              </w:rPr>
              <w:fldChar w:fldCharType="separate"/>
            </w:r>
            <w:r>
              <w:rPr>
                <w:noProof/>
                <w:webHidden/>
              </w:rPr>
              <w:t>11</w:t>
            </w:r>
            <w:r>
              <w:rPr>
                <w:noProof/>
                <w:webHidden/>
              </w:rPr>
              <w:fldChar w:fldCharType="end"/>
            </w:r>
          </w:hyperlink>
        </w:p>
        <w:p w14:paraId="05F8B792" w14:textId="76F88EEC"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41" w:history="1">
            <w:r w:rsidRPr="00DF35A0">
              <w:rPr>
                <w:rStyle w:val="Hyperlink"/>
                <w:noProof/>
              </w:rPr>
              <w:t>2.4</w:t>
            </w:r>
            <w:r>
              <w:rPr>
                <w:rFonts w:asciiTheme="minorHAnsi" w:eastAsiaTheme="minorEastAsia" w:hAnsiTheme="minorHAnsi" w:cstheme="minorBidi"/>
                <w:noProof/>
                <w:kern w:val="2"/>
                <w:lang w:val="en-US"/>
                <w14:ligatures w14:val="standardContextual"/>
              </w:rPr>
              <w:tab/>
            </w:r>
            <w:r w:rsidRPr="00DF35A0">
              <w:rPr>
                <w:rStyle w:val="Hyperlink"/>
                <w:noProof/>
              </w:rPr>
              <w:t>Submitting the proposal</w:t>
            </w:r>
            <w:r>
              <w:rPr>
                <w:noProof/>
                <w:webHidden/>
              </w:rPr>
              <w:tab/>
            </w:r>
            <w:r>
              <w:rPr>
                <w:noProof/>
                <w:webHidden/>
              </w:rPr>
              <w:fldChar w:fldCharType="begin"/>
            </w:r>
            <w:r>
              <w:rPr>
                <w:noProof/>
                <w:webHidden/>
              </w:rPr>
              <w:instrText xml:space="preserve"> PAGEREF _Toc220566441 \h </w:instrText>
            </w:r>
            <w:r>
              <w:rPr>
                <w:noProof/>
                <w:webHidden/>
              </w:rPr>
            </w:r>
            <w:r>
              <w:rPr>
                <w:noProof/>
                <w:webHidden/>
              </w:rPr>
              <w:fldChar w:fldCharType="separate"/>
            </w:r>
            <w:r>
              <w:rPr>
                <w:noProof/>
                <w:webHidden/>
              </w:rPr>
              <w:t>12</w:t>
            </w:r>
            <w:r>
              <w:rPr>
                <w:noProof/>
                <w:webHidden/>
              </w:rPr>
              <w:fldChar w:fldCharType="end"/>
            </w:r>
          </w:hyperlink>
        </w:p>
        <w:p w14:paraId="31A70254" w14:textId="05DE8C51"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42" w:history="1">
            <w:r w:rsidRPr="00DF35A0">
              <w:rPr>
                <w:rStyle w:val="Hyperlink"/>
                <w:noProof/>
              </w:rPr>
              <w:t>2.5</w:t>
            </w:r>
            <w:r>
              <w:rPr>
                <w:rFonts w:asciiTheme="minorHAnsi" w:eastAsiaTheme="minorEastAsia" w:hAnsiTheme="minorHAnsi" w:cstheme="minorBidi"/>
                <w:noProof/>
                <w:kern w:val="2"/>
                <w:lang w:val="en-US"/>
                <w14:ligatures w14:val="standardContextual"/>
              </w:rPr>
              <w:tab/>
            </w:r>
            <w:r w:rsidRPr="00DF35A0">
              <w:rPr>
                <w:rStyle w:val="Hyperlink"/>
                <w:noProof/>
              </w:rPr>
              <w:t>Proposal organization and format</w:t>
            </w:r>
            <w:r>
              <w:rPr>
                <w:noProof/>
                <w:webHidden/>
              </w:rPr>
              <w:tab/>
            </w:r>
            <w:r>
              <w:rPr>
                <w:noProof/>
                <w:webHidden/>
              </w:rPr>
              <w:fldChar w:fldCharType="begin"/>
            </w:r>
            <w:r>
              <w:rPr>
                <w:noProof/>
                <w:webHidden/>
              </w:rPr>
              <w:instrText xml:space="preserve"> PAGEREF _Toc220566442 \h </w:instrText>
            </w:r>
            <w:r>
              <w:rPr>
                <w:noProof/>
                <w:webHidden/>
              </w:rPr>
            </w:r>
            <w:r>
              <w:rPr>
                <w:noProof/>
                <w:webHidden/>
              </w:rPr>
              <w:fldChar w:fldCharType="separate"/>
            </w:r>
            <w:r>
              <w:rPr>
                <w:noProof/>
                <w:webHidden/>
              </w:rPr>
              <w:t>12</w:t>
            </w:r>
            <w:r>
              <w:rPr>
                <w:noProof/>
                <w:webHidden/>
              </w:rPr>
              <w:fldChar w:fldCharType="end"/>
            </w:r>
          </w:hyperlink>
        </w:p>
        <w:p w14:paraId="6F112362" w14:textId="00FFAEDC" w:rsidR="008351C8" w:rsidRDefault="008351C8">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0566443" w:history="1">
            <w:r w:rsidRPr="00DF35A0">
              <w:rPr>
                <w:rStyle w:val="Hyperlink"/>
                <w:noProof/>
              </w:rPr>
              <w:t>2.5.1</w:t>
            </w:r>
            <w:r>
              <w:rPr>
                <w:rFonts w:asciiTheme="minorHAnsi" w:eastAsiaTheme="minorEastAsia" w:hAnsiTheme="minorHAnsi" w:cstheme="minorBidi"/>
                <w:noProof/>
                <w:kern w:val="2"/>
                <w:lang w:val="en-US"/>
                <w14:ligatures w14:val="standardContextual"/>
              </w:rPr>
              <w:tab/>
            </w:r>
            <w:r w:rsidRPr="00DF35A0">
              <w:rPr>
                <w:rStyle w:val="Hyperlink"/>
                <w:noProof/>
              </w:rPr>
              <w:t>Response to vendor/proposer qualifications (See Section 4):</w:t>
            </w:r>
            <w:r>
              <w:rPr>
                <w:noProof/>
                <w:webHidden/>
              </w:rPr>
              <w:tab/>
            </w:r>
            <w:r>
              <w:rPr>
                <w:noProof/>
                <w:webHidden/>
              </w:rPr>
              <w:fldChar w:fldCharType="begin"/>
            </w:r>
            <w:r>
              <w:rPr>
                <w:noProof/>
                <w:webHidden/>
              </w:rPr>
              <w:instrText xml:space="preserve"> PAGEREF _Toc220566443 \h </w:instrText>
            </w:r>
            <w:r>
              <w:rPr>
                <w:noProof/>
                <w:webHidden/>
              </w:rPr>
            </w:r>
            <w:r>
              <w:rPr>
                <w:noProof/>
                <w:webHidden/>
              </w:rPr>
              <w:fldChar w:fldCharType="separate"/>
            </w:r>
            <w:r>
              <w:rPr>
                <w:noProof/>
                <w:webHidden/>
              </w:rPr>
              <w:t>12</w:t>
            </w:r>
            <w:r>
              <w:rPr>
                <w:noProof/>
                <w:webHidden/>
              </w:rPr>
              <w:fldChar w:fldCharType="end"/>
            </w:r>
          </w:hyperlink>
        </w:p>
        <w:p w14:paraId="7F8762C1" w14:textId="20B532F2" w:rsidR="008351C8" w:rsidRDefault="008351C8">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0566444" w:history="1">
            <w:r w:rsidRPr="00DF35A0">
              <w:rPr>
                <w:rStyle w:val="Hyperlink"/>
                <w:noProof/>
              </w:rPr>
              <w:t>2.5.2</w:t>
            </w:r>
            <w:r>
              <w:rPr>
                <w:rFonts w:asciiTheme="minorHAnsi" w:eastAsiaTheme="minorEastAsia" w:hAnsiTheme="minorHAnsi" w:cstheme="minorBidi"/>
                <w:noProof/>
                <w:kern w:val="2"/>
                <w:lang w:val="en-US"/>
                <w14:ligatures w14:val="standardContextual"/>
              </w:rPr>
              <w:tab/>
            </w:r>
            <w:r w:rsidRPr="00DF35A0">
              <w:rPr>
                <w:rStyle w:val="Hyperlink"/>
                <w:noProof/>
              </w:rPr>
              <w:t>Response to requirements (See Section 5):</w:t>
            </w:r>
            <w:r>
              <w:rPr>
                <w:noProof/>
                <w:webHidden/>
              </w:rPr>
              <w:tab/>
            </w:r>
            <w:r>
              <w:rPr>
                <w:noProof/>
                <w:webHidden/>
              </w:rPr>
              <w:fldChar w:fldCharType="begin"/>
            </w:r>
            <w:r>
              <w:rPr>
                <w:noProof/>
                <w:webHidden/>
              </w:rPr>
              <w:instrText xml:space="preserve"> PAGEREF _Toc220566444 \h </w:instrText>
            </w:r>
            <w:r>
              <w:rPr>
                <w:noProof/>
                <w:webHidden/>
              </w:rPr>
            </w:r>
            <w:r>
              <w:rPr>
                <w:noProof/>
                <w:webHidden/>
              </w:rPr>
              <w:fldChar w:fldCharType="separate"/>
            </w:r>
            <w:r>
              <w:rPr>
                <w:noProof/>
                <w:webHidden/>
              </w:rPr>
              <w:t>12</w:t>
            </w:r>
            <w:r>
              <w:rPr>
                <w:noProof/>
                <w:webHidden/>
              </w:rPr>
              <w:fldChar w:fldCharType="end"/>
            </w:r>
          </w:hyperlink>
        </w:p>
        <w:p w14:paraId="07E48592" w14:textId="048F760E" w:rsidR="008351C8" w:rsidRDefault="008351C8">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0566445" w:history="1">
            <w:r w:rsidRPr="00DF35A0">
              <w:rPr>
                <w:rStyle w:val="Hyperlink"/>
                <w:noProof/>
              </w:rPr>
              <w:t>2.5.3</w:t>
            </w:r>
            <w:r>
              <w:rPr>
                <w:rFonts w:asciiTheme="minorHAnsi" w:eastAsiaTheme="minorEastAsia" w:hAnsiTheme="minorHAnsi" w:cstheme="minorBidi"/>
                <w:noProof/>
                <w:kern w:val="2"/>
                <w:lang w:val="en-US"/>
                <w14:ligatures w14:val="standardContextual"/>
              </w:rPr>
              <w:tab/>
            </w:r>
            <w:r w:rsidRPr="00DF35A0">
              <w:rPr>
                <w:rStyle w:val="Hyperlink"/>
                <w:noProof/>
              </w:rPr>
              <w:t>Cost proposal (See Section 6):</w:t>
            </w:r>
            <w:r>
              <w:rPr>
                <w:noProof/>
                <w:webHidden/>
              </w:rPr>
              <w:tab/>
            </w:r>
            <w:r>
              <w:rPr>
                <w:noProof/>
                <w:webHidden/>
              </w:rPr>
              <w:fldChar w:fldCharType="begin"/>
            </w:r>
            <w:r>
              <w:rPr>
                <w:noProof/>
                <w:webHidden/>
              </w:rPr>
              <w:instrText xml:space="preserve"> PAGEREF _Toc220566445 \h </w:instrText>
            </w:r>
            <w:r>
              <w:rPr>
                <w:noProof/>
                <w:webHidden/>
              </w:rPr>
            </w:r>
            <w:r>
              <w:rPr>
                <w:noProof/>
                <w:webHidden/>
              </w:rPr>
              <w:fldChar w:fldCharType="separate"/>
            </w:r>
            <w:r>
              <w:rPr>
                <w:noProof/>
                <w:webHidden/>
              </w:rPr>
              <w:t>12</w:t>
            </w:r>
            <w:r>
              <w:rPr>
                <w:noProof/>
                <w:webHidden/>
              </w:rPr>
              <w:fldChar w:fldCharType="end"/>
            </w:r>
          </w:hyperlink>
        </w:p>
        <w:p w14:paraId="64E4E477" w14:textId="282AC367" w:rsidR="008351C8" w:rsidRDefault="008351C8">
          <w:pPr>
            <w:pStyle w:val="TOC3"/>
            <w:tabs>
              <w:tab w:val="left" w:pos="1440"/>
              <w:tab w:val="right" w:leader="dot" w:pos="10700"/>
            </w:tabs>
            <w:rPr>
              <w:rFonts w:asciiTheme="minorHAnsi" w:eastAsiaTheme="minorEastAsia" w:hAnsiTheme="minorHAnsi" w:cstheme="minorBidi"/>
              <w:noProof/>
              <w:kern w:val="2"/>
              <w:lang w:val="en-US"/>
              <w14:ligatures w14:val="standardContextual"/>
            </w:rPr>
          </w:pPr>
          <w:hyperlink w:anchor="_Toc220566446" w:history="1">
            <w:r w:rsidRPr="00DF35A0">
              <w:rPr>
                <w:rStyle w:val="Hyperlink"/>
                <w:noProof/>
              </w:rPr>
              <w:t>2.5.4</w:t>
            </w:r>
            <w:r>
              <w:rPr>
                <w:rFonts w:asciiTheme="minorHAnsi" w:eastAsiaTheme="minorEastAsia" w:hAnsiTheme="minorHAnsi" w:cstheme="minorBidi"/>
                <w:noProof/>
                <w:kern w:val="2"/>
                <w:lang w:val="en-US"/>
                <w14:ligatures w14:val="standardContextual"/>
              </w:rPr>
              <w:tab/>
            </w:r>
            <w:r w:rsidRPr="00DF35A0">
              <w:rPr>
                <w:rStyle w:val="Hyperlink"/>
                <w:noProof/>
              </w:rPr>
              <w:t>Required forms (See Section 9):</w:t>
            </w:r>
            <w:r>
              <w:rPr>
                <w:noProof/>
                <w:webHidden/>
              </w:rPr>
              <w:tab/>
            </w:r>
            <w:r>
              <w:rPr>
                <w:noProof/>
                <w:webHidden/>
              </w:rPr>
              <w:fldChar w:fldCharType="begin"/>
            </w:r>
            <w:r>
              <w:rPr>
                <w:noProof/>
                <w:webHidden/>
              </w:rPr>
              <w:instrText xml:space="preserve"> PAGEREF _Toc220566446 \h </w:instrText>
            </w:r>
            <w:r>
              <w:rPr>
                <w:noProof/>
                <w:webHidden/>
              </w:rPr>
            </w:r>
            <w:r>
              <w:rPr>
                <w:noProof/>
                <w:webHidden/>
              </w:rPr>
              <w:fldChar w:fldCharType="separate"/>
            </w:r>
            <w:r>
              <w:rPr>
                <w:noProof/>
                <w:webHidden/>
              </w:rPr>
              <w:t>12</w:t>
            </w:r>
            <w:r>
              <w:rPr>
                <w:noProof/>
                <w:webHidden/>
              </w:rPr>
              <w:fldChar w:fldCharType="end"/>
            </w:r>
          </w:hyperlink>
        </w:p>
        <w:p w14:paraId="3C1D8C70" w14:textId="3E5EA56D"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47" w:history="1">
            <w:r w:rsidRPr="00DF35A0">
              <w:rPr>
                <w:rStyle w:val="Hyperlink"/>
                <w:noProof/>
              </w:rPr>
              <w:t>2.6</w:t>
            </w:r>
            <w:r>
              <w:rPr>
                <w:rFonts w:asciiTheme="minorHAnsi" w:eastAsiaTheme="minorEastAsia" w:hAnsiTheme="minorHAnsi" w:cstheme="minorBidi"/>
                <w:noProof/>
                <w:kern w:val="2"/>
                <w:lang w:val="en-US"/>
                <w14:ligatures w14:val="standardContextual"/>
              </w:rPr>
              <w:tab/>
            </w:r>
            <w:r w:rsidRPr="00DF35A0">
              <w:rPr>
                <w:rStyle w:val="Hyperlink"/>
                <w:noProof/>
              </w:rPr>
              <w:t>Multiple Proposals</w:t>
            </w:r>
            <w:r>
              <w:rPr>
                <w:noProof/>
                <w:webHidden/>
              </w:rPr>
              <w:tab/>
            </w:r>
            <w:r>
              <w:rPr>
                <w:noProof/>
                <w:webHidden/>
              </w:rPr>
              <w:fldChar w:fldCharType="begin"/>
            </w:r>
            <w:r>
              <w:rPr>
                <w:noProof/>
                <w:webHidden/>
              </w:rPr>
              <w:instrText xml:space="preserve"> PAGEREF _Toc220566447 \h </w:instrText>
            </w:r>
            <w:r>
              <w:rPr>
                <w:noProof/>
                <w:webHidden/>
              </w:rPr>
            </w:r>
            <w:r>
              <w:rPr>
                <w:noProof/>
                <w:webHidden/>
              </w:rPr>
              <w:fldChar w:fldCharType="separate"/>
            </w:r>
            <w:r>
              <w:rPr>
                <w:noProof/>
                <w:webHidden/>
              </w:rPr>
              <w:t>13</w:t>
            </w:r>
            <w:r>
              <w:rPr>
                <w:noProof/>
                <w:webHidden/>
              </w:rPr>
              <w:fldChar w:fldCharType="end"/>
            </w:r>
          </w:hyperlink>
        </w:p>
        <w:p w14:paraId="54A16B0B" w14:textId="3D5C3427"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48" w:history="1">
            <w:r w:rsidRPr="00DF35A0">
              <w:rPr>
                <w:rStyle w:val="Hyperlink"/>
                <w:noProof/>
              </w:rPr>
              <w:t>2.7</w:t>
            </w:r>
            <w:r>
              <w:rPr>
                <w:rFonts w:asciiTheme="minorHAnsi" w:eastAsiaTheme="minorEastAsia" w:hAnsiTheme="minorHAnsi" w:cstheme="minorBidi"/>
                <w:noProof/>
                <w:kern w:val="2"/>
                <w:lang w:val="en-US"/>
                <w14:ligatures w14:val="standardContextual"/>
              </w:rPr>
              <w:tab/>
            </w:r>
            <w:r w:rsidRPr="00DF35A0">
              <w:rPr>
                <w:rStyle w:val="Hyperlink"/>
                <w:noProof/>
              </w:rPr>
              <w:t>Oral Presentations and site visits</w:t>
            </w:r>
            <w:r>
              <w:rPr>
                <w:noProof/>
                <w:webHidden/>
              </w:rPr>
              <w:tab/>
            </w:r>
            <w:r>
              <w:rPr>
                <w:noProof/>
                <w:webHidden/>
              </w:rPr>
              <w:fldChar w:fldCharType="begin"/>
            </w:r>
            <w:r>
              <w:rPr>
                <w:noProof/>
                <w:webHidden/>
              </w:rPr>
              <w:instrText xml:space="preserve"> PAGEREF _Toc220566448 \h </w:instrText>
            </w:r>
            <w:r>
              <w:rPr>
                <w:noProof/>
                <w:webHidden/>
              </w:rPr>
            </w:r>
            <w:r>
              <w:rPr>
                <w:noProof/>
                <w:webHidden/>
              </w:rPr>
              <w:fldChar w:fldCharType="separate"/>
            </w:r>
            <w:r>
              <w:rPr>
                <w:noProof/>
                <w:webHidden/>
              </w:rPr>
              <w:t>13</w:t>
            </w:r>
            <w:r>
              <w:rPr>
                <w:noProof/>
                <w:webHidden/>
              </w:rPr>
              <w:fldChar w:fldCharType="end"/>
            </w:r>
          </w:hyperlink>
        </w:p>
        <w:p w14:paraId="4F947457" w14:textId="42156785"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49" w:history="1">
            <w:r w:rsidRPr="00DF35A0">
              <w:rPr>
                <w:rStyle w:val="Hyperlink"/>
                <w:noProof/>
              </w:rPr>
              <w:t>2.8</w:t>
            </w:r>
            <w:r>
              <w:rPr>
                <w:rFonts w:asciiTheme="minorHAnsi" w:eastAsiaTheme="minorEastAsia" w:hAnsiTheme="minorHAnsi" w:cstheme="minorBidi"/>
                <w:noProof/>
                <w:kern w:val="2"/>
                <w:lang w:val="en-US"/>
                <w14:ligatures w14:val="standardContextual"/>
              </w:rPr>
              <w:tab/>
            </w:r>
            <w:r w:rsidRPr="00DF35A0">
              <w:rPr>
                <w:rStyle w:val="Hyperlink"/>
                <w:noProof/>
              </w:rPr>
              <w:t>Demonstrations</w:t>
            </w:r>
            <w:r>
              <w:rPr>
                <w:noProof/>
                <w:webHidden/>
              </w:rPr>
              <w:tab/>
            </w:r>
            <w:r>
              <w:rPr>
                <w:noProof/>
                <w:webHidden/>
              </w:rPr>
              <w:fldChar w:fldCharType="begin"/>
            </w:r>
            <w:r>
              <w:rPr>
                <w:noProof/>
                <w:webHidden/>
              </w:rPr>
              <w:instrText xml:space="preserve"> PAGEREF _Toc220566449 \h </w:instrText>
            </w:r>
            <w:r>
              <w:rPr>
                <w:noProof/>
                <w:webHidden/>
              </w:rPr>
            </w:r>
            <w:r>
              <w:rPr>
                <w:noProof/>
                <w:webHidden/>
              </w:rPr>
              <w:fldChar w:fldCharType="separate"/>
            </w:r>
            <w:r>
              <w:rPr>
                <w:noProof/>
                <w:webHidden/>
              </w:rPr>
              <w:t>13</w:t>
            </w:r>
            <w:r>
              <w:rPr>
                <w:noProof/>
                <w:webHidden/>
              </w:rPr>
              <w:fldChar w:fldCharType="end"/>
            </w:r>
          </w:hyperlink>
        </w:p>
        <w:p w14:paraId="0D40044D" w14:textId="5DD1C833"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50" w:history="1">
            <w:r w:rsidRPr="00DF35A0">
              <w:rPr>
                <w:rStyle w:val="Hyperlink"/>
                <w:noProof/>
              </w:rPr>
              <w:t>2.9</w:t>
            </w:r>
            <w:r>
              <w:rPr>
                <w:rFonts w:asciiTheme="minorHAnsi" w:eastAsiaTheme="minorEastAsia" w:hAnsiTheme="minorHAnsi" w:cstheme="minorBidi"/>
                <w:noProof/>
                <w:kern w:val="2"/>
                <w:lang w:val="en-US"/>
                <w14:ligatures w14:val="standardContextual"/>
              </w:rPr>
              <w:tab/>
            </w:r>
            <w:r w:rsidRPr="00DF35A0">
              <w:rPr>
                <w:rStyle w:val="Hyperlink"/>
                <w:noProof/>
              </w:rPr>
              <w:t>Samples</w:t>
            </w:r>
            <w:r>
              <w:rPr>
                <w:noProof/>
                <w:webHidden/>
              </w:rPr>
              <w:tab/>
            </w:r>
            <w:r>
              <w:rPr>
                <w:noProof/>
                <w:webHidden/>
              </w:rPr>
              <w:fldChar w:fldCharType="begin"/>
            </w:r>
            <w:r>
              <w:rPr>
                <w:noProof/>
                <w:webHidden/>
              </w:rPr>
              <w:instrText xml:space="preserve"> PAGEREF _Toc220566450 \h </w:instrText>
            </w:r>
            <w:r>
              <w:rPr>
                <w:noProof/>
                <w:webHidden/>
              </w:rPr>
            </w:r>
            <w:r>
              <w:rPr>
                <w:noProof/>
                <w:webHidden/>
              </w:rPr>
              <w:fldChar w:fldCharType="separate"/>
            </w:r>
            <w:r>
              <w:rPr>
                <w:noProof/>
                <w:webHidden/>
              </w:rPr>
              <w:t>13</w:t>
            </w:r>
            <w:r>
              <w:rPr>
                <w:noProof/>
                <w:webHidden/>
              </w:rPr>
              <w:fldChar w:fldCharType="end"/>
            </w:r>
          </w:hyperlink>
        </w:p>
        <w:p w14:paraId="6BF1B784" w14:textId="41A6D2E7"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51" w:history="1">
            <w:r w:rsidRPr="00DF35A0">
              <w:rPr>
                <w:rStyle w:val="Hyperlink"/>
                <w:noProof/>
              </w:rPr>
              <w:t>2.10</w:t>
            </w:r>
            <w:r>
              <w:rPr>
                <w:rFonts w:asciiTheme="minorHAnsi" w:eastAsiaTheme="minorEastAsia" w:hAnsiTheme="minorHAnsi" w:cstheme="minorBidi"/>
                <w:noProof/>
                <w:kern w:val="2"/>
                <w:lang w:val="en-US"/>
                <w14:ligatures w14:val="standardContextual"/>
              </w:rPr>
              <w:tab/>
            </w:r>
            <w:r w:rsidRPr="00DF35A0">
              <w:rPr>
                <w:rStyle w:val="Hyperlink"/>
                <w:noProof/>
              </w:rPr>
              <w:t>Withdrawal of proposals</w:t>
            </w:r>
            <w:r>
              <w:rPr>
                <w:noProof/>
                <w:webHidden/>
              </w:rPr>
              <w:tab/>
            </w:r>
            <w:r>
              <w:rPr>
                <w:noProof/>
                <w:webHidden/>
              </w:rPr>
              <w:fldChar w:fldCharType="begin"/>
            </w:r>
            <w:r>
              <w:rPr>
                <w:noProof/>
                <w:webHidden/>
              </w:rPr>
              <w:instrText xml:space="preserve"> PAGEREF _Toc220566451 \h </w:instrText>
            </w:r>
            <w:r>
              <w:rPr>
                <w:noProof/>
                <w:webHidden/>
              </w:rPr>
            </w:r>
            <w:r>
              <w:rPr>
                <w:noProof/>
                <w:webHidden/>
              </w:rPr>
              <w:fldChar w:fldCharType="separate"/>
            </w:r>
            <w:r>
              <w:rPr>
                <w:noProof/>
                <w:webHidden/>
              </w:rPr>
              <w:t>14</w:t>
            </w:r>
            <w:r>
              <w:rPr>
                <w:noProof/>
                <w:webHidden/>
              </w:rPr>
              <w:fldChar w:fldCharType="end"/>
            </w:r>
          </w:hyperlink>
        </w:p>
        <w:p w14:paraId="331A2FFA" w14:textId="6A00022E" w:rsidR="008351C8" w:rsidRDefault="008351C8">
          <w:pPr>
            <w:pStyle w:val="TOC1"/>
            <w:tabs>
              <w:tab w:val="left" w:pos="480"/>
              <w:tab w:val="right" w:leader="dot" w:pos="10700"/>
            </w:tabs>
            <w:rPr>
              <w:rFonts w:asciiTheme="minorHAnsi" w:eastAsiaTheme="minorEastAsia" w:hAnsiTheme="minorHAnsi" w:cstheme="minorBidi"/>
              <w:noProof/>
              <w:kern w:val="2"/>
              <w:lang w:val="en-US"/>
              <w14:ligatures w14:val="standardContextual"/>
            </w:rPr>
          </w:pPr>
          <w:hyperlink w:anchor="_Toc220566452" w:history="1">
            <w:r w:rsidRPr="00DF35A0">
              <w:rPr>
                <w:rStyle w:val="Hyperlink"/>
                <w:noProof/>
              </w:rPr>
              <w:t>3</w:t>
            </w:r>
            <w:r>
              <w:rPr>
                <w:rFonts w:asciiTheme="minorHAnsi" w:eastAsiaTheme="minorEastAsia" w:hAnsiTheme="minorHAnsi" w:cstheme="minorBidi"/>
                <w:noProof/>
                <w:kern w:val="2"/>
                <w:lang w:val="en-US"/>
                <w14:ligatures w14:val="standardContextual"/>
              </w:rPr>
              <w:tab/>
            </w:r>
            <w:r w:rsidRPr="00DF35A0">
              <w:rPr>
                <w:rStyle w:val="Hyperlink"/>
                <w:noProof/>
              </w:rPr>
              <w:t>Proposal Selection and Award Process</w:t>
            </w:r>
            <w:r>
              <w:rPr>
                <w:noProof/>
                <w:webHidden/>
              </w:rPr>
              <w:tab/>
            </w:r>
            <w:r>
              <w:rPr>
                <w:noProof/>
                <w:webHidden/>
              </w:rPr>
              <w:fldChar w:fldCharType="begin"/>
            </w:r>
            <w:r>
              <w:rPr>
                <w:noProof/>
                <w:webHidden/>
              </w:rPr>
              <w:instrText xml:space="preserve"> PAGEREF _Toc220566452 \h </w:instrText>
            </w:r>
            <w:r>
              <w:rPr>
                <w:noProof/>
                <w:webHidden/>
              </w:rPr>
            </w:r>
            <w:r>
              <w:rPr>
                <w:noProof/>
                <w:webHidden/>
              </w:rPr>
              <w:fldChar w:fldCharType="separate"/>
            </w:r>
            <w:r>
              <w:rPr>
                <w:noProof/>
                <w:webHidden/>
              </w:rPr>
              <w:t>14</w:t>
            </w:r>
            <w:r>
              <w:rPr>
                <w:noProof/>
                <w:webHidden/>
              </w:rPr>
              <w:fldChar w:fldCharType="end"/>
            </w:r>
          </w:hyperlink>
        </w:p>
        <w:p w14:paraId="0EAF4864" w14:textId="1DDD12C5"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53" w:history="1">
            <w:r w:rsidRPr="00DF35A0">
              <w:rPr>
                <w:rStyle w:val="Hyperlink"/>
                <w:noProof/>
              </w:rPr>
              <w:t>3.1</w:t>
            </w:r>
            <w:r>
              <w:rPr>
                <w:rFonts w:asciiTheme="minorHAnsi" w:eastAsiaTheme="minorEastAsia" w:hAnsiTheme="minorHAnsi" w:cstheme="minorBidi"/>
                <w:noProof/>
                <w:kern w:val="2"/>
                <w:lang w:val="en-US"/>
                <w14:ligatures w14:val="standardContextual"/>
              </w:rPr>
              <w:tab/>
            </w:r>
            <w:r w:rsidRPr="00DF35A0">
              <w:rPr>
                <w:rStyle w:val="Hyperlink"/>
                <w:noProof/>
              </w:rPr>
              <w:t>Preliminary Evaluation</w:t>
            </w:r>
            <w:r>
              <w:rPr>
                <w:noProof/>
                <w:webHidden/>
              </w:rPr>
              <w:tab/>
            </w:r>
            <w:r>
              <w:rPr>
                <w:noProof/>
                <w:webHidden/>
              </w:rPr>
              <w:fldChar w:fldCharType="begin"/>
            </w:r>
            <w:r>
              <w:rPr>
                <w:noProof/>
                <w:webHidden/>
              </w:rPr>
              <w:instrText xml:space="preserve"> PAGEREF _Toc220566453 \h </w:instrText>
            </w:r>
            <w:r>
              <w:rPr>
                <w:noProof/>
                <w:webHidden/>
              </w:rPr>
            </w:r>
            <w:r>
              <w:rPr>
                <w:noProof/>
                <w:webHidden/>
              </w:rPr>
              <w:fldChar w:fldCharType="separate"/>
            </w:r>
            <w:r>
              <w:rPr>
                <w:noProof/>
                <w:webHidden/>
              </w:rPr>
              <w:t>14</w:t>
            </w:r>
            <w:r>
              <w:rPr>
                <w:noProof/>
                <w:webHidden/>
              </w:rPr>
              <w:fldChar w:fldCharType="end"/>
            </w:r>
          </w:hyperlink>
        </w:p>
        <w:p w14:paraId="7578CB23" w14:textId="56D4B65B"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54" w:history="1">
            <w:r w:rsidRPr="00DF35A0">
              <w:rPr>
                <w:rStyle w:val="Hyperlink"/>
                <w:noProof/>
              </w:rPr>
              <w:t>3.2</w:t>
            </w:r>
            <w:r>
              <w:rPr>
                <w:rFonts w:asciiTheme="minorHAnsi" w:eastAsiaTheme="minorEastAsia" w:hAnsiTheme="minorHAnsi" w:cstheme="minorBidi"/>
                <w:noProof/>
                <w:kern w:val="2"/>
                <w:lang w:val="en-US"/>
                <w14:ligatures w14:val="standardContextual"/>
              </w:rPr>
              <w:tab/>
            </w:r>
            <w:r w:rsidRPr="00DF35A0">
              <w:rPr>
                <w:rStyle w:val="Hyperlink"/>
                <w:noProof/>
              </w:rPr>
              <w:t>Proposal Scoring</w:t>
            </w:r>
            <w:r>
              <w:rPr>
                <w:noProof/>
                <w:webHidden/>
              </w:rPr>
              <w:tab/>
            </w:r>
            <w:r>
              <w:rPr>
                <w:noProof/>
                <w:webHidden/>
              </w:rPr>
              <w:fldChar w:fldCharType="begin"/>
            </w:r>
            <w:r>
              <w:rPr>
                <w:noProof/>
                <w:webHidden/>
              </w:rPr>
              <w:instrText xml:space="preserve"> PAGEREF _Toc220566454 \h </w:instrText>
            </w:r>
            <w:r>
              <w:rPr>
                <w:noProof/>
                <w:webHidden/>
              </w:rPr>
            </w:r>
            <w:r>
              <w:rPr>
                <w:noProof/>
                <w:webHidden/>
              </w:rPr>
              <w:fldChar w:fldCharType="separate"/>
            </w:r>
            <w:r>
              <w:rPr>
                <w:noProof/>
                <w:webHidden/>
              </w:rPr>
              <w:t>14</w:t>
            </w:r>
            <w:r>
              <w:rPr>
                <w:noProof/>
                <w:webHidden/>
              </w:rPr>
              <w:fldChar w:fldCharType="end"/>
            </w:r>
          </w:hyperlink>
        </w:p>
        <w:p w14:paraId="3616015D" w14:textId="626688EF"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55" w:history="1">
            <w:r w:rsidRPr="00DF35A0">
              <w:rPr>
                <w:rStyle w:val="Hyperlink"/>
                <w:noProof/>
              </w:rPr>
              <w:t>3.3</w:t>
            </w:r>
            <w:r>
              <w:rPr>
                <w:rFonts w:asciiTheme="minorHAnsi" w:eastAsiaTheme="minorEastAsia" w:hAnsiTheme="minorHAnsi" w:cstheme="minorBidi"/>
                <w:noProof/>
                <w:kern w:val="2"/>
                <w:lang w:val="en-US"/>
                <w14:ligatures w14:val="standardContextual"/>
              </w:rPr>
              <w:tab/>
            </w:r>
            <w:r w:rsidRPr="00DF35A0">
              <w:rPr>
                <w:rStyle w:val="Hyperlink"/>
                <w:noProof/>
              </w:rPr>
              <w:t>Right to reject proposals and negotiate contract terms</w:t>
            </w:r>
            <w:r>
              <w:rPr>
                <w:noProof/>
                <w:webHidden/>
              </w:rPr>
              <w:tab/>
            </w:r>
            <w:r>
              <w:rPr>
                <w:noProof/>
                <w:webHidden/>
              </w:rPr>
              <w:fldChar w:fldCharType="begin"/>
            </w:r>
            <w:r>
              <w:rPr>
                <w:noProof/>
                <w:webHidden/>
              </w:rPr>
              <w:instrText xml:space="preserve"> PAGEREF _Toc220566455 \h </w:instrText>
            </w:r>
            <w:r>
              <w:rPr>
                <w:noProof/>
                <w:webHidden/>
              </w:rPr>
            </w:r>
            <w:r>
              <w:rPr>
                <w:noProof/>
                <w:webHidden/>
              </w:rPr>
              <w:fldChar w:fldCharType="separate"/>
            </w:r>
            <w:r>
              <w:rPr>
                <w:noProof/>
                <w:webHidden/>
              </w:rPr>
              <w:t>15</w:t>
            </w:r>
            <w:r>
              <w:rPr>
                <w:noProof/>
                <w:webHidden/>
              </w:rPr>
              <w:fldChar w:fldCharType="end"/>
            </w:r>
          </w:hyperlink>
        </w:p>
        <w:p w14:paraId="053F2C2C" w14:textId="2420BC9A"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56" w:history="1">
            <w:r w:rsidRPr="00DF35A0">
              <w:rPr>
                <w:rStyle w:val="Hyperlink"/>
                <w:noProof/>
              </w:rPr>
              <w:t>3.4</w:t>
            </w:r>
            <w:r>
              <w:rPr>
                <w:rFonts w:asciiTheme="minorHAnsi" w:eastAsiaTheme="minorEastAsia" w:hAnsiTheme="minorHAnsi" w:cstheme="minorBidi"/>
                <w:noProof/>
                <w:kern w:val="2"/>
                <w:lang w:val="en-US"/>
                <w14:ligatures w14:val="standardContextual"/>
              </w:rPr>
              <w:tab/>
            </w:r>
            <w:r w:rsidRPr="00DF35A0">
              <w:rPr>
                <w:rStyle w:val="Hyperlink"/>
                <w:noProof/>
              </w:rPr>
              <w:t>Evaluation Criteria</w:t>
            </w:r>
            <w:r>
              <w:rPr>
                <w:noProof/>
                <w:webHidden/>
              </w:rPr>
              <w:tab/>
            </w:r>
            <w:r>
              <w:rPr>
                <w:noProof/>
                <w:webHidden/>
              </w:rPr>
              <w:fldChar w:fldCharType="begin"/>
            </w:r>
            <w:r>
              <w:rPr>
                <w:noProof/>
                <w:webHidden/>
              </w:rPr>
              <w:instrText xml:space="preserve"> PAGEREF _Toc220566456 \h </w:instrText>
            </w:r>
            <w:r>
              <w:rPr>
                <w:noProof/>
                <w:webHidden/>
              </w:rPr>
            </w:r>
            <w:r>
              <w:rPr>
                <w:noProof/>
                <w:webHidden/>
              </w:rPr>
              <w:fldChar w:fldCharType="separate"/>
            </w:r>
            <w:r>
              <w:rPr>
                <w:noProof/>
                <w:webHidden/>
              </w:rPr>
              <w:t>15</w:t>
            </w:r>
            <w:r>
              <w:rPr>
                <w:noProof/>
                <w:webHidden/>
              </w:rPr>
              <w:fldChar w:fldCharType="end"/>
            </w:r>
          </w:hyperlink>
        </w:p>
        <w:p w14:paraId="638E503A" w14:textId="153C8FDB"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57" w:history="1">
            <w:r w:rsidRPr="00DF35A0">
              <w:rPr>
                <w:rStyle w:val="Hyperlink"/>
                <w:noProof/>
              </w:rPr>
              <w:t>3.5</w:t>
            </w:r>
            <w:r>
              <w:rPr>
                <w:rFonts w:asciiTheme="minorHAnsi" w:eastAsiaTheme="minorEastAsia" w:hAnsiTheme="minorHAnsi" w:cstheme="minorBidi"/>
                <w:noProof/>
                <w:kern w:val="2"/>
                <w:lang w:val="en-US"/>
                <w14:ligatures w14:val="standardContextual"/>
              </w:rPr>
              <w:tab/>
            </w:r>
            <w:r w:rsidRPr="00DF35A0">
              <w:rPr>
                <w:rStyle w:val="Hyperlink"/>
                <w:noProof/>
              </w:rPr>
              <w:t>Award and final offer(s)</w:t>
            </w:r>
            <w:r>
              <w:rPr>
                <w:noProof/>
                <w:webHidden/>
              </w:rPr>
              <w:tab/>
            </w:r>
            <w:r>
              <w:rPr>
                <w:noProof/>
                <w:webHidden/>
              </w:rPr>
              <w:fldChar w:fldCharType="begin"/>
            </w:r>
            <w:r>
              <w:rPr>
                <w:noProof/>
                <w:webHidden/>
              </w:rPr>
              <w:instrText xml:space="preserve"> PAGEREF _Toc220566457 \h </w:instrText>
            </w:r>
            <w:r>
              <w:rPr>
                <w:noProof/>
                <w:webHidden/>
              </w:rPr>
            </w:r>
            <w:r>
              <w:rPr>
                <w:noProof/>
                <w:webHidden/>
              </w:rPr>
              <w:fldChar w:fldCharType="separate"/>
            </w:r>
            <w:r>
              <w:rPr>
                <w:noProof/>
                <w:webHidden/>
              </w:rPr>
              <w:t>15</w:t>
            </w:r>
            <w:r>
              <w:rPr>
                <w:noProof/>
                <w:webHidden/>
              </w:rPr>
              <w:fldChar w:fldCharType="end"/>
            </w:r>
          </w:hyperlink>
        </w:p>
        <w:p w14:paraId="65A89C68" w14:textId="4F80426C" w:rsidR="008351C8" w:rsidRDefault="008351C8">
          <w:pPr>
            <w:pStyle w:val="TOC1"/>
            <w:tabs>
              <w:tab w:val="left" w:pos="480"/>
              <w:tab w:val="right" w:leader="dot" w:pos="10700"/>
            </w:tabs>
            <w:rPr>
              <w:rFonts w:asciiTheme="minorHAnsi" w:eastAsiaTheme="minorEastAsia" w:hAnsiTheme="minorHAnsi" w:cstheme="minorBidi"/>
              <w:noProof/>
              <w:kern w:val="2"/>
              <w:lang w:val="en-US"/>
              <w14:ligatures w14:val="standardContextual"/>
            </w:rPr>
          </w:pPr>
          <w:hyperlink w:anchor="_Toc220566458" w:history="1">
            <w:r w:rsidRPr="00DF35A0">
              <w:rPr>
                <w:rStyle w:val="Hyperlink"/>
                <w:noProof/>
              </w:rPr>
              <w:t>4</w:t>
            </w:r>
            <w:r>
              <w:rPr>
                <w:rFonts w:asciiTheme="minorHAnsi" w:eastAsiaTheme="minorEastAsia" w:hAnsiTheme="minorHAnsi" w:cstheme="minorBidi"/>
                <w:noProof/>
                <w:kern w:val="2"/>
                <w:lang w:val="en-US"/>
                <w14:ligatures w14:val="standardContextual"/>
              </w:rPr>
              <w:tab/>
            </w:r>
            <w:r w:rsidRPr="00DF35A0">
              <w:rPr>
                <w:rStyle w:val="Hyperlink"/>
                <w:noProof/>
              </w:rPr>
              <w:t>Vendor/Proposer Qualifications</w:t>
            </w:r>
            <w:r>
              <w:rPr>
                <w:noProof/>
                <w:webHidden/>
              </w:rPr>
              <w:tab/>
            </w:r>
            <w:r>
              <w:rPr>
                <w:noProof/>
                <w:webHidden/>
              </w:rPr>
              <w:fldChar w:fldCharType="begin"/>
            </w:r>
            <w:r>
              <w:rPr>
                <w:noProof/>
                <w:webHidden/>
              </w:rPr>
              <w:instrText xml:space="preserve"> PAGEREF _Toc220566458 \h </w:instrText>
            </w:r>
            <w:r>
              <w:rPr>
                <w:noProof/>
                <w:webHidden/>
              </w:rPr>
            </w:r>
            <w:r>
              <w:rPr>
                <w:noProof/>
                <w:webHidden/>
              </w:rPr>
              <w:fldChar w:fldCharType="separate"/>
            </w:r>
            <w:r>
              <w:rPr>
                <w:noProof/>
                <w:webHidden/>
              </w:rPr>
              <w:t>15</w:t>
            </w:r>
            <w:r>
              <w:rPr>
                <w:noProof/>
                <w:webHidden/>
              </w:rPr>
              <w:fldChar w:fldCharType="end"/>
            </w:r>
          </w:hyperlink>
        </w:p>
        <w:p w14:paraId="10852BBC" w14:textId="2195DC97"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59" w:history="1">
            <w:r w:rsidRPr="00DF35A0">
              <w:rPr>
                <w:rStyle w:val="Hyperlink"/>
                <w:noProof/>
              </w:rPr>
              <w:t>4.1</w:t>
            </w:r>
            <w:r>
              <w:rPr>
                <w:rFonts w:asciiTheme="minorHAnsi" w:eastAsiaTheme="minorEastAsia" w:hAnsiTheme="minorHAnsi" w:cstheme="minorBidi"/>
                <w:noProof/>
                <w:kern w:val="2"/>
                <w:lang w:val="en-US"/>
                <w14:ligatures w14:val="standardContextual"/>
              </w:rPr>
              <w:tab/>
            </w:r>
            <w:r w:rsidRPr="00DF35A0">
              <w:rPr>
                <w:rStyle w:val="Hyperlink"/>
                <w:noProof/>
              </w:rPr>
              <w:t>Introduction</w:t>
            </w:r>
            <w:r>
              <w:rPr>
                <w:noProof/>
                <w:webHidden/>
              </w:rPr>
              <w:tab/>
            </w:r>
            <w:r>
              <w:rPr>
                <w:noProof/>
                <w:webHidden/>
              </w:rPr>
              <w:fldChar w:fldCharType="begin"/>
            </w:r>
            <w:r>
              <w:rPr>
                <w:noProof/>
                <w:webHidden/>
              </w:rPr>
              <w:instrText xml:space="preserve"> PAGEREF _Toc220566459 \h </w:instrText>
            </w:r>
            <w:r>
              <w:rPr>
                <w:noProof/>
                <w:webHidden/>
              </w:rPr>
            </w:r>
            <w:r>
              <w:rPr>
                <w:noProof/>
                <w:webHidden/>
              </w:rPr>
              <w:fldChar w:fldCharType="separate"/>
            </w:r>
            <w:r>
              <w:rPr>
                <w:noProof/>
                <w:webHidden/>
              </w:rPr>
              <w:t>15</w:t>
            </w:r>
            <w:r>
              <w:rPr>
                <w:noProof/>
                <w:webHidden/>
              </w:rPr>
              <w:fldChar w:fldCharType="end"/>
            </w:r>
          </w:hyperlink>
        </w:p>
        <w:p w14:paraId="5FEB78A0" w14:textId="5D03BCF6"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60" w:history="1">
            <w:r w:rsidRPr="00DF35A0">
              <w:rPr>
                <w:rStyle w:val="Hyperlink"/>
                <w:noProof/>
              </w:rPr>
              <w:t>4.2</w:t>
            </w:r>
            <w:r>
              <w:rPr>
                <w:rFonts w:asciiTheme="minorHAnsi" w:eastAsiaTheme="minorEastAsia" w:hAnsiTheme="minorHAnsi" w:cstheme="minorBidi"/>
                <w:noProof/>
                <w:kern w:val="2"/>
                <w:lang w:val="en-US"/>
                <w14:ligatures w14:val="standardContextual"/>
              </w:rPr>
              <w:tab/>
            </w:r>
            <w:r w:rsidRPr="00DF35A0">
              <w:rPr>
                <w:rStyle w:val="Hyperlink"/>
                <w:noProof/>
              </w:rPr>
              <w:t>Organizational capabilities</w:t>
            </w:r>
            <w:r>
              <w:rPr>
                <w:noProof/>
                <w:webHidden/>
              </w:rPr>
              <w:tab/>
            </w:r>
            <w:r>
              <w:rPr>
                <w:noProof/>
                <w:webHidden/>
              </w:rPr>
              <w:fldChar w:fldCharType="begin"/>
            </w:r>
            <w:r>
              <w:rPr>
                <w:noProof/>
                <w:webHidden/>
              </w:rPr>
              <w:instrText xml:space="preserve"> PAGEREF _Toc220566460 \h </w:instrText>
            </w:r>
            <w:r>
              <w:rPr>
                <w:noProof/>
                <w:webHidden/>
              </w:rPr>
            </w:r>
            <w:r>
              <w:rPr>
                <w:noProof/>
                <w:webHidden/>
              </w:rPr>
              <w:fldChar w:fldCharType="separate"/>
            </w:r>
            <w:r>
              <w:rPr>
                <w:noProof/>
                <w:webHidden/>
              </w:rPr>
              <w:t>15</w:t>
            </w:r>
            <w:r>
              <w:rPr>
                <w:noProof/>
                <w:webHidden/>
              </w:rPr>
              <w:fldChar w:fldCharType="end"/>
            </w:r>
          </w:hyperlink>
        </w:p>
        <w:p w14:paraId="677F8E34" w14:textId="6D3680D6"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61" w:history="1">
            <w:r w:rsidRPr="00DF35A0">
              <w:rPr>
                <w:rStyle w:val="Hyperlink"/>
                <w:noProof/>
              </w:rPr>
              <w:t>4.3</w:t>
            </w:r>
            <w:r>
              <w:rPr>
                <w:rFonts w:asciiTheme="minorHAnsi" w:eastAsiaTheme="minorEastAsia" w:hAnsiTheme="minorHAnsi" w:cstheme="minorBidi"/>
                <w:noProof/>
                <w:kern w:val="2"/>
                <w:lang w:val="en-US"/>
                <w14:ligatures w14:val="standardContextual"/>
              </w:rPr>
              <w:tab/>
            </w:r>
            <w:r w:rsidRPr="00DF35A0">
              <w:rPr>
                <w:rStyle w:val="Hyperlink"/>
                <w:noProof/>
              </w:rPr>
              <w:t>Key Staff</w:t>
            </w:r>
            <w:r>
              <w:rPr>
                <w:noProof/>
                <w:webHidden/>
              </w:rPr>
              <w:tab/>
            </w:r>
            <w:r>
              <w:rPr>
                <w:noProof/>
                <w:webHidden/>
              </w:rPr>
              <w:fldChar w:fldCharType="begin"/>
            </w:r>
            <w:r>
              <w:rPr>
                <w:noProof/>
                <w:webHidden/>
              </w:rPr>
              <w:instrText xml:space="preserve"> PAGEREF _Toc220566461 \h </w:instrText>
            </w:r>
            <w:r>
              <w:rPr>
                <w:noProof/>
                <w:webHidden/>
              </w:rPr>
            </w:r>
            <w:r>
              <w:rPr>
                <w:noProof/>
                <w:webHidden/>
              </w:rPr>
              <w:fldChar w:fldCharType="separate"/>
            </w:r>
            <w:r>
              <w:rPr>
                <w:noProof/>
                <w:webHidden/>
              </w:rPr>
              <w:t>16</w:t>
            </w:r>
            <w:r>
              <w:rPr>
                <w:noProof/>
                <w:webHidden/>
              </w:rPr>
              <w:fldChar w:fldCharType="end"/>
            </w:r>
          </w:hyperlink>
        </w:p>
        <w:p w14:paraId="237F594D" w14:textId="227B7B0D"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62" w:history="1">
            <w:r w:rsidRPr="00DF35A0">
              <w:rPr>
                <w:rStyle w:val="Hyperlink"/>
                <w:noProof/>
              </w:rPr>
              <w:t>4.4</w:t>
            </w:r>
            <w:r>
              <w:rPr>
                <w:rFonts w:asciiTheme="minorHAnsi" w:eastAsiaTheme="minorEastAsia" w:hAnsiTheme="minorHAnsi" w:cstheme="minorBidi"/>
                <w:noProof/>
                <w:kern w:val="2"/>
                <w:lang w:val="en-US"/>
                <w14:ligatures w14:val="standardContextual"/>
              </w:rPr>
              <w:tab/>
            </w:r>
            <w:r w:rsidRPr="00DF35A0">
              <w:rPr>
                <w:rStyle w:val="Hyperlink"/>
                <w:noProof/>
              </w:rPr>
              <w:t>References</w:t>
            </w:r>
            <w:r>
              <w:rPr>
                <w:noProof/>
                <w:webHidden/>
              </w:rPr>
              <w:tab/>
            </w:r>
            <w:r>
              <w:rPr>
                <w:noProof/>
                <w:webHidden/>
              </w:rPr>
              <w:fldChar w:fldCharType="begin"/>
            </w:r>
            <w:r>
              <w:rPr>
                <w:noProof/>
                <w:webHidden/>
              </w:rPr>
              <w:instrText xml:space="preserve"> PAGEREF _Toc220566462 \h </w:instrText>
            </w:r>
            <w:r>
              <w:rPr>
                <w:noProof/>
                <w:webHidden/>
              </w:rPr>
            </w:r>
            <w:r>
              <w:rPr>
                <w:noProof/>
                <w:webHidden/>
              </w:rPr>
              <w:fldChar w:fldCharType="separate"/>
            </w:r>
            <w:r>
              <w:rPr>
                <w:noProof/>
                <w:webHidden/>
              </w:rPr>
              <w:t>16</w:t>
            </w:r>
            <w:r>
              <w:rPr>
                <w:noProof/>
                <w:webHidden/>
              </w:rPr>
              <w:fldChar w:fldCharType="end"/>
            </w:r>
          </w:hyperlink>
        </w:p>
        <w:p w14:paraId="6791B4D7" w14:textId="1DD5F6D0" w:rsidR="008351C8" w:rsidRDefault="008351C8">
          <w:pPr>
            <w:pStyle w:val="TOC1"/>
            <w:tabs>
              <w:tab w:val="left" w:pos="480"/>
              <w:tab w:val="right" w:leader="dot" w:pos="10700"/>
            </w:tabs>
            <w:rPr>
              <w:rFonts w:asciiTheme="minorHAnsi" w:eastAsiaTheme="minorEastAsia" w:hAnsiTheme="minorHAnsi" w:cstheme="minorBidi"/>
              <w:noProof/>
              <w:kern w:val="2"/>
              <w:lang w:val="en-US"/>
              <w14:ligatures w14:val="standardContextual"/>
            </w:rPr>
          </w:pPr>
          <w:hyperlink w:anchor="_Toc220566463" w:history="1">
            <w:r w:rsidRPr="00DF35A0">
              <w:rPr>
                <w:rStyle w:val="Hyperlink"/>
                <w:noProof/>
              </w:rPr>
              <w:t>5</w:t>
            </w:r>
            <w:r>
              <w:rPr>
                <w:rFonts w:asciiTheme="minorHAnsi" w:eastAsiaTheme="minorEastAsia" w:hAnsiTheme="minorHAnsi" w:cstheme="minorBidi"/>
                <w:noProof/>
                <w:kern w:val="2"/>
                <w:lang w:val="en-US"/>
                <w14:ligatures w14:val="standardContextual"/>
              </w:rPr>
              <w:tab/>
            </w:r>
            <w:r w:rsidRPr="00DF35A0">
              <w:rPr>
                <w:rStyle w:val="Hyperlink"/>
                <w:noProof/>
              </w:rPr>
              <w:t>Requirements</w:t>
            </w:r>
            <w:r>
              <w:rPr>
                <w:noProof/>
                <w:webHidden/>
              </w:rPr>
              <w:tab/>
            </w:r>
            <w:r>
              <w:rPr>
                <w:noProof/>
                <w:webHidden/>
              </w:rPr>
              <w:fldChar w:fldCharType="begin"/>
            </w:r>
            <w:r>
              <w:rPr>
                <w:noProof/>
                <w:webHidden/>
              </w:rPr>
              <w:instrText xml:space="preserve"> PAGEREF _Toc220566463 \h </w:instrText>
            </w:r>
            <w:r>
              <w:rPr>
                <w:noProof/>
                <w:webHidden/>
              </w:rPr>
            </w:r>
            <w:r>
              <w:rPr>
                <w:noProof/>
                <w:webHidden/>
              </w:rPr>
              <w:fldChar w:fldCharType="separate"/>
            </w:r>
            <w:r>
              <w:rPr>
                <w:noProof/>
                <w:webHidden/>
              </w:rPr>
              <w:t>16</w:t>
            </w:r>
            <w:r>
              <w:rPr>
                <w:noProof/>
                <w:webHidden/>
              </w:rPr>
              <w:fldChar w:fldCharType="end"/>
            </w:r>
          </w:hyperlink>
        </w:p>
        <w:p w14:paraId="5BD37C16" w14:textId="6E8B8E13"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64" w:history="1">
            <w:r w:rsidRPr="00DF35A0">
              <w:rPr>
                <w:rStyle w:val="Hyperlink"/>
                <w:noProof/>
              </w:rPr>
              <w:t>5.1</w:t>
            </w:r>
            <w:r>
              <w:rPr>
                <w:rFonts w:asciiTheme="minorHAnsi" w:eastAsiaTheme="minorEastAsia" w:hAnsiTheme="minorHAnsi" w:cstheme="minorBidi"/>
                <w:noProof/>
                <w:kern w:val="2"/>
                <w:lang w:val="en-US"/>
                <w14:ligatures w14:val="standardContextual"/>
              </w:rPr>
              <w:tab/>
            </w:r>
            <w:r w:rsidRPr="00DF35A0">
              <w:rPr>
                <w:rStyle w:val="Hyperlink"/>
                <w:noProof/>
              </w:rPr>
              <w:t>Mandatory requirements</w:t>
            </w:r>
            <w:r>
              <w:rPr>
                <w:noProof/>
                <w:webHidden/>
              </w:rPr>
              <w:tab/>
            </w:r>
            <w:r>
              <w:rPr>
                <w:noProof/>
                <w:webHidden/>
              </w:rPr>
              <w:fldChar w:fldCharType="begin"/>
            </w:r>
            <w:r>
              <w:rPr>
                <w:noProof/>
                <w:webHidden/>
              </w:rPr>
              <w:instrText xml:space="preserve"> PAGEREF _Toc220566464 \h </w:instrText>
            </w:r>
            <w:r>
              <w:rPr>
                <w:noProof/>
                <w:webHidden/>
              </w:rPr>
            </w:r>
            <w:r>
              <w:rPr>
                <w:noProof/>
                <w:webHidden/>
              </w:rPr>
              <w:fldChar w:fldCharType="separate"/>
            </w:r>
            <w:r>
              <w:rPr>
                <w:noProof/>
                <w:webHidden/>
              </w:rPr>
              <w:t>16</w:t>
            </w:r>
            <w:r>
              <w:rPr>
                <w:noProof/>
                <w:webHidden/>
              </w:rPr>
              <w:fldChar w:fldCharType="end"/>
            </w:r>
          </w:hyperlink>
        </w:p>
        <w:p w14:paraId="5B4C4BFB" w14:textId="0B216238"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65" w:history="1">
            <w:r w:rsidRPr="00DF35A0">
              <w:rPr>
                <w:rStyle w:val="Hyperlink"/>
                <w:noProof/>
              </w:rPr>
              <w:t>5.2</w:t>
            </w:r>
            <w:r>
              <w:rPr>
                <w:rFonts w:asciiTheme="minorHAnsi" w:eastAsiaTheme="minorEastAsia" w:hAnsiTheme="minorHAnsi" w:cstheme="minorBidi"/>
                <w:noProof/>
                <w:kern w:val="2"/>
                <w:lang w:val="en-US"/>
                <w14:ligatures w14:val="standardContextual"/>
              </w:rPr>
              <w:tab/>
            </w:r>
            <w:r w:rsidRPr="00DF35A0">
              <w:rPr>
                <w:rStyle w:val="Hyperlink"/>
                <w:noProof/>
              </w:rPr>
              <w:t>Technical requirements</w:t>
            </w:r>
            <w:r>
              <w:rPr>
                <w:noProof/>
                <w:webHidden/>
              </w:rPr>
              <w:tab/>
            </w:r>
            <w:r>
              <w:rPr>
                <w:noProof/>
                <w:webHidden/>
              </w:rPr>
              <w:fldChar w:fldCharType="begin"/>
            </w:r>
            <w:r>
              <w:rPr>
                <w:noProof/>
                <w:webHidden/>
              </w:rPr>
              <w:instrText xml:space="preserve"> PAGEREF _Toc220566465 \h </w:instrText>
            </w:r>
            <w:r>
              <w:rPr>
                <w:noProof/>
                <w:webHidden/>
              </w:rPr>
            </w:r>
            <w:r>
              <w:rPr>
                <w:noProof/>
                <w:webHidden/>
              </w:rPr>
              <w:fldChar w:fldCharType="separate"/>
            </w:r>
            <w:r>
              <w:rPr>
                <w:noProof/>
                <w:webHidden/>
              </w:rPr>
              <w:t>17</w:t>
            </w:r>
            <w:r>
              <w:rPr>
                <w:noProof/>
                <w:webHidden/>
              </w:rPr>
              <w:fldChar w:fldCharType="end"/>
            </w:r>
          </w:hyperlink>
        </w:p>
        <w:p w14:paraId="190BBCEB" w14:textId="163C7B08" w:rsidR="008351C8" w:rsidRDefault="008351C8">
          <w:pPr>
            <w:pStyle w:val="TOC1"/>
            <w:tabs>
              <w:tab w:val="left" w:pos="480"/>
              <w:tab w:val="right" w:leader="dot" w:pos="10700"/>
            </w:tabs>
            <w:rPr>
              <w:rFonts w:asciiTheme="minorHAnsi" w:eastAsiaTheme="minorEastAsia" w:hAnsiTheme="minorHAnsi" w:cstheme="minorBidi"/>
              <w:noProof/>
              <w:kern w:val="2"/>
              <w:lang w:val="en-US"/>
              <w14:ligatures w14:val="standardContextual"/>
            </w:rPr>
          </w:pPr>
          <w:hyperlink w:anchor="_Toc220566466" w:history="1">
            <w:r w:rsidRPr="00DF35A0">
              <w:rPr>
                <w:rStyle w:val="Hyperlink"/>
                <w:noProof/>
              </w:rPr>
              <w:t>6</w:t>
            </w:r>
            <w:r>
              <w:rPr>
                <w:rFonts w:asciiTheme="minorHAnsi" w:eastAsiaTheme="minorEastAsia" w:hAnsiTheme="minorHAnsi" w:cstheme="minorBidi"/>
                <w:noProof/>
                <w:kern w:val="2"/>
                <w:lang w:val="en-US"/>
                <w14:ligatures w14:val="standardContextual"/>
              </w:rPr>
              <w:tab/>
            </w:r>
            <w:r w:rsidRPr="00DF35A0">
              <w:rPr>
                <w:rStyle w:val="Hyperlink"/>
                <w:noProof/>
              </w:rPr>
              <w:t>Cost Proposal</w:t>
            </w:r>
            <w:r>
              <w:rPr>
                <w:noProof/>
                <w:webHidden/>
              </w:rPr>
              <w:tab/>
            </w:r>
            <w:r>
              <w:rPr>
                <w:noProof/>
                <w:webHidden/>
              </w:rPr>
              <w:fldChar w:fldCharType="begin"/>
            </w:r>
            <w:r>
              <w:rPr>
                <w:noProof/>
                <w:webHidden/>
              </w:rPr>
              <w:instrText xml:space="preserve"> PAGEREF _Toc220566466 \h </w:instrText>
            </w:r>
            <w:r>
              <w:rPr>
                <w:noProof/>
                <w:webHidden/>
              </w:rPr>
            </w:r>
            <w:r>
              <w:rPr>
                <w:noProof/>
                <w:webHidden/>
              </w:rPr>
              <w:fldChar w:fldCharType="separate"/>
            </w:r>
            <w:r>
              <w:rPr>
                <w:noProof/>
                <w:webHidden/>
              </w:rPr>
              <w:t>18</w:t>
            </w:r>
            <w:r>
              <w:rPr>
                <w:noProof/>
                <w:webHidden/>
              </w:rPr>
              <w:fldChar w:fldCharType="end"/>
            </w:r>
          </w:hyperlink>
        </w:p>
        <w:p w14:paraId="725B49F3" w14:textId="5F5B707F"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67" w:history="1">
            <w:r w:rsidRPr="00DF35A0">
              <w:rPr>
                <w:rStyle w:val="Hyperlink"/>
                <w:noProof/>
              </w:rPr>
              <w:t>6.1</w:t>
            </w:r>
            <w:r>
              <w:rPr>
                <w:rFonts w:asciiTheme="minorHAnsi" w:eastAsiaTheme="minorEastAsia" w:hAnsiTheme="minorHAnsi" w:cstheme="minorBidi"/>
                <w:noProof/>
                <w:kern w:val="2"/>
                <w:lang w:val="en-US"/>
                <w14:ligatures w14:val="standardContextual"/>
              </w:rPr>
              <w:tab/>
            </w:r>
            <w:r w:rsidRPr="00DF35A0">
              <w:rPr>
                <w:rStyle w:val="Hyperlink"/>
                <w:noProof/>
              </w:rPr>
              <w:t>Conditions for payment</w:t>
            </w:r>
            <w:r>
              <w:rPr>
                <w:noProof/>
                <w:webHidden/>
              </w:rPr>
              <w:tab/>
            </w:r>
            <w:r>
              <w:rPr>
                <w:noProof/>
                <w:webHidden/>
              </w:rPr>
              <w:fldChar w:fldCharType="begin"/>
            </w:r>
            <w:r>
              <w:rPr>
                <w:noProof/>
                <w:webHidden/>
              </w:rPr>
              <w:instrText xml:space="preserve"> PAGEREF _Toc220566467 \h </w:instrText>
            </w:r>
            <w:r>
              <w:rPr>
                <w:noProof/>
                <w:webHidden/>
              </w:rPr>
            </w:r>
            <w:r>
              <w:rPr>
                <w:noProof/>
                <w:webHidden/>
              </w:rPr>
              <w:fldChar w:fldCharType="separate"/>
            </w:r>
            <w:r>
              <w:rPr>
                <w:noProof/>
                <w:webHidden/>
              </w:rPr>
              <w:t>18</w:t>
            </w:r>
            <w:r>
              <w:rPr>
                <w:noProof/>
                <w:webHidden/>
              </w:rPr>
              <w:fldChar w:fldCharType="end"/>
            </w:r>
          </w:hyperlink>
        </w:p>
        <w:p w14:paraId="3330F387" w14:textId="26484036"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68" w:history="1">
            <w:r w:rsidRPr="00DF35A0">
              <w:rPr>
                <w:rStyle w:val="Hyperlink"/>
                <w:noProof/>
              </w:rPr>
              <w:t>6.2</w:t>
            </w:r>
            <w:r>
              <w:rPr>
                <w:rFonts w:asciiTheme="minorHAnsi" w:eastAsiaTheme="minorEastAsia" w:hAnsiTheme="minorHAnsi" w:cstheme="minorBidi"/>
                <w:noProof/>
                <w:kern w:val="2"/>
                <w:lang w:val="en-US"/>
                <w14:ligatures w14:val="standardContextual"/>
              </w:rPr>
              <w:tab/>
            </w:r>
            <w:r w:rsidRPr="00DF35A0">
              <w:rPr>
                <w:rStyle w:val="Hyperlink"/>
                <w:noProof/>
              </w:rPr>
              <w:t>Format for submitting cost proposals</w:t>
            </w:r>
            <w:r>
              <w:rPr>
                <w:noProof/>
                <w:webHidden/>
              </w:rPr>
              <w:tab/>
            </w:r>
            <w:r>
              <w:rPr>
                <w:noProof/>
                <w:webHidden/>
              </w:rPr>
              <w:fldChar w:fldCharType="begin"/>
            </w:r>
            <w:r>
              <w:rPr>
                <w:noProof/>
                <w:webHidden/>
              </w:rPr>
              <w:instrText xml:space="preserve"> PAGEREF _Toc220566468 \h </w:instrText>
            </w:r>
            <w:r>
              <w:rPr>
                <w:noProof/>
                <w:webHidden/>
              </w:rPr>
            </w:r>
            <w:r>
              <w:rPr>
                <w:noProof/>
                <w:webHidden/>
              </w:rPr>
              <w:fldChar w:fldCharType="separate"/>
            </w:r>
            <w:r>
              <w:rPr>
                <w:noProof/>
                <w:webHidden/>
              </w:rPr>
              <w:t>18</w:t>
            </w:r>
            <w:r>
              <w:rPr>
                <w:noProof/>
                <w:webHidden/>
              </w:rPr>
              <w:fldChar w:fldCharType="end"/>
            </w:r>
          </w:hyperlink>
        </w:p>
        <w:p w14:paraId="77FB4C72" w14:textId="31ED7906"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69" w:history="1">
            <w:r w:rsidRPr="00DF35A0">
              <w:rPr>
                <w:rStyle w:val="Hyperlink"/>
                <w:noProof/>
              </w:rPr>
              <w:t>6.3</w:t>
            </w:r>
            <w:r>
              <w:rPr>
                <w:rFonts w:asciiTheme="minorHAnsi" w:eastAsiaTheme="minorEastAsia" w:hAnsiTheme="minorHAnsi" w:cstheme="minorBidi"/>
                <w:noProof/>
                <w:kern w:val="2"/>
                <w:lang w:val="en-US"/>
                <w14:ligatures w14:val="standardContextual"/>
              </w:rPr>
              <w:tab/>
            </w:r>
            <w:r w:rsidRPr="00DF35A0">
              <w:rPr>
                <w:rStyle w:val="Hyperlink"/>
                <w:noProof/>
              </w:rPr>
              <w:t>Fixed price period</w:t>
            </w:r>
            <w:r>
              <w:rPr>
                <w:noProof/>
                <w:webHidden/>
              </w:rPr>
              <w:tab/>
            </w:r>
            <w:r>
              <w:rPr>
                <w:noProof/>
                <w:webHidden/>
              </w:rPr>
              <w:fldChar w:fldCharType="begin"/>
            </w:r>
            <w:r>
              <w:rPr>
                <w:noProof/>
                <w:webHidden/>
              </w:rPr>
              <w:instrText xml:space="preserve"> PAGEREF _Toc220566469 \h </w:instrText>
            </w:r>
            <w:r>
              <w:rPr>
                <w:noProof/>
                <w:webHidden/>
              </w:rPr>
            </w:r>
            <w:r>
              <w:rPr>
                <w:noProof/>
                <w:webHidden/>
              </w:rPr>
              <w:fldChar w:fldCharType="separate"/>
            </w:r>
            <w:r>
              <w:rPr>
                <w:noProof/>
                <w:webHidden/>
              </w:rPr>
              <w:t>18</w:t>
            </w:r>
            <w:r>
              <w:rPr>
                <w:noProof/>
                <w:webHidden/>
              </w:rPr>
              <w:fldChar w:fldCharType="end"/>
            </w:r>
          </w:hyperlink>
        </w:p>
        <w:p w14:paraId="7EB09969" w14:textId="45415EE7" w:rsidR="008351C8" w:rsidRDefault="008351C8">
          <w:pPr>
            <w:pStyle w:val="TOC1"/>
            <w:tabs>
              <w:tab w:val="left" w:pos="480"/>
              <w:tab w:val="right" w:leader="dot" w:pos="10700"/>
            </w:tabs>
            <w:rPr>
              <w:rFonts w:asciiTheme="minorHAnsi" w:eastAsiaTheme="minorEastAsia" w:hAnsiTheme="minorHAnsi" w:cstheme="minorBidi"/>
              <w:noProof/>
              <w:kern w:val="2"/>
              <w:lang w:val="en-US"/>
              <w14:ligatures w14:val="standardContextual"/>
            </w:rPr>
          </w:pPr>
          <w:hyperlink w:anchor="_Toc220566470" w:history="1">
            <w:r w:rsidRPr="00DF35A0">
              <w:rPr>
                <w:rStyle w:val="Hyperlink"/>
                <w:noProof/>
              </w:rPr>
              <w:t>7</w:t>
            </w:r>
            <w:r>
              <w:rPr>
                <w:rFonts w:asciiTheme="minorHAnsi" w:eastAsiaTheme="minorEastAsia" w:hAnsiTheme="minorHAnsi" w:cstheme="minorBidi"/>
                <w:noProof/>
                <w:kern w:val="2"/>
                <w:lang w:val="en-US"/>
                <w14:ligatures w14:val="standardContextual"/>
              </w:rPr>
              <w:tab/>
            </w:r>
            <w:r w:rsidRPr="00DF35A0">
              <w:rPr>
                <w:rStyle w:val="Hyperlink"/>
                <w:noProof/>
              </w:rPr>
              <w:t>Special Contract Terms and Conditions</w:t>
            </w:r>
            <w:r>
              <w:rPr>
                <w:noProof/>
                <w:webHidden/>
              </w:rPr>
              <w:tab/>
            </w:r>
            <w:r>
              <w:rPr>
                <w:noProof/>
                <w:webHidden/>
              </w:rPr>
              <w:fldChar w:fldCharType="begin"/>
            </w:r>
            <w:r>
              <w:rPr>
                <w:noProof/>
                <w:webHidden/>
              </w:rPr>
              <w:instrText xml:space="preserve"> PAGEREF _Toc220566470 \h </w:instrText>
            </w:r>
            <w:r>
              <w:rPr>
                <w:noProof/>
                <w:webHidden/>
              </w:rPr>
            </w:r>
            <w:r>
              <w:rPr>
                <w:noProof/>
                <w:webHidden/>
              </w:rPr>
              <w:fldChar w:fldCharType="separate"/>
            </w:r>
            <w:r>
              <w:rPr>
                <w:noProof/>
                <w:webHidden/>
              </w:rPr>
              <w:t>18</w:t>
            </w:r>
            <w:r>
              <w:rPr>
                <w:noProof/>
                <w:webHidden/>
              </w:rPr>
              <w:fldChar w:fldCharType="end"/>
            </w:r>
          </w:hyperlink>
        </w:p>
        <w:p w14:paraId="57FA55D7" w14:textId="4D8B58F9"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71" w:history="1">
            <w:r w:rsidRPr="00DF35A0">
              <w:rPr>
                <w:rStyle w:val="Hyperlink"/>
                <w:noProof/>
              </w:rPr>
              <w:t>7.1</w:t>
            </w:r>
            <w:r>
              <w:rPr>
                <w:rFonts w:asciiTheme="minorHAnsi" w:eastAsiaTheme="minorEastAsia" w:hAnsiTheme="minorHAnsi" w:cstheme="minorBidi"/>
                <w:noProof/>
                <w:kern w:val="2"/>
                <w:lang w:val="en-US"/>
                <w14:ligatures w14:val="standardContextual"/>
              </w:rPr>
              <w:tab/>
            </w:r>
            <w:r w:rsidRPr="00DF35A0">
              <w:rPr>
                <w:rStyle w:val="Hyperlink"/>
                <w:noProof/>
              </w:rPr>
              <w:t>Hold harmless</w:t>
            </w:r>
            <w:r>
              <w:rPr>
                <w:noProof/>
                <w:webHidden/>
              </w:rPr>
              <w:tab/>
            </w:r>
            <w:r>
              <w:rPr>
                <w:noProof/>
                <w:webHidden/>
              </w:rPr>
              <w:fldChar w:fldCharType="begin"/>
            </w:r>
            <w:r>
              <w:rPr>
                <w:noProof/>
                <w:webHidden/>
              </w:rPr>
              <w:instrText xml:space="preserve"> PAGEREF _Toc220566471 \h </w:instrText>
            </w:r>
            <w:r>
              <w:rPr>
                <w:noProof/>
                <w:webHidden/>
              </w:rPr>
            </w:r>
            <w:r>
              <w:rPr>
                <w:noProof/>
                <w:webHidden/>
              </w:rPr>
              <w:fldChar w:fldCharType="separate"/>
            </w:r>
            <w:r>
              <w:rPr>
                <w:noProof/>
                <w:webHidden/>
              </w:rPr>
              <w:t>18</w:t>
            </w:r>
            <w:r>
              <w:rPr>
                <w:noProof/>
                <w:webHidden/>
              </w:rPr>
              <w:fldChar w:fldCharType="end"/>
            </w:r>
          </w:hyperlink>
        </w:p>
        <w:p w14:paraId="39BC0D52" w14:textId="5A467FC3"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72" w:history="1">
            <w:r w:rsidRPr="00DF35A0">
              <w:rPr>
                <w:rStyle w:val="Hyperlink"/>
                <w:noProof/>
              </w:rPr>
              <w:t>7.2</w:t>
            </w:r>
            <w:r>
              <w:rPr>
                <w:rFonts w:asciiTheme="minorHAnsi" w:eastAsiaTheme="minorEastAsia" w:hAnsiTheme="minorHAnsi" w:cstheme="minorBidi"/>
                <w:noProof/>
                <w:kern w:val="2"/>
                <w:lang w:val="en-US"/>
                <w14:ligatures w14:val="standardContextual"/>
              </w:rPr>
              <w:tab/>
            </w:r>
            <w:r w:rsidRPr="00DF35A0">
              <w:rPr>
                <w:rStyle w:val="Hyperlink"/>
                <w:noProof/>
              </w:rPr>
              <w:t>Liquidated damages</w:t>
            </w:r>
            <w:r>
              <w:rPr>
                <w:noProof/>
                <w:webHidden/>
              </w:rPr>
              <w:tab/>
            </w:r>
            <w:r>
              <w:rPr>
                <w:noProof/>
                <w:webHidden/>
              </w:rPr>
              <w:fldChar w:fldCharType="begin"/>
            </w:r>
            <w:r>
              <w:rPr>
                <w:noProof/>
                <w:webHidden/>
              </w:rPr>
              <w:instrText xml:space="preserve"> PAGEREF _Toc220566472 \h </w:instrText>
            </w:r>
            <w:r>
              <w:rPr>
                <w:noProof/>
                <w:webHidden/>
              </w:rPr>
            </w:r>
            <w:r>
              <w:rPr>
                <w:noProof/>
                <w:webHidden/>
              </w:rPr>
              <w:fldChar w:fldCharType="separate"/>
            </w:r>
            <w:r>
              <w:rPr>
                <w:noProof/>
                <w:webHidden/>
              </w:rPr>
              <w:t>18</w:t>
            </w:r>
            <w:r>
              <w:rPr>
                <w:noProof/>
                <w:webHidden/>
              </w:rPr>
              <w:fldChar w:fldCharType="end"/>
            </w:r>
          </w:hyperlink>
        </w:p>
        <w:p w14:paraId="7E57D20F" w14:textId="66CD9F28"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73" w:history="1">
            <w:r w:rsidRPr="00DF35A0">
              <w:rPr>
                <w:rStyle w:val="Hyperlink"/>
                <w:noProof/>
              </w:rPr>
              <w:t>7.3</w:t>
            </w:r>
            <w:r>
              <w:rPr>
                <w:rFonts w:asciiTheme="minorHAnsi" w:eastAsiaTheme="minorEastAsia" w:hAnsiTheme="minorHAnsi" w:cstheme="minorBidi"/>
                <w:noProof/>
                <w:kern w:val="2"/>
                <w:lang w:val="en-US"/>
                <w14:ligatures w14:val="standardContextual"/>
              </w:rPr>
              <w:tab/>
            </w:r>
            <w:r w:rsidRPr="00DF35A0">
              <w:rPr>
                <w:rStyle w:val="Hyperlink"/>
                <w:noProof/>
              </w:rPr>
              <w:t>Prime contractor and minority business subcontractors</w:t>
            </w:r>
            <w:r>
              <w:rPr>
                <w:noProof/>
                <w:webHidden/>
              </w:rPr>
              <w:tab/>
            </w:r>
            <w:r>
              <w:rPr>
                <w:noProof/>
                <w:webHidden/>
              </w:rPr>
              <w:fldChar w:fldCharType="begin"/>
            </w:r>
            <w:r>
              <w:rPr>
                <w:noProof/>
                <w:webHidden/>
              </w:rPr>
              <w:instrText xml:space="preserve"> PAGEREF _Toc220566473 \h </w:instrText>
            </w:r>
            <w:r>
              <w:rPr>
                <w:noProof/>
                <w:webHidden/>
              </w:rPr>
            </w:r>
            <w:r>
              <w:rPr>
                <w:noProof/>
                <w:webHidden/>
              </w:rPr>
              <w:fldChar w:fldCharType="separate"/>
            </w:r>
            <w:r>
              <w:rPr>
                <w:noProof/>
                <w:webHidden/>
              </w:rPr>
              <w:t>19</w:t>
            </w:r>
            <w:r>
              <w:rPr>
                <w:noProof/>
                <w:webHidden/>
              </w:rPr>
              <w:fldChar w:fldCharType="end"/>
            </w:r>
          </w:hyperlink>
        </w:p>
        <w:p w14:paraId="0A229066" w14:textId="6628828A"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74" w:history="1">
            <w:r w:rsidRPr="00DF35A0">
              <w:rPr>
                <w:rStyle w:val="Hyperlink"/>
                <w:noProof/>
              </w:rPr>
              <w:t>7.4</w:t>
            </w:r>
            <w:r>
              <w:rPr>
                <w:rFonts w:asciiTheme="minorHAnsi" w:eastAsiaTheme="minorEastAsia" w:hAnsiTheme="minorHAnsi" w:cstheme="minorBidi"/>
                <w:noProof/>
                <w:kern w:val="2"/>
                <w:lang w:val="en-US"/>
                <w14:ligatures w14:val="standardContextual"/>
              </w:rPr>
              <w:tab/>
            </w:r>
            <w:r w:rsidRPr="00DF35A0">
              <w:rPr>
                <w:rStyle w:val="Hyperlink"/>
                <w:noProof/>
              </w:rPr>
              <w:t>Additional terms</w:t>
            </w:r>
            <w:r>
              <w:rPr>
                <w:noProof/>
                <w:webHidden/>
              </w:rPr>
              <w:tab/>
            </w:r>
            <w:r>
              <w:rPr>
                <w:noProof/>
                <w:webHidden/>
              </w:rPr>
              <w:fldChar w:fldCharType="begin"/>
            </w:r>
            <w:r>
              <w:rPr>
                <w:noProof/>
                <w:webHidden/>
              </w:rPr>
              <w:instrText xml:space="preserve"> PAGEREF _Toc220566474 \h </w:instrText>
            </w:r>
            <w:r>
              <w:rPr>
                <w:noProof/>
                <w:webHidden/>
              </w:rPr>
            </w:r>
            <w:r>
              <w:rPr>
                <w:noProof/>
                <w:webHidden/>
              </w:rPr>
              <w:fldChar w:fldCharType="separate"/>
            </w:r>
            <w:r>
              <w:rPr>
                <w:noProof/>
                <w:webHidden/>
              </w:rPr>
              <w:t>19</w:t>
            </w:r>
            <w:r>
              <w:rPr>
                <w:noProof/>
                <w:webHidden/>
              </w:rPr>
              <w:fldChar w:fldCharType="end"/>
            </w:r>
          </w:hyperlink>
        </w:p>
        <w:p w14:paraId="6B0A51C6" w14:textId="1123063B"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75" w:history="1">
            <w:r w:rsidRPr="00DF35A0">
              <w:rPr>
                <w:rStyle w:val="Hyperlink"/>
                <w:noProof/>
              </w:rPr>
              <w:t>7.5</w:t>
            </w:r>
            <w:r>
              <w:rPr>
                <w:rFonts w:asciiTheme="minorHAnsi" w:eastAsiaTheme="minorEastAsia" w:hAnsiTheme="minorHAnsi" w:cstheme="minorBidi"/>
                <w:noProof/>
                <w:kern w:val="2"/>
                <w:lang w:val="en-US"/>
                <w14:ligatures w14:val="standardContextual"/>
              </w:rPr>
              <w:tab/>
            </w:r>
            <w:r w:rsidRPr="00DF35A0">
              <w:rPr>
                <w:rStyle w:val="Hyperlink"/>
                <w:noProof/>
              </w:rPr>
              <w:t>Termination of contract</w:t>
            </w:r>
            <w:r>
              <w:rPr>
                <w:noProof/>
                <w:webHidden/>
              </w:rPr>
              <w:tab/>
            </w:r>
            <w:r>
              <w:rPr>
                <w:noProof/>
                <w:webHidden/>
              </w:rPr>
              <w:fldChar w:fldCharType="begin"/>
            </w:r>
            <w:r>
              <w:rPr>
                <w:noProof/>
                <w:webHidden/>
              </w:rPr>
              <w:instrText xml:space="preserve"> PAGEREF _Toc220566475 \h </w:instrText>
            </w:r>
            <w:r>
              <w:rPr>
                <w:noProof/>
                <w:webHidden/>
              </w:rPr>
            </w:r>
            <w:r>
              <w:rPr>
                <w:noProof/>
                <w:webHidden/>
              </w:rPr>
              <w:fldChar w:fldCharType="separate"/>
            </w:r>
            <w:r>
              <w:rPr>
                <w:noProof/>
                <w:webHidden/>
              </w:rPr>
              <w:t>19</w:t>
            </w:r>
            <w:r>
              <w:rPr>
                <w:noProof/>
                <w:webHidden/>
              </w:rPr>
              <w:fldChar w:fldCharType="end"/>
            </w:r>
          </w:hyperlink>
        </w:p>
        <w:p w14:paraId="05F00607" w14:textId="6CD466AE" w:rsidR="008351C8" w:rsidRDefault="008351C8">
          <w:pPr>
            <w:pStyle w:val="TOC1"/>
            <w:tabs>
              <w:tab w:val="left" w:pos="480"/>
              <w:tab w:val="right" w:leader="dot" w:pos="10700"/>
            </w:tabs>
            <w:rPr>
              <w:rFonts w:asciiTheme="minorHAnsi" w:eastAsiaTheme="minorEastAsia" w:hAnsiTheme="minorHAnsi" w:cstheme="minorBidi"/>
              <w:noProof/>
              <w:kern w:val="2"/>
              <w:lang w:val="en-US"/>
              <w14:ligatures w14:val="standardContextual"/>
            </w:rPr>
          </w:pPr>
          <w:hyperlink w:anchor="_Toc220566476" w:history="1">
            <w:r w:rsidRPr="00DF35A0">
              <w:rPr>
                <w:rStyle w:val="Hyperlink"/>
                <w:noProof/>
              </w:rPr>
              <w:t>8</w:t>
            </w:r>
            <w:r>
              <w:rPr>
                <w:rFonts w:asciiTheme="minorHAnsi" w:eastAsiaTheme="minorEastAsia" w:hAnsiTheme="minorHAnsi" w:cstheme="minorBidi"/>
                <w:noProof/>
                <w:kern w:val="2"/>
                <w:lang w:val="en-US"/>
                <w14:ligatures w14:val="standardContextual"/>
              </w:rPr>
              <w:tab/>
            </w:r>
            <w:r w:rsidRPr="00DF35A0">
              <w:rPr>
                <w:rStyle w:val="Hyperlink"/>
                <w:noProof/>
              </w:rPr>
              <w:t>Standard Terms and Conditions</w:t>
            </w:r>
            <w:r>
              <w:rPr>
                <w:noProof/>
                <w:webHidden/>
              </w:rPr>
              <w:tab/>
            </w:r>
            <w:r>
              <w:rPr>
                <w:noProof/>
                <w:webHidden/>
              </w:rPr>
              <w:fldChar w:fldCharType="begin"/>
            </w:r>
            <w:r>
              <w:rPr>
                <w:noProof/>
                <w:webHidden/>
              </w:rPr>
              <w:instrText xml:space="preserve"> PAGEREF _Toc220566476 \h </w:instrText>
            </w:r>
            <w:r>
              <w:rPr>
                <w:noProof/>
                <w:webHidden/>
              </w:rPr>
            </w:r>
            <w:r>
              <w:rPr>
                <w:noProof/>
                <w:webHidden/>
              </w:rPr>
              <w:fldChar w:fldCharType="separate"/>
            </w:r>
            <w:r>
              <w:rPr>
                <w:noProof/>
                <w:webHidden/>
              </w:rPr>
              <w:t>19</w:t>
            </w:r>
            <w:r>
              <w:rPr>
                <w:noProof/>
                <w:webHidden/>
              </w:rPr>
              <w:fldChar w:fldCharType="end"/>
            </w:r>
          </w:hyperlink>
        </w:p>
        <w:p w14:paraId="64240000" w14:textId="1CD7636F" w:rsidR="008351C8" w:rsidRDefault="008351C8">
          <w:pPr>
            <w:pStyle w:val="TOC1"/>
            <w:tabs>
              <w:tab w:val="left" w:pos="480"/>
              <w:tab w:val="right" w:leader="dot" w:pos="10700"/>
            </w:tabs>
            <w:rPr>
              <w:rFonts w:asciiTheme="minorHAnsi" w:eastAsiaTheme="minorEastAsia" w:hAnsiTheme="minorHAnsi" w:cstheme="minorBidi"/>
              <w:noProof/>
              <w:kern w:val="2"/>
              <w:lang w:val="en-US"/>
              <w14:ligatures w14:val="standardContextual"/>
            </w:rPr>
          </w:pPr>
          <w:hyperlink w:anchor="_Toc220566477" w:history="1">
            <w:r w:rsidRPr="00DF35A0">
              <w:rPr>
                <w:rStyle w:val="Hyperlink"/>
                <w:noProof/>
              </w:rPr>
              <w:t>9</w:t>
            </w:r>
            <w:r>
              <w:rPr>
                <w:rFonts w:asciiTheme="minorHAnsi" w:eastAsiaTheme="minorEastAsia" w:hAnsiTheme="minorHAnsi" w:cstheme="minorBidi"/>
                <w:noProof/>
                <w:kern w:val="2"/>
                <w:lang w:val="en-US"/>
                <w14:ligatures w14:val="standardContextual"/>
              </w:rPr>
              <w:tab/>
            </w:r>
            <w:r w:rsidRPr="00DF35A0">
              <w:rPr>
                <w:rStyle w:val="Hyperlink"/>
                <w:noProof/>
              </w:rPr>
              <w:t>Required Forms</w:t>
            </w:r>
            <w:r>
              <w:rPr>
                <w:noProof/>
                <w:webHidden/>
              </w:rPr>
              <w:tab/>
            </w:r>
            <w:r>
              <w:rPr>
                <w:noProof/>
                <w:webHidden/>
              </w:rPr>
              <w:fldChar w:fldCharType="begin"/>
            </w:r>
            <w:r>
              <w:rPr>
                <w:noProof/>
                <w:webHidden/>
              </w:rPr>
              <w:instrText xml:space="preserve"> PAGEREF _Toc220566477 \h </w:instrText>
            </w:r>
            <w:r>
              <w:rPr>
                <w:noProof/>
                <w:webHidden/>
              </w:rPr>
            </w:r>
            <w:r>
              <w:rPr>
                <w:noProof/>
                <w:webHidden/>
              </w:rPr>
              <w:fldChar w:fldCharType="separate"/>
            </w:r>
            <w:r>
              <w:rPr>
                <w:noProof/>
                <w:webHidden/>
              </w:rPr>
              <w:t>19</w:t>
            </w:r>
            <w:r>
              <w:rPr>
                <w:noProof/>
                <w:webHidden/>
              </w:rPr>
              <w:fldChar w:fldCharType="end"/>
            </w:r>
          </w:hyperlink>
        </w:p>
        <w:p w14:paraId="5420E873" w14:textId="5A878DE3"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78" w:history="1">
            <w:r w:rsidRPr="00DF35A0">
              <w:rPr>
                <w:rStyle w:val="Hyperlink"/>
                <w:rFonts w:eastAsia="Arial"/>
                <w:noProof/>
              </w:rPr>
              <w:t>9.1</w:t>
            </w:r>
            <w:r>
              <w:rPr>
                <w:rFonts w:asciiTheme="minorHAnsi" w:eastAsiaTheme="minorEastAsia" w:hAnsiTheme="minorHAnsi" w:cstheme="minorBidi"/>
                <w:noProof/>
                <w:kern w:val="2"/>
                <w:lang w:val="en-US"/>
                <w14:ligatures w14:val="standardContextual"/>
              </w:rPr>
              <w:tab/>
            </w:r>
            <w:r w:rsidRPr="00DF35A0">
              <w:rPr>
                <w:rStyle w:val="Hyperlink"/>
                <w:rFonts w:eastAsia="Arial"/>
                <w:noProof/>
              </w:rPr>
              <w:t>Attachment A – Bidder Certification and Sign-Off</w:t>
            </w:r>
            <w:r>
              <w:rPr>
                <w:noProof/>
                <w:webHidden/>
              </w:rPr>
              <w:tab/>
            </w:r>
            <w:r>
              <w:rPr>
                <w:noProof/>
                <w:webHidden/>
              </w:rPr>
              <w:fldChar w:fldCharType="begin"/>
            </w:r>
            <w:r>
              <w:rPr>
                <w:noProof/>
                <w:webHidden/>
              </w:rPr>
              <w:instrText xml:space="preserve"> PAGEREF _Toc220566478 \h </w:instrText>
            </w:r>
            <w:r>
              <w:rPr>
                <w:noProof/>
                <w:webHidden/>
              </w:rPr>
            </w:r>
            <w:r>
              <w:rPr>
                <w:noProof/>
                <w:webHidden/>
              </w:rPr>
              <w:fldChar w:fldCharType="separate"/>
            </w:r>
            <w:r>
              <w:rPr>
                <w:noProof/>
                <w:webHidden/>
              </w:rPr>
              <w:t>20</w:t>
            </w:r>
            <w:r>
              <w:rPr>
                <w:noProof/>
                <w:webHidden/>
              </w:rPr>
              <w:fldChar w:fldCharType="end"/>
            </w:r>
          </w:hyperlink>
        </w:p>
        <w:p w14:paraId="0D826590" w14:textId="4C182BCF"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79" w:history="1">
            <w:r w:rsidRPr="00DF35A0">
              <w:rPr>
                <w:rStyle w:val="Hyperlink"/>
                <w:rFonts w:eastAsia="Arial"/>
                <w:noProof/>
              </w:rPr>
              <w:t>9.2</w:t>
            </w:r>
            <w:r>
              <w:rPr>
                <w:rFonts w:asciiTheme="minorHAnsi" w:eastAsiaTheme="minorEastAsia" w:hAnsiTheme="minorHAnsi" w:cstheme="minorBidi"/>
                <w:noProof/>
                <w:kern w:val="2"/>
                <w:lang w:val="en-US"/>
                <w14:ligatures w14:val="standardContextual"/>
              </w:rPr>
              <w:tab/>
            </w:r>
            <w:r w:rsidRPr="00DF35A0">
              <w:rPr>
                <w:rStyle w:val="Hyperlink"/>
                <w:rFonts w:eastAsia="Arial"/>
                <w:noProof/>
              </w:rPr>
              <w:t>Attachment B – Vendor Information</w:t>
            </w:r>
            <w:r>
              <w:rPr>
                <w:noProof/>
                <w:webHidden/>
              </w:rPr>
              <w:tab/>
            </w:r>
            <w:r>
              <w:rPr>
                <w:noProof/>
                <w:webHidden/>
              </w:rPr>
              <w:fldChar w:fldCharType="begin"/>
            </w:r>
            <w:r>
              <w:rPr>
                <w:noProof/>
                <w:webHidden/>
              </w:rPr>
              <w:instrText xml:space="preserve"> PAGEREF _Toc220566479 \h </w:instrText>
            </w:r>
            <w:r>
              <w:rPr>
                <w:noProof/>
                <w:webHidden/>
              </w:rPr>
            </w:r>
            <w:r>
              <w:rPr>
                <w:noProof/>
                <w:webHidden/>
              </w:rPr>
              <w:fldChar w:fldCharType="separate"/>
            </w:r>
            <w:r>
              <w:rPr>
                <w:noProof/>
                <w:webHidden/>
              </w:rPr>
              <w:t>20</w:t>
            </w:r>
            <w:r>
              <w:rPr>
                <w:noProof/>
                <w:webHidden/>
              </w:rPr>
              <w:fldChar w:fldCharType="end"/>
            </w:r>
          </w:hyperlink>
        </w:p>
        <w:p w14:paraId="5E7EFA5C" w14:textId="27194B18"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80" w:history="1">
            <w:r w:rsidRPr="00DF35A0">
              <w:rPr>
                <w:rStyle w:val="Hyperlink"/>
                <w:rFonts w:eastAsia="Arial"/>
                <w:noProof/>
              </w:rPr>
              <w:t>9.3</w:t>
            </w:r>
            <w:r>
              <w:rPr>
                <w:rFonts w:asciiTheme="minorHAnsi" w:eastAsiaTheme="minorEastAsia" w:hAnsiTheme="minorHAnsi" w:cstheme="minorBidi"/>
                <w:noProof/>
                <w:kern w:val="2"/>
                <w:lang w:val="en-US"/>
                <w14:ligatures w14:val="standardContextual"/>
              </w:rPr>
              <w:tab/>
            </w:r>
            <w:r w:rsidRPr="00DF35A0">
              <w:rPr>
                <w:rStyle w:val="Hyperlink"/>
                <w:rFonts w:eastAsia="Arial"/>
                <w:noProof/>
              </w:rPr>
              <w:t>Attachment C – Vendor Reference</w:t>
            </w:r>
            <w:r>
              <w:rPr>
                <w:noProof/>
                <w:webHidden/>
              </w:rPr>
              <w:tab/>
            </w:r>
            <w:r>
              <w:rPr>
                <w:noProof/>
                <w:webHidden/>
              </w:rPr>
              <w:fldChar w:fldCharType="begin"/>
            </w:r>
            <w:r>
              <w:rPr>
                <w:noProof/>
                <w:webHidden/>
              </w:rPr>
              <w:instrText xml:space="preserve"> PAGEREF _Toc220566480 \h </w:instrText>
            </w:r>
            <w:r>
              <w:rPr>
                <w:noProof/>
                <w:webHidden/>
              </w:rPr>
            </w:r>
            <w:r>
              <w:rPr>
                <w:noProof/>
                <w:webHidden/>
              </w:rPr>
              <w:fldChar w:fldCharType="separate"/>
            </w:r>
            <w:r>
              <w:rPr>
                <w:noProof/>
                <w:webHidden/>
              </w:rPr>
              <w:t>20</w:t>
            </w:r>
            <w:r>
              <w:rPr>
                <w:noProof/>
                <w:webHidden/>
              </w:rPr>
              <w:fldChar w:fldCharType="end"/>
            </w:r>
          </w:hyperlink>
        </w:p>
        <w:p w14:paraId="48578C57" w14:textId="31F292C6"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81" w:history="1">
            <w:r w:rsidRPr="00DF35A0">
              <w:rPr>
                <w:rStyle w:val="Hyperlink"/>
                <w:rFonts w:eastAsia="Arial"/>
                <w:noProof/>
              </w:rPr>
              <w:t>9.4</w:t>
            </w:r>
            <w:r>
              <w:rPr>
                <w:rFonts w:asciiTheme="minorHAnsi" w:eastAsiaTheme="minorEastAsia" w:hAnsiTheme="minorHAnsi" w:cstheme="minorBidi"/>
                <w:noProof/>
                <w:kern w:val="2"/>
                <w:lang w:val="en-US"/>
                <w14:ligatures w14:val="standardContextual"/>
              </w:rPr>
              <w:tab/>
            </w:r>
            <w:r w:rsidRPr="00DF35A0">
              <w:rPr>
                <w:rStyle w:val="Hyperlink"/>
                <w:rFonts w:eastAsia="Arial"/>
                <w:noProof/>
              </w:rPr>
              <w:t>Attachment D – Designation of Confidential and Proprietary Information</w:t>
            </w:r>
            <w:r>
              <w:rPr>
                <w:noProof/>
                <w:webHidden/>
              </w:rPr>
              <w:tab/>
            </w:r>
            <w:r>
              <w:rPr>
                <w:noProof/>
                <w:webHidden/>
              </w:rPr>
              <w:fldChar w:fldCharType="begin"/>
            </w:r>
            <w:r>
              <w:rPr>
                <w:noProof/>
                <w:webHidden/>
              </w:rPr>
              <w:instrText xml:space="preserve"> PAGEREF _Toc220566481 \h </w:instrText>
            </w:r>
            <w:r>
              <w:rPr>
                <w:noProof/>
                <w:webHidden/>
              </w:rPr>
            </w:r>
            <w:r>
              <w:rPr>
                <w:noProof/>
                <w:webHidden/>
              </w:rPr>
              <w:fldChar w:fldCharType="separate"/>
            </w:r>
            <w:r>
              <w:rPr>
                <w:noProof/>
                <w:webHidden/>
              </w:rPr>
              <w:t>20</w:t>
            </w:r>
            <w:r>
              <w:rPr>
                <w:noProof/>
                <w:webHidden/>
              </w:rPr>
              <w:fldChar w:fldCharType="end"/>
            </w:r>
          </w:hyperlink>
        </w:p>
        <w:p w14:paraId="61AFB52D" w14:textId="02BEFF95"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82" w:history="1">
            <w:r w:rsidRPr="00DF35A0">
              <w:rPr>
                <w:rStyle w:val="Hyperlink"/>
                <w:rFonts w:eastAsia="Arial"/>
                <w:noProof/>
              </w:rPr>
              <w:t>9.5</w:t>
            </w:r>
            <w:r>
              <w:rPr>
                <w:rFonts w:asciiTheme="minorHAnsi" w:eastAsiaTheme="minorEastAsia" w:hAnsiTheme="minorHAnsi" w:cstheme="minorBidi"/>
                <w:noProof/>
                <w:kern w:val="2"/>
                <w:lang w:val="en-US"/>
                <w14:ligatures w14:val="standardContextual"/>
              </w:rPr>
              <w:tab/>
            </w:r>
            <w:r w:rsidRPr="00DF35A0">
              <w:rPr>
                <w:rStyle w:val="Hyperlink"/>
                <w:rFonts w:eastAsia="Arial"/>
                <w:noProof/>
              </w:rPr>
              <w:t>Attachment E – Cost Summary Page (see Section 6)</w:t>
            </w:r>
            <w:r>
              <w:rPr>
                <w:noProof/>
                <w:webHidden/>
              </w:rPr>
              <w:tab/>
            </w:r>
            <w:r>
              <w:rPr>
                <w:noProof/>
                <w:webHidden/>
              </w:rPr>
              <w:fldChar w:fldCharType="begin"/>
            </w:r>
            <w:r>
              <w:rPr>
                <w:noProof/>
                <w:webHidden/>
              </w:rPr>
              <w:instrText xml:space="preserve"> PAGEREF _Toc220566482 \h </w:instrText>
            </w:r>
            <w:r>
              <w:rPr>
                <w:noProof/>
                <w:webHidden/>
              </w:rPr>
            </w:r>
            <w:r>
              <w:rPr>
                <w:noProof/>
                <w:webHidden/>
              </w:rPr>
              <w:fldChar w:fldCharType="separate"/>
            </w:r>
            <w:r>
              <w:rPr>
                <w:noProof/>
                <w:webHidden/>
              </w:rPr>
              <w:t>20</w:t>
            </w:r>
            <w:r>
              <w:rPr>
                <w:noProof/>
                <w:webHidden/>
              </w:rPr>
              <w:fldChar w:fldCharType="end"/>
            </w:r>
          </w:hyperlink>
        </w:p>
        <w:p w14:paraId="2CC67BCE" w14:textId="137A40FF"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83" w:history="1">
            <w:r w:rsidRPr="00DF35A0">
              <w:rPr>
                <w:rStyle w:val="Hyperlink"/>
                <w:rFonts w:eastAsia="Arial"/>
                <w:noProof/>
              </w:rPr>
              <w:t>9.6</w:t>
            </w:r>
            <w:r>
              <w:rPr>
                <w:rFonts w:asciiTheme="minorHAnsi" w:eastAsiaTheme="minorEastAsia" w:hAnsiTheme="minorHAnsi" w:cstheme="minorBidi"/>
                <w:noProof/>
                <w:kern w:val="2"/>
                <w:lang w:val="en-US"/>
                <w14:ligatures w14:val="standardContextual"/>
              </w:rPr>
              <w:tab/>
            </w:r>
            <w:r w:rsidRPr="00DF35A0">
              <w:rPr>
                <w:rStyle w:val="Hyperlink"/>
                <w:rFonts w:eastAsia="Arial"/>
                <w:noProof/>
              </w:rPr>
              <w:t>Attachment F – Certification Regarding Debarment, Suspension, Ineligibility and Voluntary Exclusion</w:t>
            </w:r>
            <w:r>
              <w:rPr>
                <w:noProof/>
                <w:webHidden/>
              </w:rPr>
              <w:tab/>
            </w:r>
            <w:r>
              <w:rPr>
                <w:noProof/>
                <w:webHidden/>
              </w:rPr>
              <w:fldChar w:fldCharType="begin"/>
            </w:r>
            <w:r>
              <w:rPr>
                <w:noProof/>
                <w:webHidden/>
              </w:rPr>
              <w:instrText xml:space="preserve"> PAGEREF _Toc220566483 \h </w:instrText>
            </w:r>
            <w:r>
              <w:rPr>
                <w:noProof/>
                <w:webHidden/>
              </w:rPr>
            </w:r>
            <w:r>
              <w:rPr>
                <w:noProof/>
                <w:webHidden/>
              </w:rPr>
              <w:fldChar w:fldCharType="separate"/>
            </w:r>
            <w:r>
              <w:rPr>
                <w:noProof/>
                <w:webHidden/>
              </w:rPr>
              <w:t>20</w:t>
            </w:r>
            <w:r>
              <w:rPr>
                <w:noProof/>
                <w:webHidden/>
              </w:rPr>
              <w:fldChar w:fldCharType="end"/>
            </w:r>
          </w:hyperlink>
        </w:p>
        <w:p w14:paraId="55885C5C" w14:textId="59B6131E"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84" w:history="1">
            <w:r w:rsidRPr="00DF35A0">
              <w:rPr>
                <w:rStyle w:val="Hyperlink"/>
                <w:rFonts w:eastAsia="Arial"/>
                <w:noProof/>
              </w:rPr>
              <w:t>9.7</w:t>
            </w:r>
            <w:r>
              <w:rPr>
                <w:rFonts w:asciiTheme="minorHAnsi" w:eastAsiaTheme="minorEastAsia" w:hAnsiTheme="minorHAnsi" w:cstheme="minorBidi"/>
                <w:noProof/>
                <w:kern w:val="2"/>
                <w:lang w:val="en-US"/>
                <w14:ligatures w14:val="standardContextual"/>
              </w:rPr>
              <w:tab/>
            </w:r>
            <w:r w:rsidRPr="00DF35A0">
              <w:rPr>
                <w:rStyle w:val="Hyperlink"/>
                <w:rFonts w:eastAsia="Arial"/>
                <w:noProof/>
              </w:rPr>
              <w:t>Appendix A – Affirmative Action Requirements for Contractors and Vendors</w:t>
            </w:r>
            <w:r>
              <w:rPr>
                <w:noProof/>
                <w:webHidden/>
              </w:rPr>
              <w:tab/>
            </w:r>
            <w:r>
              <w:rPr>
                <w:noProof/>
                <w:webHidden/>
              </w:rPr>
              <w:fldChar w:fldCharType="begin"/>
            </w:r>
            <w:r>
              <w:rPr>
                <w:noProof/>
                <w:webHidden/>
              </w:rPr>
              <w:instrText xml:space="preserve"> PAGEREF _Toc220566484 \h </w:instrText>
            </w:r>
            <w:r>
              <w:rPr>
                <w:noProof/>
                <w:webHidden/>
              </w:rPr>
            </w:r>
            <w:r>
              <w:rPr>
                <w:noProof/>
                <w:webHidden/>
              </w:rPr>
              <w:fldChar w:fldCharType="separate"/>
            </w:r>
            <w:r>
              <w:rPr>
                <w:noProof/>
                <w:webHidden/>
              </w:rPr>
              <w:t>20</w:t>
            </w:r>
            <w:r>
              <w:rPr>
                <w:noProof/>
                <w:webHidden/>
              </w:rPr>
              <w:fldChar w:fldCharType="end"/>
            </w:r>
          </w:hyperlink>
        </w:p>
        <w:p w14:paraId="6B4C1D0C" w14:textId="0D5C7D82"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85" w:history="1">
            <w:r w:rsidRPr="00DF35A0">
              <w:rPr>
                <w:rStyle w:val="Hyperlink"/>
                <w:rFonts w:eastAsia="Arial"/>
                <w:noProof/>
              </w:rPr>
              <w:t>9.8</w:t>
            </w:r>
            <w:r>
              <w:rPr>
                <w:rFonts w:asciiTheme="minorHAnsi" w:eastAsiaTheme="minorEastAsia" w:hAnsiTheme="minorHAnsi" w:cstheme="minorBidi"/>
                <w:noProof/>
                <w:kern w:val="2"/>
                <w:lang w:val="en-US"/>
                <w14:ligatures w14:val="standardContextual"/>
              </w:rPr>
              <w:tab/>
            </w:r>
            <w:r w:rsidRPr="00DF35A0">
              <w:rPr>
                <w:rStyle w:val="Hyperlink"/>
                <w:rFonts w:eastAsia="Arial"/>
                <w:noProof/>
              </w:rPr>
              <w:t>Appendix B – Equal Employment Opportunity / Affirmative Action Employer Identification Report</w:t>
            </w:r>
            <w:r>
              <w:rPr>
                <w:noProof/>
                <w:webHidden/>
              </w:rPr>
              <w:tab/>
            </w:r>
            <w:r>
              <w:rPr>
                <w:noProof/>
                <w:webHidden/>
              </w:rPr>
              <w:fldChar w:fldCharType="begin"/>
            </w:r>
            <w:r>
              <w:rPr>
                <w:noProof/>
                <w:webHidden/>
              </w:rPr>
              <w:instrText xml:space="preserve"> PAGEREF _Toc220566485 \h </w:instrText>
            </w:r>
            <w:r>
              <w:rPr>
                <w:noProof/>
                <w:webHidden/>
              </w:rPr>
            </w:r>
            <w:r>
              <w:rPr>
                <w:noProof/>
                <w:webHidden/>
              </w:rPr>
              <w:fldChar w:fldCharType="separate"/>
            </w:r>
            <w:r>
              <w:rPr>
                <w:noProof/>
                <w:webHidden/>
              </w:rPr>
              <w:t>20</w:t>
            </w:r>
            <w:r>
              <w:rPr>
                <w:noProof/>
                <w:webHidden/>
              </w:rPr>
              <w:fldChar w:fldCharType="end"/>
            </w:r>
          </w:hyperlink>
        </w:p>
        <w:p w14:paraId="62033737" w14:textId="4490F1B4"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86" w:history="1">
            <w:r w:rsidRPr="00DF35A0">
              <w:rPr>
                <w:rStyle w:val="Hyperlink"/>
                <w:rFonts w:eastAsia="Arial"/>
                <w:noProof/>
              </w:rPr>
              <w:t>9.9</w:t>
            </w:r>
            <w:r>
              <w:rPr>
                <w:rFonts w:asciiTheme="minorHAnsi" w:eastAsiaTheme="minorEastAsia" w:hAnsiTheme="minorHAnsi" w:cstheme="minorBidi"/>
                <w:noProof/>
                <w:kern w:val="2"/>
                <w:lang w:val="en-US"/>
                <w14:ligatures w14:val="standardContextual"/>
              </w:rPr>
              <w:tab/>
            </w:r>
            <w:r w:rsidRPr="00DF35A0">
              <w:rPr>
                <w:rStyle w:val="Hyperlink"/>
                <w:rFonts w:eastAsia="Arial"/>
                <w:noProof/>
              </w:rPr>
              <w:t>Appendix C – Affirmative Action &amp; Equal Employment Opportunity Policy Statement</w:t>
            </w:r>
            <w:r>
              <w:rPr>
                <w:noProof/>
                <w:webHidden/>
              </w:rPr>
              <w:tab/>
            </w:r>
            <w:r>
              <w:rPr>
                <w:noProof/>
                <w:webHidden/>
              </w:rPr>
              <w:fldChar w:fldCharType="begin"/>
            </w:r>
            <w:r>
              <w:rPr>
                <w:noProof/>
                <w:webHidden/>
              </w:rPr>
              <w:instrText xml:space="preserve"> PAGEREF _Toc220566486 \h </w:instrText>
            </w:r>
            <w:r>
              <w:rPr>
                <w:noProof/>
                <w:webHidden/>
              </w:rPr>
            </w:r>
            <w:r>
              <w:rPr>
                <w:noProof/>
                <w:webHidden/>
              </w:rPr>
              <w:fldChar w:fldCharType="separate"/>
            </w:r>
            <w:r>
              <w:rPr>
                <w:noProof/>
                <w:webHidden/>
              </w:rPr>
              <w:t>20</w:t>
            </w:r>
            <w:r>
              <w:rPr>
                <w:noProof/>
                <w:webHidden/>
              </w:rPr>
              <w:fldChar w:fldCharType="end"/>
            </w:r>
          </w:hyperlink>
        </w:p>
        <w:p w14:paraId="306A1B83" w14:textId="069F9FDF" w:rsidR="008351C8" w:rsidRDefault="008351C8">
          <w:pPr>
            <w:pStyle w:val="TOC2"/>
            <w:tabs>
              <w:tab w:val="left" w:pos="960"/>
              <w:tab w:val="right" w:leader="dot" w:pos="10700"/>
            </w:tabs>
            <w:rPr>
              <w:rFonts w:asciiTheme="minorHAnsi" w:eastAsiaTheme="minorEastAsia" w:hAnsiTheme="minorHAnsi" w:cstheme="minorBidi"/>
              <w:noProof/>
              <w:kern w:val="2"/>
              <w:lang w:val="en-US"/>
              <w14:ligatures w14:val="standardContextual"/>
            </w:rPr>
          </w:pPr>
          <w:hyperlink w:anchor="_Toc220566487" w:history="1">
            <w:r w:rsidRPr="00DF35A0">
              <w:rPr>
                <w:rStyle w:val="Hyperlink"/>
                <w:rFonts w:eastAsia="Arial"/>
                <w:noProof/>
              </w:rPr>
              <w:t>9.10</w:t>
            </w:r>
            <w:r>
              <w:rPr>
                <w:rFonts w:asciiTheme="minorHAnsi" w:eastAsiaTheme="minorEastAsia" w:hAnsiTheme="minorHAnsi" w:cstheme="minorBidi"/>
                <w:noProof/>
                <w:kern w:val="2"/>
                <w:lang w:val="en-US"/>
                <w14:ligatures w14:val="standardContextual"/>
              </w:rPr>
              <w:tab/>
            </w:r>
            <w:r w:rsidRPr="00DF35A0">
              <w:rPr>
                <w:rStyle w:val="Hyperlink"/>
                <w:rFonts w:eastAsia="Arial"/>
                <w:noProof/>
              </w:rPr>
              <w:t>Appendix D – Intention to Submit a Proposal and Questions/Inquiries</w:t>
            </w:r>
            <w:r>
              <w:rPr>
                <w:noProof/>
                <w:webHidden/>
              </w:rPr>
              <w:tab/>
            </w:r>
            <w:r>
              <w:rPr>
                <w:noProof/>
                <w:webHidden/>
              </w:rPr>
              <w:fldChar w:fldCharType="begin"/>
            </w:r>
            <w:r>
              <w:rPr>
                <w:noProof/>
                <w:webHidden/>
              </w:rPr>
              <w:instrText xml:space="preserve"> PAGEREF _Toc220566487 \h </w:instrText>
            </w:r>
            <w:r>
              <w:rPr>
                <w:noProof/>
                <w:webHidden/>
              </w:rPr>
            </w:r>
            <w:r>
              <w:rPr>
                <w:noProof/>
                <w:webHidden/>
              </w:rPr>
              <w:fldChar w:fldCharType="separate"/>
            </w:r>
            <w:r>
              <w:rPr>
                <w:noProof/>
                <w:webHidden/>
              </w:rPr>
              <w:t>20</w:t>
            </w:r>
            <w:r>
              <w:rPr>
                <w:noProof/>
                <w:webHidden/>
              </w:rPr>
              <w:fldChar w:fldCharType="end"/>
            </w:r>
          </w:hyperlink>
        </w:p>
        <w:p w14:paraId="71AE44F5" w14:textId="7F701110" w:rsidR="008351C8" w:rsidRDefault="008351C8">
          <w:pPr>
            <w:pStyle w:val="TOC1"/>
            <w:tabs>
              <w:tab w:val="right" w:leader="dot" w:pos="10700"/>
            </w:tabs>
            <w:rPr>
              <w:rFonts w:asciiTheme="minorHAnsi" w:eastAsiaTheme="minorEastAsia" w:hAnsiTheme="minorHAnsi" w:cstheme="minorBidi"/>
              <w:noProof/>
              <w:kern w:val="2"/>
              <w:lang w:val="en-US"/>
              <w14:ligatures w14:val="standardContextual"/>
            </w:rPr>
          </w:pPr>
          <w:hyperlink w:anchor="_Toc220566488" w:history="1">
            <w:r w:rsidRPr="00DF35A0">
              <w:rPr>
                <w:rStyle w:val="Hyperlink"/>
                <w:noProof/>
              </w:rPr>
              <w:t>Standard Terms and Conditions (Non-Construction)</w:t>
            </w:r>
            <w:r>
              <w:rPr>
                <w:noProof/>
                <w:webHidden/>
              </w:rPr>
              <w:tab/>
            </w:r>
            <w:r>
              <w:rPr>
                <w:noProof/>
                <w:webHidden/>
              </w:rPr>
              <w:fldChar w:fldCharType="begin"/>
            </w:r>
            <w:r>
              <w:rPr>
                <w:noProof/>
                <w:webHidden/>
              </w:rPr>
              <w:instrText xml:space="preserve"> PAGEREF _Toc220566488 \h </w:instrText>
            </w:r>
            <w:r>
              <w:rPr>
                <w:noProof/>
                <w:webHidden/>
              </w:rPr>
            </w:r>
            <w:r>
              <w:rPr>
                <w:noProof/>
                <w:webHidden/>
              </w:rPr>
              <w:fldChar w:fldCharType="separate"/>
            </w:r>
            <w:r>
              <w:rPr>
                <w:noProof/>
                <w:webHidden/>
              </w:rPr>
              <w:t>21</w:t>
            </w:r>
            <w:r>
              <w:rPr>
                <w:noProof/>
                <w:webHidden/>
              </w:rPr>
              <w:fldChar w:fldCharType="end"/>
            </w:r>
          </w:hyperlink>
        </w:p>
        <w:p w14:paraId="45985913" w14:textId="321D602B" w:rsidR="008351C8" w:rsidRDefault="008351C8">
          <w:pPr>
            <w:pStyle w:val="TOC2"/>
            <w:tabs>
              <w:tab w:val="right" w:leader="dot" w:pos="10700"/>
            </w:tabs>
            <w:rPr>
              <w:rFonts w:asciiTheme="minorHAnsi" w:eastAsiaTheme="minorEastAsia" w:hAnsiTheme="minorHAnsi" w:cstheme="minorBidi"/>
              <w:noProof/>
              <w:kern w:val="2"/>
              <w:lang w:val="en-US"/>
              <w14:ligatures w14:val="standardContextual"/>
            </w:rPr>
          </w:pPr>
          <w:hyperlink w:anchor="_Toc220566489" w:history="1">
            <w:r w:rsidRPr="00DF35A0">
              <w:rPr>
                <w:rStyle w:val="Hyperlink"/>
                <w:rFonts w:eastAsia="Arial"/>
                <w:noProof/>
              </w:rPr>
              <w:t>Attachment A – Proposer Certification and Sign-Off</w:t>
            </w:r>
            <w:r>
              <w:rPr>
                <w:noProof/>
                <w:webHidden/>
              </w:rPr>
              <w:tab/>
            </w:r>
            <w:r>
              <w:rPr>
                <w:noProof/>
                <w:webHidden/>
              </w:rPr>
              <w:fldChar w:fldCharType="begin"/>
            </w:r>
            <w:r>
              <w:rPr>
                <w:noProof/>
                <w:webHidden/>
              </w:rPr>
              <w:instrText xml:space="preserve"> PAGEREF _Toc220566489 \h </w:instrText>
            </w:r>
            <w:r>
              <w:rPr>
                <w:noProof/>
                <w:webHidden/>
              </w:rPr>
            </w:r>
            <w:r>
              <w:rPr>
                <w:noProof/>
                <w:webHidden/>
              </w:rPr>
              <w:fldChar w:fldCharType="separate"/>
            </w:r>
            <w:r>
              <w:rPr>
                <w:noProof/>
                <w:webHidden/>
              </w:rPr>
              <w:t>24</w:t>
            </w:r>
            <w:r>
              <w:rPr>
                <w:noProof/>
                <w:webHidden/>
              </w:rPr>
              <w:fldChar w:fldCharType="end"/>
            </w:r>
          </w:hyperlink>
        </w:p>
        <w:p w14:paraId="009E014D" w14:textId="75E2CEAB" w:rsidR="008351C8" w:rsidRDefault="008351C8">
          <w:pPr>
            <w:pStyle w:val="TOC2"/>
            <w:tabs>
              <w:tab w:val="right" w:leader="dot" w:pos="10700"/>
            </w:tabs>
            <w:rPr>
              <w:rFonts w:asciiTheme="minorHAnsi" w:eastAsiaTheme="minorEastAsia" w:hAnsiTheme="minorHAnsi" w:cstheme="minorBidi"/>
              <w:noProof/>
              <w:kern w:val="2"/>
              <w:lang w:val="en-US"/>
              <w14:ligatures w14:val="standardContextual"/>
            </w:rPr>
          </w:pPr>
          <w:hyperlink w:anchor="_Toc220566490" w:history="1">
            <w:r w:rsidRPr="00DF35A0">
              <w:rPr>
                <w:rStyle w:val="Hyperlink"/>
                <w:rFonts w:eastAsia="Arial"/>
                <w:noProof/>
              </w:rPr>
              <w:t>Attachment B – Vendor Information</w:t>
            </w:r>
            <w:r>
              <w:rPr>
                <w:noProof/>
                <w:webHidden/>
              </w:rPr>
              <w:tab/>
            </w:r>
            <w:r>
              <w:rPr>
                <w:noProof/>
                <w:webHidden/>
              </w:rPr>
              <w:fldChar w:fldCharType="begin"/>
            </w:r>
            <w:r>
              <w:rPr>
                <w:noProof/>
                <w:webHidden/>
              </w:rPr>
              <w:instrText xml:space="preserve"> PAGEREF _Toc220566490 \h </w:instrText>
            </w:r>
            <w:r>
              <w:rPr>
                <w:noProof/>
                <w:webHidden/>
              </w:rPr>
            </w:r>
            <w:r>
              <w:rPr>
                <w:noProof/>
                <w:webHidden/>
              </w:rPr>
              <w:fldChar w:fldCharType="separate"/>
            </w:r>
            <w:r>
              <w:rPr>
                <w:noProof/>
                <w:webHidden/>
              </w:rPr>
              <w:t>25</w:t>
            </w:r>
            <w:r>
              <w:rPr>
                <w:noProof/>
                <w:webHidden/>
              </w:rPr>
              <w:fldChar w:fldCharType="end"/>
            </w:r>
          </w:hyperlink>
        </w:p>
        <w:p w14:paraId="48A4A0D1" w14:textId="647E9D2E" w:rsidR="008351C8" w:rsidRDefault="008351C8">
          <w:pPr>
            <w:pStyle w:val="TOC2"/>
            <w:tabs>
              <w:tab w:val="right" w:leader="dot" w:pos="10700"/>
            </w:tabs>
            <w:rPr>
              <w:rFonts w:asciiTheme="minorHAnsi" w:eastAsiaTheme="minorEastAsia" w:hAnsiTheme="minorHAnsi" w:cstheme="minorBidi"/>
              <w:noProof/>
              <w:kern w:val="2"/>
              <w:lang w:val="en-US"/>
              <w14:ligatures w14:val="standardContextual"/>
            </w:rPr>
          </w:pPr>
          <w:hyperlink w:anchor="_Toc220566491" w:history="1">
            <w:r w:rsidRPr="00DF35A0">
              <w:rPr>
                <w:rStyle w:val="Hyperlink"/>
                <w:rFonts w:eastAsia="Arial"/>
                <w:noProof/>
              </w:rPr>
              <w:t>Attachment C – Vendor References</w:t>
            </w:r>
            <w:r>
              <w:rPr>
                <w:noProof/>
                <w:webHidden/>
              </w:rPr>
              <w:tab/>
            </w:r>
            <w:r>
              <w:rPr>
                <w:noProof/>
                <w:webHidden/>
              </w:rPr>
              <w:fldChar w:fldCharType="begin"/>
            </w:r>
            <w:r>
              <w:rPr>
                <w:noProof/>
                <w:webHidden/>
              </w:rPr>
              <w:instrText xml:space="preserve"> PAGEREF _Toc220566491 \h </w:instrText>
            </w:r>
            <w:r>
              <w:rPr>
                <w:noProof/>
                <w:webHidden/>
              </w:rPr>
            </w:r>
            <w:r>
              <w:rPr>
                <w:noProof/>
                <w:webHidden/>
              </w:rPr>
              <w:fldChar w:fldCharType="separate"/>
            </w:r>
            <w:r>
              <w:rPr>
                <w:noProof/>
                <w:webHidden/>
              </w:rPr>
              <w:t>26</w:t>
            </w:r>
            <w:r>
              <w:rPr>
                <w:noProof/>
                <w:webHidden/>
              </w:rPr>
              <w:fldChar w:fldCharType="end"/>
            </w:r>
          </w:hyperlink>
        </w:p>
        <w:p w14:paraId="6EBA5475" w14:textId="65F94531" w:rsidR="008351C8" w:rsidRDefault="008351C8">
          <w:pPr>
            <w:pStyle w:val="TOC2"/>
            <w:tabs>
              <w:tab w:val="right" w:leader="dot" w:pos="10700"/>
            </w:tabs>
            <w:rPr>
              <w:rFonts w:asciiTheme="minorHAnsi" w:eastAsiaTheme="minorEastAsia" w:hAnsiTheme="minorHAnsi" w:cstheme="minorBidi"/>
              <w:noProof/>
              <w:kern w:val="2"/>
              <w:lang w:val="en-US"/>
              <w14:ligatures w14:val="standardContextual"/>
            </w:rPr>
          </w:pPr>
          <w:hyperlink w:anchor="_Toc220566492" w:history="1">
            <w:r w:rsidRPr="00DF35A0">
              <w:rPr>
                <w:rStyle w:val="Hyperlink"/>
                <w:noProof/>
              </w:rPr>
              <w:t>Attachment  D – Designation of Confidential and Proprietary Information</w:t>
            </w:r>
            <w:r>
              <w:rPr>
                <w:noProof/>
                <w:webHidden/>
              </w:rPr>
              <w:tab/>
            </w:r>
            <w:r>
              <w:rPr>
                <w:noProof/>
                <w:webHidden/>
              </w:rPr>
              <w:fldChar w:fldCharType="begin"/>
            </w:r>
            <w:r>
              <w:rPr>
                <w:noProof/>
                <w:webHidden/>
              </w:rPr>
              <w:instrText xml:space="preserve"> PAGEREF _Toc220566492 \h </w:instrText>
            </w:r>
            <w:r>
              <w:rPr>
                <w:noProof/>
                <w:webHidden/>
              </w:rPr>
            </w:r>
            <w:r>
              <w:rPr>
                <w:noProof/>
                <w:webHidden/>
              </w:rPr>
              <w:fldChar w:fldCharType="separate"/>
            </w:r>
            <w:r>
              <w:rPr>
                <w:noProof/>
                <w:webHidden/>
              </w:rPr>
              <w:t>27</w:t>
            </w:r>
            <w:r>
              <w:rPr>
                <w:noProof/>
                <w:webHidden/>
              </w:rPr>
              <w:fldChar w:fldCharType="end"/>
            </w:r>
          </w:hyperlink>
        </w:p>
        <w:p w14:paraId="7D46EC55" w14:textId="071E2016" w:rsidR="008351C8" w:rsidRDefault="008351C8">
          <w:pPr>
            <w:pStyle w:val="TOC2"/>
            <w:tabs>
              <w:tab w:val="right" w:leader="dot" w:pos="10700"/>
            </w:tabs>
            <w:rPr>
              <w:rFonts w:asciiTheme="minorHAnsi" w:eastAsiaTheme="minorEastAsia" w:hAnsiTheme="minorHAnsi" w:cstheme="minorBidi"/>
              <w:noProof/>
              <w:kern w:val="2"/>
              <w:lang w:val="en-US"/>
              <w14:ligatures w14:val="standardContextual"/>
            </w:rPr>
          </w:pPr>
          <w:hyperlink w:anchor="_Toc220566493" w:history="1">
            <w:r w:rsidRPr="00DF35A0">
              <w:rPr>
                <w:rStyle w:val="Hyperlink"/>
                <w:noProof/>
              </w:rPr>
              <w:t>Attachment E – Cost Summary Sheet</w:t>
            </w:r>
            <w:r>
              <w:rPr>
                <w:noProof/>
                <w:webHidden/>
              </w:rPr>
              <w:tab/>
            </w:r>
            <w:r>
              <w:rPr>
                <w:noProof/>
                <w:webHidden/>
              </w:rPr>
              <w:fldChar w:fldCharType="begin"/>
            </w:r>
            <w:r>
              <w:rPr>
                <w:noProof/>
                <w:webHidden/>
              </w:rPr>
              <w:instrText xml:space="preserve"> PAGEREF _Toc220566493 \h </w:instrText>
            </w:r>
            <w:r>
              <w:rPr>
                <w:noProof/>
                <w:webHidden/>
              </w:rPr>
            </w:r>
            <w:r>
              <w:rPr>
                <w:noProof/>
                <w:webHidden/>
              </w:rPr>
              <w:fldChar w:fldCharType="separate"/>
            </w:r>
            <w:r>
              <w:rPr>
                <w:noProof/>
                <w:webHidden/>
              </w:rPr>
              <w:t>28</w:t>
            </w:r>
            <w:r>
              <w:rPr>
                <w:noProof/>
                <w:webHidden/>
              </w:rPr>
              <w:fldChar w:fldCharType="end"/>
            </w:r>
          </w:hyperlink>
        </w:p>
        <w:p w14:paraId="24E5855F" w14:textId="04A229AD" w:rsidR="008351C8" w:rsidRDefault="008351C8">
          <w:pPr>
            <w:pStyle w:val="TOC2"/>
            <w:tabs>
              <w:tab w:val="right" w:leader="dot" w:pos="10700"/>
            </w:tabs>
            <w:rPr>
              <w:rFonts w:asciiTheme="minorHAnsi" w:eastAsiaTheme="minorEastAsia" w:hAnsiTheme="minorHAnsi" w:cstheme="minorBidi"/>
              <w:noProof/>
              <w:kern w:val="2"/>
              <w:lang w:val="en-US"/>
              <w14:ligatures w14:val="standardContextual"/>
            </w:rPr>
          </w:pPr>
          <w:hyperlink w:anchor="_Toc220566494" w:history="1">
            <w:r w:rsidRPr="00DF35A0">
              <w:rPr>
                <w:rStyle w:val="Hyperlink"/>
                <w:noProof/>
              </w:rPr>
              <w:t>Attachment F – Certification Regarding Debarment, Suspension, Ineligibility and Voluntary Exclusion</w:t>
            </w:r>
            <w:r>
              <w:rPr>
                <w:noProof/>
                <w:webHidden/>
              </w:rPr>
              <w:tab/>
            </w:r>
            <w:r>
              <w:rPr>
                <w:noProof/>
                <w:webHidden/>
              </w:rPr>
              <w:fldChar w:fldCharType="begin"/>
            </w:r>
            <w:r>
              <w:rPr>
                <w:noProof/>
                <w:webHidden/>
              </w:rPr>
              <w:instrText xml:space="preserve"> PAGEREF _Toc220566494 \h </w:instrText>
            </w:r>
            <w:r>
              <w:rPr>
                <w:noProof/>
                <w:webHidden/>
              </w:rPr>
            </w:r>
            <w:r>
              <w:rPr>
                <w:noProof/>
                <w:webHidden/>
              </w:rPr>
              <w:fldChar w:fldCharType="separate"/>
            </w:r>
            <w:r>
              <w:rPr>
                <w:noProof/>
                <w:webHidden/>
              </w:rPr>
              <w:t>29</w:t>
            </w:r>
            <w:r>
              <w:rPr>
                <w:noProof/>
                <w:webHidden/>
              </w:rPr>
              <w:fldChar w:fldCharType="end"/>
            </w:r>
          </w:hyperlink>
        </w:p>
        <w:p w14:paraId="143A572B" w14:textId="23A71349" w:rsidR="008351C8" w:rsidRDefault="008351C8">
          <w:pPr>
            <w:pStyle w:val="TOC2"/>
            <w:tabs>
              <w:tab w:val="right" w:leader="dot" w:pos="10700"/>
            </w:tabs>
            <w:rPr>
              <w:rFonts w:asciiTheme="minorHAnsi" w:eastAsiaTheme="minorEastAsia" w:hAnsiTheme="minorHAnsi" w:cstheme="minorBidi"/>
              <w:noProof/>
              <w:kern w:val="2"/>
              <w:lang w:val="en-US"/>
              <w14:ligatures w14:val="standardContextual"/>
            </w:rPr>
          </w:pPr>
          <w:hyperlink w:anchor="_Toc220566495" w:history="1">
            <w:r w:rsidRPr="00DF35A0">
              <w:rPr>
                <w:rStyle w:val="Hyperlink"/>
                <w:noProof/>
              </w:rPr>
              <w:t>Appendix A – Affirmative Action Requirements for Contractors and Vendors</w:t>
            </w:r>
            <w:r>
              <w:rPr>
                <w:noProof/>
                <w:webHidden/>
              </w:rPr>
              <w:tab/>
            </w:r>
            <w:r>
              <w:rPr>
                <w:noProof/>
                <w:webHidden/>
              </w:rPr>
              <w:fldChar w:fldCharType="begin"/>
            </w:r>
            <w:r>
              <w:rPr>
                <w:noProof/>
                <w:webHidden/>
              </w:rPr>
              <w:instrText xml:space="preserve"> PAGEREF _Toc220566495 \h </w:instrText>
            </w:r>
            <w:r>
              <w:rPr>
                <w:noProof/>
                <w:webHidden/>
              </w:rPr>
            </w:r>
            <w:r>
              <w:rPr>
                <w:noProof/>
                <w:webHidden/>
              </w:rPr>
              <w:fldChar w:fldCharType="separate"/>
            </w:r>
            <w:r>
              <w:rPr>
                <w:noProof/>
                <w:webHidden/>
              </w:rPr>
              <w:t>30</w:t>
            </w:r>
            <w:r>
              <w:rPr>
                <w:noProof/>
                <w:webHidden/>
              </w:rPr>
              <w:fldChar w:fldCharType="end"/>
            </w:r>
          </w:hyperlink>
        </w:p>
        <w:p w14:paraId="1D2ED54E" w14:textId="7EA80B53" w:rsidR="008351C8" w:rsidRDefault="008351C8">
          <w:pPr>
            <w:pStyle w:val="TOC2"/>
            <w:tabs>
              <w:tab w:val="right" w:leader="dot" w:pos="10700"/>
            </w:tabs>
            <w:rPr>
              <w:rFonts w:asciiTheme="minorHAnsi" w:eastAsiaTheme="minorEastAsia" w:hAnsiTheme="minorHAnsi" w:cstheme="minorBidi"/>
              <w:noProof/>
              <w:kern w:val="2"/>
              <w:lang w:val="en-US"/>
              <w14:ligatures w14:val="standardContextual"/>
            </w:rPr>
          </w:pPr>
          <w:hyperlink w:anchor="_Toc220566496" w:history="1">
            <w:r w:rsidRPr="00DF35A0">
              <w:rPr>
                <w:rStyle w:val="Hyperlink"/>
                <w:noProof/>
              </w:rPr>
              <w:t>Appendix B – Equal Employment Opportunity/Affirmative Action Employer Information Report</w:t>
            </w:r>
            <w:r>
              <w:rPr>
                <w:noProof/>
                <w:webHidden/>
              </w:rPr>
              <w:tab/>
            </w:r>
            <w:r>
              <w:rPr>
                <w:noProof/>
                <w:webHidden/>
              </w:rPr>
              <w:fldChar w:fldCharType="begin"/>
            </w:r>
            <w:r>
              <w:rPr>
                <w:noProof/>
                <w:webHidden/>
              </w:rPr>
              <w:instrText xml:space="preserve"> PAGEREF _Toc220566496 \h </w:instrText>
            </w:r>
            <w:r>
              <w:rPr>
                <w:noProof/>
                <w:webHidden/>
              </w:rPr>
            </w:r>
            <w:r>
              <w:rPr>
                <w:noProof/>
                <w:webHidden/>
              </w:rPr>
              <w:fldChar w:fldCharType="separate"/>
            </w:r>
            <w:r>
              <w:rPr>
                <w:noProof/>
                <w:webHidden/>
              </w:rPr>
              <w:t>32</w:t>
            </w:r>
            <w:r>
              <w:rPr>
                <w:noProof/>
                <w:webHidden/>
              </w:rPr>
              <w:fldChar w:fldCharType="end"/>
            </w:r>
          </w:hyperlink>
        </w:p>
        <w:p w14:paraId="28B9CC28" w14:textId="6F27BD53" w:rsidR="008351C8" w:rsidRDefault="008351C8">
          <w:pPr>
            <w:pStyle w:val="TOC2"/>
            <w:tabs>
              <w:tab w:val="right" w:leader="dot" w:pos="10700"/>
            </w:tabs>
            <w:rPr>
              <w:rFonts w:asciiTheme="minorHAnsi" w:eastAsiaTheme="minorEastAsia" w:hAnsiTheme="minorHAnsi" w:cstheme="minorBidi"/>
              <w:noProof/>
              <w:kern w:val="2"/>
              <w:lang w:val="en-US"/>
              <w14:ligatures w14:val="standardContextual"/>
            </w:rPr>
          </w:pPr>
          <w:hyperlink w:anchor="_Toc220566497" w:history="1">
            <w:r w:rsidRPr="00DF35A0">
              <w:rPr>
                <w:rStyle w:val="Hyperlink"/>
                <w:noProof/>
              </w:rPr>
              <w:t>Appendix C – Affirmative Action &amp; Equal Employment Opportunity Policy Statement</w:t>
            </w:r>
            <w:r>
              <w:rPr>
                <w:noProof/>
                <w:webHidden/>
              </w:rPr>
              <w:tab/>
            </w:r>
            <w:r>
              <w:rPr>
                <w:noProof/>
                <w:webHidden/>
              </w:rPr>
              <w:fldChar w:fldCharType="begin"/>
            </w:r>
            <w:r>
              <w:rPr>
                <w:noProof/>
                <w:webHidden/>
              </w:rPr>
              <w:instrText xml:space="preserve"> PAGEREF _Toc220566497 \h </w:instrText>
            </w:r>
            <w:r>
              <w:rPr>
                <w:noProof/>
                <w:webHidden/>
              </w:rPr>
            </w:r>
            <w:r>
              <w:rPr>
                <w:noProof/>
                <w:webHidden/>
              </w:rPr>
              <w:fldChar w:fldCharType="separate"/>
            </w:r>
            <w:r>
              <w:rPr>
                <w:noProof/>
                <w:webHidden/>
              </w:rPr>
              <w:t>36</w:t>
            </w:r>
            <w:r>
              <w:rPr>
                <w:noProof/>
                <w:webHidden/>
              </w:rPr>
              <w:fldChar w:fldCharType="end"/>
            </w:r>
          </w:hyperlink>
        </w:p>
        <w:p w14:paraId="7AD9E48F" w14:textId="594A2EAA" w:rsidR="008351C8" w:rsidRDefault="008351C8">
          <w:pPr>
            <w:pStyle w:val="TOC2"/>
            <w:tabs>
              <w:tab w:val="right" w:leader="dot" w:pos="10700"/>
            </w:tabs>
            <w:rPr>
              <w:rFonts w:asciiTheme="minorHAnsi" w:eastAsiaTheme="minorEastAsia" w:hAnsiTheme="minorHAnsi" w:cstheme="minorBidi"/>
              <w:noProof/>
              <w:kern w:val="2"/>
              <w:lang w:val="en-US"/>
              <w14:ligatures w14:val="standardContextual"/>
            </w:rPr>
          </w:pPr>
          <w:hyperlink w:anchor="_Toc220566498" w:history="1">
            <w:r w:rsidRPr="00DF35A0">
              <w:rPr>
                <w:rStyle w:val="Hyperlink"/>
                <w:rFonts w:eastAsia="Arial"/>
                <w:noProof/>
              </w:rPr>
              <w:t>Appendix D – Intention to Submit a Proposal and Questions/Inquiries</w:t>
            </w:r>
            <w:r>
              <w:rPr>
                <w:noProof/>
                <w:webHidden/>
              </w:rPr>
              <w:tab/>
            </w:r>
            <w:r>
              <w:rPr>
                <w:noProof/>
                <w:webHidden/>
              </w:rPr>
              <w:fldChar w:fldCharType="begin"/>
            </w:r>
            <w:r>
              <w:rPr>
                <w:noProof/>
                <w:webHidden/>
              </w:rPr>
              <w:instrText xml:space="preserve"> PAGEREF _Toc220566498 \h </w:instrText>
            </w:r>
            <w:r>
              <w:rPr>
                <w:noProof/>
                <w:webHidden/>
              </w:rPr>
            </w:r>
            <w:r>
              <w:rPr>
                <w:noProof/>
                <w:webHidden/>
              </w:rPr>
              <w:fldChar w:fldCharType="separate"/>
            </w:r>
            <w:r>
              <w:rPr>
                <w:noProof/>
                <w:webHidden/>
              </w:rPr>
              <w:t>40</w:t>
            </w:r>
            <w:r>
              <w:rPr>
                <w:noProof/>
                <w:webHidden/>
              </w:rPr>
              <w:fldChar w:fldCharType="end"/>
            </w:r>
          </w:hyperlink>
        </w:p>
        <w:p w14:paraId="4CDA9D81" w14:textId="14222D79" w:rsidR="4E21EF50" w:rsidRDefault="4E21EF50" w:rsidP="4E21EF50">
          <w:pPr>
            <w:pStyle w:val="TOC2"/>
            <w:tabs>
              <w:tab w:val="right" w:leader="dot" w:pos="10695"/>
            </w:tabs>
            <w:rPr>
              <w:rStyle w:val="Hyperlink"/>
            </w:rPr>
          </w:pPr>
          <w:r w:rsidRPr="00E5336C">
            <w:rPr>
              <w:rFonts w:ascii="Arial" w:hAnsi="Arial" w:cs="Arial"/>
            </w:rPr>
            <w:fldChar w:fldCharType="end"/>
          </w:r>
        </w:p>
      </w:sdtContent>
    </w:sdt>
    <w:p w14:paraId="09612467" w14:textId="68F628A8" w:rsidR="002C6224" w:rsidRPr="00E5336C" w:rsidRDefault="002C6224">
      <w:pPr>
        <w:spacing w:after="160" w:line="278" w:lineRule="auto"/>
        <w:rPr>
          <w:rFonts w:ascii="Arial" w:hAnsi="Arial" w:cs="Arial"/>
        </w:rPr>
      </w:pPr>
      <w:r>
        <w:br w:type="page"/>
      </w:r>
    </w:p>
    <w:p w14:paraId="30FF28DF" w14:textId="2354DAF8" w:rsidR="0059398D" w:rsidRDefault="0059398D" w:rsidP="00167FE8">
      <w:pPr>
        <w:pStyle w:val="Heading1"/>
      </w:pPr>
      <w:bookmarkStart w:id="0" w:name="_Toc220566414"/>
      <w:r>
        <w:lastRenderedPageBreak/>
        <w:t>General Information</w:t>
      </w:r>
      <w:bookmarkEnd w:id="0"/>
    </w:p>
    <w:p w14:paraId="3436B7B0" w14:textId="744C5FAB" w:rsidR="00970FAC" w:rsidRPr="00FF3592" w:rsidRDefault="00970FAC" w:rsidP="00730D46">
      <w:pPr>
        <w:pStyle w:val="Heading2"/>
        <w:ind w:left="576"/>
      </w:pPr>
      <w:bookmarkStart w:id="1" w:name="_Toc220566415"/>
      <w:r>
        <w:t xml:space="preserve">Introduction and </w:t>
      </w:r>
      <w:r w:rsidR="00D277F0">
        <w:t>b</w:t>
      </w:r>
      <w:r w:rsidR="00035217">
        <w:t>ackground</w:t>
      </w:r>
      <w:bookmarkEnd w:id="1"/>
    </w:p>
    <w:p w14:paraId="49F2D849" w14:textId="179D5AF8" w:rsidR="00035217" w:rsidRPr="00035217" w:rsidRDefault="00035217" w:rsidP="00035217">
      <w:pPr>
        <w:rPr>
          <w:rFonts w:ascii="Arial" w:hAnsi="Arial" w:cs="Arial"/>
          <w:lang w:val="en-US"/>
        </w:rPr>
      </w:pPr>
      <w:r w:rsidRPr="00035217">
        <w:rPr>
          <w:rFonts w:ascii="Arial" w:hAnsi="Arial" w:cs="Arial"/>
          <w:lang w:val="en-US"/>
        </w:rPr>
        <w:t xml:space="preserve">The purpose of this </w:t>
      </w:r>
      <w:r w:rsidRPr="00B36B33">
        <w:rPr>
          <w:rFonts w:ascii="Arial" w:hAnsi="Arial" w:cs="Arial"/>
          <w:lang w:val="en-US"/>
        </w:rPr>
        <w:t xml:space="preserve">document is to provide interested parties with information to enable them to prepare and submit a </w:t>
      </w:r>
      <w:r w:rsidR="00950554" w:rsidRPr="00B36B33">
        <w:rPr>
          <w:rFonts w:ascii="Arial" w:hAnsi="Arial" w:cs="Arial"/>
          <w:lang w:val="en-US"/>
        </w:rPr>
        <w:t>bid</w:t>
      </w:r>
      <w:r w:rsidRPr="00B36B33">
        <w:rPr>
          <w:rFonts w:ascii="Arial" w:hAnsi="Arial" w:cs="Arial"/>
          <w:lang w:val="en-US"/>
        </w:rPr>
        <w:t xml:space="preserve"> for </w:t>
      </w:r>
      <w:r w:rsidR="00903BA7" w:rsidRPr="00B36B33">
        <w:rPr>
          <w:rFonts w:ascii="Arial" w:hAnsi="Arial" w:cs="Arial"/>
          <w:b/>
          <w:bCs/>
          <w:lang w:val="en-US"/>
        </w:rPr>
        <w:t>AP Economics (Macro + Micro) Core Materials</w:t>
      </w:r>
      <w:r w:rsidRPr="00B36B33">
        <w:rPr>
          <w:rFonts w:ascii="Arial" w:hAnsi="Arial" w:cs="Arial"/>
          <w:lang w:val="en-US"/>
        </w:rPr>
        <w:t xml:space="preserve">. The </w:t>
      </w:r>
      <w:proofErr w:type="gramStart"/>
      <w:r w:rsidRPr="00B36B33">
        <w:rPr>
          <w:rFonts w:ascii="Arial" w:hAnsi="Arial" w:cs="Arial"/>
          <w:lang w:val="en-US"/>
        </w:rPr>
        <w:t>District</w:t>
      </w:r>
      <w:proofErr w:type="gramEnd"/>
      <w:r w:rsidRPr="00B36B33">
        <w:rPr>
          <w:rFonts w:ascii="Arial" w:hAnsi="Arial" w:cs="Arial"/>
          <w:lang w:val="en-US"/>
        </w:rPr>
        <w:t xml:space="preserve"> as represented by </w:t>
      </w:r>
      <w:r w:rsidR="00903BA7" w:rsidRPr="00B36B33">
        <w:rPr>
          <w:rFonts w:ascii="Arial" w:hAnsi="Arial" w:cs="Arial"/>
          <w:b/>
          <w:bCs/>
          <w:lang w:val="en-US"/>
        </w:rPr>
        <w:t xml:space="preserve">Curriculum and </w:t>
      </w:r>
      <w:proofErr w:type="gramStart"/>
      <w:r w:rsidR="00903BA7" w:rsidRPr="00B36B33">
        <w:rPr>
          <w:rFonts w:ascii="Arial" w:hAnsi="Arial" w:cs="Arial"/>
          <w:b/>
          <w:bCs/>
          <w:lang w:val="en-US"/>
        </w:rPr>
        <w:t>Instruction</w:t>
      </w:r>
      <w:proofErr w:type="gramEnd"/>
      <w:r w:rsidRPr="00B36B33">
        <w:rPr>
          <w:rFonts w:ascii="Arial" w:hAnsi="Arial" w:cs="Arial"/>
          <w:lang w:val="en-US"/>
        </w:rPr>
        <w:t xml:space="preserve"> intends to use the results of this solicitation to award a contract for purchasing - </w:t>
      </w:r>
      <w:r w:rsidR="00903BA7" w:rsidRPr="00B36B33">
        <w:rPr>
          <w:rFonts w:ascii="Arial" w:hAnsi="Arial" w:cs="Arial"/>
          <w:b/>
          <w:bCs/>
          <w:lang w:val="en-US"/>
        </w:rPr>
        <w:t>AP Economics (Macro + Micro) Core Materials</w:t>
      </w:r>
      <w:r w:rsidRPr="00035217">
        <w:rPr>
          <w:rFonts w:ascii="Arial" w:hAnsi="Arial" w:cs="Arial"/>
          <w:lang w:val="en-US"/>
        </w:rPr>
        <w:t>.</w:t>
      </w:r>
    </w:p>
    <w:p w14:paraId="04604655" w14:textId="77777777" w:rsidR="00035217" w:rsidRPr="00035217" w:rsidRDefault="00035217" w:rsidP="00035217">
      <w:pPr>
        <w:rPr>
          <w:rFonts w:ascii="Arial" w:hAnsi="Arial" w:cs="Arial"/>
          <w:lang w:val="en-US"/>
        </w:rPr>
      </w:pPr>
      <w:r w:rsidRPr="00035217">
        <w:rPr>
          <w:rFonts w:ascii="Arial" w:hAnsi="Arial" w:cs="Arial"/>
          <w:lang w:val="en-US"/>
        </w:rPr>
        <w:t xml:space="preserve">Approximately 25,500 students, about 60% of which are minority, are currently enrolled in the Madison Metropolitan School District (District), making it the second largest school district in the State of Wisconsin. The </w:t>
      </w:r>
      <w:proofErr w:type="gramStart"/>
      <w:r w:rsidRPr="00035217">
        <w:rPr>
          <w:rFonts w:ascii="Arial" w:hAnsi="Arial" w:cs="Arial"/>
          <w:lang w:val="en-US"/>
        </w:rPr>
        <w:t>District</w:t>
      </w:r>
      <w:proofErr w:type="gramEnd"/>
      <w:r w:rsidRPr="00035217">
        <w:rPr>
          <w:rFonts w:ascii="Arial" w:hAnsi="Arial" w:cs="Arial"/>
          <w:lang w:val="en-US"/>
        </w:rPr>
        <w:t xml:space="preserve"> employs 2,664 teachers, 141 administrators and 1,382 support personnel, plus 2,200 part time staff (including substitute teachers and summer recreation workers). The </w:t>
      </w:r>
      <w:proofErr w:type="gramStart"/>
      <w:r w:rsidRPr="00035217">
        <w:rPr>
          <w:rFonts w:ascii="Arial" w:hAnsi="Arial" w:cs="Arial"/>
          <w:lang w:val="en-US"/>
        </w:rPr>
        <w:t>District</w:t>
      </w:r>
      <w:proofErr w:type="gramEnd"/>
      <w:r w:rsidRPr="00035217">
        <w:rPr>
          <w:rFonts w:ascii="Arial" w:hAnsi="Arial" w:cs="Arial"/>
          <w:lang w:val="en-US"/>
        </w:rPr>
        <w:t xml:space="preserve"> includes 52 school buildings in a 72 square mile area that includes the City of Madison and all or parts of several surrounding municipalities, with 33 elementary schools (grades 4K through 5) 12 middle schools (grades 6 through 8) and 6 high schools, one of which is a small alternative high school (grades 9 through 12). Several of the schools at each level have been named National Schools of Excellence by the U.S. Department of Education. The </w:t>
      </w:r>
      <w:proofErr w:type="gramStart"/>
      <w:r w:rsidRPr="00035217">
        <w:rPr>
          <w:rFonts w:ascii="Arial" w:hAnsi="Arial" w:cs="Arial"/>
          <w:lang w:val="en-US"/>
        </w:rPr>
        <w:t>District</w:t>
      </w:r>
      <w:proofErr w:type="gramEnd"/>
      <w:r w:rsidRPr="00035217">
        <w:rPr>
          <w:rFonts w:ascii="Arial" w:hAnsi="Arial" w:cs="Arial"/>
          <w:lang w:val="en-US"/>
        </w:rPr>
        <w:t xml:space="preserve"> also operates early childhood programs and alternative programs for middle and high school students as well as maintaining additional sites such as the Administration Building, the Maintenance/Food Service Building, the Mansfield and Lussier Stadiums, and the Affiliated Alternatives.</w:t>
      </w:r>
    </w:p>
    <w:p w14:paraId="7C76EE3C" w14:textId="77777777" w:rsidR="00035217" w:rsidRPr="00035217" w:rsidRDefault="00035217" w:rsidP="00035217">
      <w:pPr>
        <w:rPr>
          <w:rFonts w:ascii="Arial" w:hAnsi="Arial" w:cs="Arial"/>
          <w:lang w:val="en-US"/>
        </w:rPr>
      </w:pPr>
      <w:r w:rsidRPr="00035217">
        <w:rPr>
          <w:rFonts w:ascii="Arial" w:hAnsi="Arial" w:cs="Arial"/>
          <w:lang w:val="en-US"/>
        </w:rPr>
        <w:t xml:space="preserve">Madison Metropolitan School District believes every school should be a thriving school that prepares each student to graduate from high school ready for college, career and community.  We strive to ensure that students are </w:t>
      </w:r>
      <w:proofErr w:type="gramStart"/>
      <w:r w:rsidRPr="00035217">
        <w:rPr>
          <w:rFonts w:ascii="Arial" w:hAnsi="Arial" w:cs="Arial"/>
          <w:lang w:val="en-US"/>
        </w:rPr>
        <w:t>on-track</w:t>
      </w:r>
      <w:proofErr w:type="gramEnd"/>
      <w:r w:rsidRPr="00035217">
        <w:rPr>
          <w:rFonts w:ascii="Arial" w:hAnsi="Arial" w:cs="Arial"/>
          <w:lang w:val="en-US"/>
        </w:rPr>
        <w:t xml:space="preserve"> to graduate, that every student has access to a challenging and well-rounded education, and that students, families and employees experience a positive school and district climate.   The District’s  strategic framework recognizes the  following priorities in working toward the realization of our vision: 1) Empower School Communities – We will empower principals along with school teams, providing them the resources, flexibility and integrated support necessary to collaboratively create strategies with students, staff and families that accelerate student progress; 2) Invest In People –  We will commit to investing in and fully supporting our staff, with a focus on anti-racist, culturally responsive and inclusive teaching and powerfully aligned hiring, placement, induction, professional growth, coaching and evaluation practices; 3) Streamline Priorities – We will focus the work of the central office team on breaking down systemic barriers and filling gaps in access, services and resources; 4) Plan for the Future – We will think and plan long-term in partnership and collaboration with our students, families, staff and the larger Madison community.; and 5) Embrace Innovation – To address challenges without clear solutions, we will adopt new mindsets toward risk-taking and support people in bold, new and innovative work within the classroom and beyond.</w:t>
      </w:r>
    </w:p>
    <w:p w14:paraId="799E7F4F" w14:textId="787B9396" w:rsidR="00035217" w:rsidRPr="00035217" w:rsidRDefault="00035217" w:rsidP="00035217">
      <w:pPr>
        <w:rPr>
          <w:rFonts w:ascii="Arial" w:hAnsi="Arial" w:cs="Arial"/>
          <w:lang w:val="en-US"/>
        </w:rPr>
      </w:pPr>
      <w:r w:rsidRPr="00035217">
        <w:rPr>
          <w:rFonts w:ascii="Arial" w:hAnsi="Arial" w:cs="Arial"/>
          <w:lang w:val="en-US"/>
        </w:rPr>
        <w:t>(MMSD’s Strategic Framework can be found at</w:t>
      </w:r>
      <w:r w:rsidR="008351C8">
        <w:rPr>
          <w:rFonts w:ascii="Arial" w:hAnsi="Arial" w:cs="Arial"/>
          <w:lang w:val="en-US"/>
        </w:rPr>
        <w:t xml:space="preserve"> </w:t>
      </w:r>
      <w:hyperlink r:id="rId9" w:history="1">
        <w:r w:rsidR="000C00C1" w:rsidRPr="008351C8">
          <w:rPr>
            <w:rStyle w:val="Hyperlink"/>
            <w:rFonts w:ascii="Arial" w:hAnsi="Arial" w:cs="Arial"/>
            <w:lang w:val="en-US"/>
          </w:rPr>
          <w:t>https://www.madison.k12.wi.us/about/mmsd-excellence-together/strategic-framework</w:t>
        </w:r>
      </w:hyperlink>
      <w:r w:rsidRPr="00035217">
        <w:rPr>
          <w:rFonts w:ascii="Arial" w:hAnsi="Arial" w:cs="Arial"/>
          <w:lang w:val="en-US"/>
        </w:rPr>
        <w:t>)</w:t>
      </w:r>
    </w:p>
    <w:p w14:paraId="474688D8" w14:textId="5087024B" w:rsidR="00035217" w:rsidRDefault="00035217" w:rsidP="00035217">
      <w:pPr>
        <w:rPr>
          <w:rFonts w:ascii="Arial" w:hAnsi="Arial" w:cs="Arial"/>
          <w:lang w:val="en-US"/>
        </w:rPr>
      </w:pPr>
      <w:r w:rsidRPr="00035217">
        <w:rPr>
          <w:rFonts w:ascii="Arial" w:hAnsi="Arial" w:cs="Arial"/>
          <w:lang w:val="en-US"/>
        </w:rPr>
        <w:t>Because of the District’s sound financial management practices, Madison Metropolitan School District is one of only a few Wisconsin districts to have an “AA+ stable” bond rating.</w:t>
      </w:r>
    </w:p>
    <w:p w14:paraId="628C8EFD" w14:textId="69CCE8C0" w:rsidR="001C1411" w:rsidRPr="00D9428A" w:rsidRDefault="00682AA9" w:rsidP="00730D46">
      <w:pPr>
        <w:pStyle w:val="Heading2"/>
        <w:ind w:left="576"/>
      </w:pPr>
      <w:bookmarkStart w:id="2" w:name="_Toc220566416"/>
      <w:r>
        <w:lastRenderedPageBreak/>
        <w:t xml:space="preserve">Instructions </w:t>
      </w:r>
      <w:proofErr w:type="gramStart"/>
      <w:r>
        <w:t>to</w:t>
      </w:r>
      <w:proofErr w:type="gramEnd"/>
      <w:r>
        <w:t xml:space="preserve"> Proposers</w:t>
      </w:r>
      <w:bookmarkEnd w:id="2"/>
    </w:p>
    <w:p w14:paraId="073BC19B" w14:textId="25161E6E" w:rsidR="00682AA9" w:rsidRDefault="00682AA9" w:rsidP="00682AA9">
      <w:pPr>
        <w:pStyle w:val="Heading3"/>
      </w:pPr>
      <w:bookmarkStart w:id="3" w:name="_Toc220566417"/>
      <w:r>
        <w:t>Public Records &amp; Confidentiality</w:t>
      </w:r>
      <w:bookmarkEnd w:id="3"/>
    </w:p>
    <w:p w14:paraId="6A2F7FB8" w14:textId="7699D98C" w:rsidR="001C1411" w:rsidRDefault="001C1411" w:rsidP="001C1411">
      <w:pPr>
        <w:rPr>
          <w:rFonts w:ascii="Arial" w:hAnsi="Arial" w:cs="Arial"/>
        </w:rPr>
      </w:pPr>
      <w:r w:rsidRPr="00BD6F85">
        <w:rPr>
          <w:rFonts w:ascii="Arial" w:hAnsi="Arial" w:cs="Arial"/>
        </w:rPr>
        <w:t>Unless otherwise noted, names of all organizations submitting proposals will be publicly available after the date and time specified as the deadline for submitting proposals. Proposals will be open to public inspection after award(s).</w:t>
      </w:r>
    </w:p>
    <w:p w14:paraId="229648ED" w14:textId="1D57651C" w:rsidR="00682AA9" w:rsidRPr="00BD6F85" w:rsidRDefault="00682AA9" w:rsidP="00682AA9">
      <w:pPr>
        <w:pStyle w:val="Heading3"/>
      </w:pPr>
      <w:bookmarkStart w:id="4" w:name="_Toc220566418"/>
      <w:r>
        <w:t>Amendments &amp; Revisions</w:t>
      </w:r>
      <w:bookmarkEnd w:id="4"/>
    </w:p>
    <w:p w14:paraId="3B43B1DA" w14:textId="77777777" w:rsidR="001C1411" w:rsidRDefault="001C1411" w:rsidP="001C1411">
      <w:pPr>
        <w:rPr>
          <w:rFonts w:ascii="Arial" w:hAnsi="Arial" w:cs="Arial"/>
        </w:rPr>
      </w:pPr>
      <w:r w:rsidRPr="00BD6F85">
        <w:rPr>
          <w:rFonts w:ascii="Arial" w:hAnsi="Arial" w:cs="Arial"/>
        </w:rPr>
        <w:t xml:space="preserve">Revisions to this request for proposal, including due date, may be made by an official written amendment issued by Purchasing Services. Please check whether any amendments have been issued prior to submitting a proposal and do not submit a proposal before the School District issues its formal response to questions about the RFP. </w:t>
      </w:r>
    </w:p>
    <w:p w14:paraId="5D0E891F" w14:textId="522B1EB1" w:rsidR="00682AA9" w:rsidRPr="00BD6F85" w:rsidRDefault="00682AA9" w:rsidP="00682AA9">
      <w:pPr>
        <w:pStyle w:val="Heading3"/>
      </w:pPr>
      <w:bookmarkStart w:id="5" w:name="_Toc220566419"/>
      <w:r>
        <w:t>Submission Logistics</w:t>
      </w:r>
      <w:bookmarkEnd w:id="5"/>
    </w:p>
    <w:p w14:paraId="2F0AC346" w14:textId="77777777" w:rsidR="001C1411" w:rsidRPr="00BD6F85" w:rsidRDefault="001C1411" w:rsidP="001C1411">
      <w:pPr>
        <w:rPr>
          <w:rFonts w:ascii="Arial" w:hAnsi="Arial" w:cs="Arial"/>
        </w:rPr>
      </w:pPr>
      <w:r w:rsidRPr="00BD6F85">
        <w:rPr>
          <w:rFonts w:ascii="Arial" w:hAnsi="Arial" w:cs="Arial"/>
        </w:rPr>
        <w:t xml:space="preserve">Correspondence must reference the proposal number. </w:t>
      </w:r>
    </w:p>
    <w:p w14:paraId="4AF22E6B" w14:textId="77777777" w:rsidR="001C1411" w:rsidRPr="00BD6F85" w:rsidRDefault="001C1411" w:rsidP="001C1411">
      <w:pPr>
        <w:rPr>
          <w:rFonts w:ascii="Arial" w:hAnsi="Arial" w:cs="Arial"/>
        </w:rPr>
      </w:pPr>
      <w:r w:rsidRPr="00BD6F85">
        <w:rPr>
          <w:rFonts w:ascii="Arial" w:hAnsi="Arial" w:cs="Arial"/>
        </w:rPr>
        <w:t xml:space="preserve">The original proposal may be submitted via US mail, hand delivery or a delivery service and must be received by </w:t>
      </w:r>
      <w:r w:rsidRPr="00BD6F85">
        <w:rPr>
          <w:rFonts w:ascii="Arial" w:hAnsi="Arial" w:cs="Arial"/>
          <w:b/>
          <w:bCs/>
        </w:rPr>
        <w:t>PBPA – Room 200A at 545 West Dayton Street, Madison, WI 53703-1967</w:t>
      </w:r>
      <w:r w:rsidRPr="00BD6F85">
        <w:rPr>
          <w:rFonts w:ascii="Arial" w:hAnsi="Arial" w:cs="Arial"/>
        </w:rPr>
        <w:t xml:space="preserve">. Proposals </w:t>
      </w:r>
      <w:proofErr w:type="gramStart"/>
      <w:r w:rsidRPr="00BD6F85">
        <w:rPr>
          <w:rFonts w:ascii="Arial" w:hAnsi="Arial" w:cs="Arial"/>
        </w:rPr>
        <w:t>not date</w:t>
      </w:r>
      <w:proofErr w:type="gramEnd"/>
      <w:r w:rsidRPr="00BD6F85">
        <w:rPr>
          <w:rFonts w:ascii="Arial" w:hAnsi="Arial" w:cs="Arial"/>
        </w:rPr>
        <w:t xml:space="preserve">/time stamped by PBPA – Room 200 (608) 204-7819 staff (or designee) by the posted date and time shall be considered late and </w:t>
      </w:r>
      <w:r w:rsidRPr="00BD6F85">
        <w:rPr>
          <w:rFonts w:ascii="Arial" w:hAnsi="Arial" w:cs="Arial"/>
          <w:b/>
          <w:bCs/>
        </w:rPr>
        <w:t>shall be rejected</w:t>
      </w:r>
      <w:r w:rsidRPr="00BD6F85">
        <w:rPr>
          <w:rFonts w:ascii="Arial" w:hAnsi="Arial" w:cs="Arial"/>
        </w:rPr>
        <w:t xml:space="preserve">. </w:t>
      </w:r>
    </w:p>
    <w:p w14:paraId="47EB9E7B" w14:textId="77777777" w:rsidR="001C1411" w:rsidRDefault="001C1411" w:rsidP="001C1411">
      <w:pPr>
        <w:rPr>
          <w:rFonts w:ascii="Arial" w:hAnsi="Arial" w:cs="Arial"/>
        </w:rPr>
      </w:pPr>
      <w:r w:rsidRPr="00BD6F85">
        <w:rPr>
          <w:rFonts w:ascii="Arial" w:hAnsi="Arial" w:cs="Arial"/>
        </w:rPr>
        <w:t xml:space="preserve">Any entity submitting a proposal has no enforceable right to amend its proposal after the submission deadline. </w:t>
      </w:r>
    </w:p>
    <w:p w14:paraId="0AD1AE11" w14:textId="2FC4DB7C" w:rsidR="00682AA9" w:rsidRPr="00BD6F85" w:rsidRDefault="00682AA9" w:rsidP="00682AA9">
      <w:pPr>
        <w:pStyle w:val="Heading3"/>
      </w:pPr>
      <w:bookmarkStart w:id="6" w:name="_Toc220566420"/>
      <w:r>
        <w:t>Tax Status</w:t>
      </w:r>
      <w:bookmarkEnd w:id="6"/>
    </w:p>
    <w:p w14:paraId="352BA5D5" w14:textId="77777777" w:rsidR="001C1411" w:rsidRDefault="001C1411" w:rsidP="001C1411">
      <w:pPr>
        <w:rPr>
          <w:rFonts w:ascii="Arial" w:hAnsi="Arial" w:cs="Arial"/>
        </w:rPr>
      </w:pPr>
      <w:r w:rsidRPr="00BD6F85">
        <w:rPr>
          <w:rFonts w:ascii="Arial" w:hAnsi="Arial" w:cs="Arial"/>
        </w:rPr>
        <w:t>The MMSD is exempt from Federal Excise and Wisconsin State Sales tax.</w:t>
      </w:r>
    </w:p>
    <w:p w14:paraId="0B09BDED" w14:textId="0C4E730B" w:rsidR="00BD6F85" w:rsidRDefault="00BD6F85" w:rsidP="00730D46">
      <w:pPr>
        <w:pStyle w:val="Heading2"/>
        <w:ind w:left="576"/>
      </w:pPr>
      <w:bookmarkStart w:id="7" w:name="_Toc220566421"/>
      <w:r>
        <w:t>Scope</w:t>
      </w:r>
      <w:bookmarkEnd w:id="7"/>
    </w:p>
    <w:p w14:paraId="0900B620" w14:textId="51518ECC" w:rsidR="00BD6F85" w:rsidRDefault="00BD6F85" w:rsidP="0059398D">
      <w:pPr>
        <w:pStyle w:val="Heading3"/>
      </w:pPr>
      <w:bookmarkStart w:id="8" w:name="_Toc220566422"/>
      <w:r>
        <w:t>Project Description</w:t>
      </w:r>
      <w:bookmarkEnd w:id="8"/>
    </w:p>
    <w:p w14:paraId="5709D70B" w14:textId="77777777" w:rsidR="00903BA7" w:rsidRPr="00903BA7" w:rsidRDefault="00903BA7" w:rsidP="00903BA7">
      <w:pPr>
        <w:pStyle w:val="NormalWeb"/>
        <w:spacing w:before="0" w:beforeAutospacing="0" w:after="240" w:afterAutospacing="0"/>
      </w:pPr>
      <w:r w:rsidRPr="00B36B33">
        <w:rPr>
          <w:rFonts w:ascii="Arial" w:hAnsi="Arial" w:cs="Arial"/>
          <w:color w:val="000000"/>
        </w:rPr>
        <w:t>MMSD s</w:t>
      </w:r>
      <w:r w:rsidRPr="00903BA7">
        <w:rPr>
          <w:rFonts w:ascii="Arial" w:hAnsi="Arial" w:cs="Arial"/>
          <w:color w:val="000000"/>
        </w:rPr>
        <w:t xml:space="preserve">eeks to provide core instructional resources for the teaching of AP Macro- and Micro-Economics that are: (1) founded on research and best practices, (2) meet the requirements as established by the College Board for the AP Economics courses; and (3) provide access in both print and digital (compatible with Google Chromebooks and SSO through </w:t>
      </w:r>
      <w:proofErr w:type="spellStart"/>
      <w:r w:rsidRPr="00903BA7">
        <w:rPr>
          <w:rFonts w:ascii="Arial" w:hAnsi="Arial" w:cs="Arial"/>
          <w:color w:val="000000"/>
        </w:rPr>
        <w:t>Classlink</w:t>
      </w:r>
      <w:proofErr w:type="spellEnd"/>
      <w:r w:rsidRPr="00903BA7">
        <w:rPr>
          <w:rFonts w:ascii="Arial" w:hAnsi="Arial" w:cs="Arial"/>
          <w:color w:val="000000"/>
        </w:rPr>
        <w:t>), that are historically accurate, inclusive, free from bias, fully accessible to all learners, and culturally relevant to BIPOC students. </w:t>
      </w:r>
    </w:p>
    <w:p w14:paraId="2F8BB776" w14:textId="77777777" w:rsidR="00903BA7" w:rsidRDefault="00903BA7" w:rsidP="00903BA7">
      <w:pPr>
        <w:pStyle w:val="NormalWeb"/>
        <w:spacing w:before="0" w:beforeAutospacing="0" w:after="240" w:afterAutospacing="0"/>
      </w:pPr>
      <w:r w:rsidRPr="00903BA7">
        <w:rPr>
          <w:rFonts w:ascii="Arial" w:hAnsi="Arial" w:cs="Arial"/>
          <w:color w:val="000000"/>
        </w:rPr>
        <w:t>In this RFP, Curricular and Instructional Materials are defined to be the comprehensive curricula and materials needed for the total instructional experience for all learners in every classroom. Materials should include teacher resources that help educators prepare to teach the content and skills. Teacher resources will include a clear purpose, structure, pacing, and background information supporting the content and pedagogical knowledge teachers may need to meet the needs and the exceptional talents of the learners we serve: English language learners, advanced learners, and students with disabilities.</w:t>
      </w:r>
    </w:p>
    <w:p w14:paraId="40CE5F72" w14:textId="26DE22D0" w:rsidR="00BD6F85" w:rsidRDefault="00BD6F85" w:rsidP="0059398D">
      <w:pPr>
        <w:pStyle w:val="Heading3"/>
      </w:pPr>
      <w:bookmarkStart w:id="9" w:name="_Toc220566423"/>
      <w:r w:rsidRPr="00BD6F85">
        <w:lastRenderedPageBreak/>
        <w:t>Objectives</w:t>
      </w:r>
      <w:bookmarkEnd w:id="9"/>
      <w:r w:rsidR="00140B85">
        <w:t xml:space="preserve"> </w:t>
      </w:r>
    </w:p>
    <w:p w14:paraId="6133F3F0" w14:textId="77777777" w:rsidR="00903BA7" w:rsidRPr="00DA4438" w:rsidRDefault="00903BA7" w:rsidP="00DA4438">
      <w:pPr>
        <w:pStyle w:val="ListParagraph"/>
        <w:numPr>
          <w:ilvl w:val="0"/>
          <w:numId w:val="29"/>
        </w:numPr>
        <w:spacing w:after="120"/>
        <w:rPr>
          <w:rFonts w:ascii="Arial" w:hAnsi="Arial" w:cs="Arial"/>
        </w:rPr>
      </w:pPr>
      <w:r w:rsidRPr="00B36B33">
        <w:rPr>
          <w:rFonts w:ascii="Arial" w:hAnsi="Arial" w:cs="Arial"/>
        </w:rPr>
        <w:t>Every child</w:t>
      </w:r>
      <w:r w:rsidRPr="00DA4438">
        <w:rPr>
          <w:rFonts w:ascii="Arial" w:hAnsi="Arial" w:cs="Arial"/>
        </w:rPr>
        <w:t xml:space="preserve"> is on track to graduate ready for career, college and community, </w:t>
      </w:r>
    </w:p>
    <w:p w14:paraId="212229F0" w14:textId="77777777" w:rsidR="00903BA7" w:rsidRPr="00DA4438" w:rsidRDefault="00903BA7" w:rsidP="00DA4438">
      <w:pPr>
        <w:pStyle w:val="ListParagraph"/>
        <w:numPr>
          <w:ilvl w:val="0"/>
          <w:numId w:val="29"/>
        </w:numPr>
        <w:spacing w:after="120"/>
        <w:rPr>
          <w:rFonts w:ascii="Arial" w:hAnsi="Arial" w:cs="Arial"/>
        </w:rPr>
      </w:pPr>
      <w:proofErr w:type="gramStart"/>
      <w:r w:rsidRPr="00DA4438">
        <w:rPr>
          <w:rFonts w:ascii="Arial" w:hAnsi="Arial" w:cs="Arial"/>
        </w:rPr>
        <w:t>African-American</w:t>
      </w:r>
      <w:proofErr w:type="gramEnd"/>
      <w:r w:rsidRPr="00DA4438">
        <w:rPr>
          <w:rFonts w:ascii="Arial" w:hAnsi="Arial" w:cs="Arial"/>
        </w:rPr>
        <w:t xml:space="preserve"> children and youth excel in school,</w:t>
      </w:r>
    </w:p>
    <w:p w14:paraId="36AF974F" w14:textId="77777777" w:rsidR="00903BA7" w:rsidRPr="00DA4438" w:rsidRDefault="00903BA7" w:rsidP="00DA4438">
      <w:pPr>
        <w:pStyle w:val="ListParagraph"/>
        <w:numPr>
          <w:ilvl w:val="0"/>
          <w:numId w:val="29"/>
        </w:numPr>
        <w:spacing w:after="120"/>
        <w:rPr>
          <w:rFonts w:ascii="Arial" w:hAnsi="Arial" w:cs="Arial"/>
        </w:rPr>
      </w:pPr>
      <w:r w:rsidRPr="00DA4438">
        <w:rPr>
          <w:rFonts w:ascii="Arial" w:hAnsi="Arial" w:cs="Arial"/>
        </w:rPr>
        <w:t>Instruction is coherent across buildings and programs,</w:t>
      </w:r>
    </w:p>
    <w:p w14:paraId="094C713E" w14:textId="77777777" w:rsidR="00903BA7" w:rsidRPr="00DA4438" w:rsidRDefault="00903BA7" w:rsidP="00DA4438">
      <w:pPr>
        <w:pStyle w:val="ListParagraph"/>
        <w:numPr>
          <w:ilvl w:val="0"/>
          <w:numId w:val="29"/>
        </w:numPr>
        <w:rPr>
          <w:rFonts w:ascii="Arial" w:hAnsi="Arial" w:cs="Arial"/>
        </w:rPr>
      </w:pPr>
      <w:r w:rsidRPr="00DA4438">
        <w:rPr>
          <w:rFonts w:ascii="Arial" w:hAnsi="Arial" w:cs="Arial"/>
        </w:rPr>
        <w:t xml:space="preserve">MMSD invests in people by ensuring that proper resources are provided </w:t>
      </w:r>
      <w:proofErr w:type="gramStart"/>
      <w:r w:rsidRPr="00DA4438">
        <w:rPr>
          <w:rFonts w:ascii="Arial" w:hAnsi="Arial" w:cs="Arial"/>
        </w:rPr>
        <w:t>to</w:t>
      </w:r>
      <w:proofErr w:type="gramEnd"/>
      <w:r w:rsidRPr="00DA4438">
        <w:rPr>
          <w:rFonts w:ascii="Arial" w:hAnsi="Arial" w:cs="Arial"/>
        </w:rPr>
        <w:t xml:space="preserve"> staff.</w:t>
      </w:r>
    </w:p>
    <w:p w14:paraId="1680A434" w14:textId="09431E56" w:rsidR="00140B85" w:rsidRDefault="00140B85" w:rsidP="0059398D">
      <w:pPr>
        <w:pStyle w:val="Heading3"/>
      </w:pPr>
      <w:bookmarkStart w:id="10" w:name="_Toc220566424"/>
      <w:r>
        <w:t>Needs</w:t>
      </w:r>
      <w:bookmarkEnd w:id="10"/>
    </w:p>
    <w:p w14:paraId="2A29CFD5" w14:textId="77777777" w:rsidR="00DA4438" w:rsidRPr="00DA4438" w:rsidRDefault="00DA4438" w:rsidP="00DA4438">
      <w:pPr>
        <w:rPr>
          <w:rFonts w:ascii="Arial" w:hAnsi="Arial" w:cs="Arial"/>
          <w:lang w:val="en-US"/>
        </w:rPr>
      </w:pPr>
      <w:r w:rsidRPr="00B36B33">
        <w:rPr>
          <w:rFonts w:ascii="Arial" w:hAnsi="Arial" w:cs="Arial"/>
          <w:lang w:val="en-US"/>
        </w:rPr>
        <w:t>Aligned to the AP Macroeconomics and AP Microeconomics Course and Exam Descriptions (per the College Board</w:t>
      </w:r>
      <w:r w:rsidRPr="00DA4438">
        <w:rPr>
          <w:rFonts w:ascii="Arial" w:hAnsi="Arial" w:cs="Arial"/>
          <w:lang w:val="en-US"/>
        </w:rPr>
        <w:t>)</w:t>
      </w:r>
    </w:p>
    <w:p w14:paraId="2116F632" w14:textId="77777777" w:rsidR="00DA4438" w:rsidRPr="00DA4438" w:rsidRDefault="00DA4438" w:rsidP="00DA4438">
      <w:pPr>
        <w:spacing w:after="120"/>
        <w:rPr>
          <w:rFonts w:ascii="Arial" w:hAnsi="Arial" w:cs="Arial"/>
          <w:lang w:val="en-US"/>
        </w:rPr>
      </w:pPr>
      <w:r w:rsidRPr="00DA4438">
        <w:rPr>
          <w:rFonts w:ascii="Arial" w:hAnsi="Arial" w:cs="Arial"/>
          <w:lang w:val="en-US"/>
        </w:rPr>
        <w:t xml:space="preserve">Materials to support implementation include but are not limited to: </w:t>
      </w:r>
    </w:p>
    <w:p w14:paraId="08EFB183" w14:textId="77777777" w:rsidR="00DA4438" w:rsidRPr="00DA4438" w:rsidRDefault="00DA4438" w:rsidP="00DA4438">
      <w:pPr>
        <w:pStyle w:val="ListParagraph"/>
        <w:numPr>
          <w:ilvl w:val="0"/>
          <w:numId w:val="27"/>
        </w:numPr>
        <w:rPr>
          <w:rFonts w:ascii="Arial" w:hAnsi="Arial" w:cs="Arial"/>
        </w:rPr>
      </w:pPr>
      <w:r w:rsidRPr="00DA4438">
        <w:rPr>
          <w:rFonts w:ascii="Arial" w:hAnsi="Arial" w:cs="Arial"/>
        </w:rPr>
        <w:t xml:space="preserve">Resources to accommodate different teaching and learning styles. </w:t>
      </w:r>
    </w:p>
    <w:p w14:paraId="6E799DCB" w14:textId="77777777" w:rsidR="00DA4438" w:rsidRPr="00DA4438" w:rsidRDefault="00DA4438" w:rsidP="00DA4438">
      <w:pPr>
        <w:pStyle w:val="ListParagraph"/>
        <w:numPr>
          <w:ilvl w:val="0"/>
          <w:numId w:val="27"/>
        </w:numPr>
        <w:rPr>
          <w:rFonts w:ascii="Arial" w:hAnsi="Arial" w:cs="Arial"/>
        </w:rPr>
      </w:pPr>
      <w:r w:rsidRPr="00DA4438">
        <w:rPr>
          <w:rFonts w:ascii="Arial" w:hAnsi="Arial" w:cs="Arial"/>
        </w:rPr>
        <w:t>Assessment tools that address content knowledge, inquiry skills, literacy skills, and language development.</w:t>
      </w:r>
    </w:p>
    <w:p w14:paraId="4AA75F38" w14:textId="77777777" w:rsidR="00DA4438" w:rsidRPr="00DA4438" w:rsidRDefault="00DA4438" w:rsidP="00DA4438">
      <w:pPr>
        <w:pStyle w:val="ListParagraph"/>
        <w:numPr>
          <w:ilvl w:val="0"/>
          <w:numId w:val="27"/>
        </w:numPr>
        <w:rPr>
          <w:rFonts w:ascii="Arial" w:hAnsi="Arial" w:cs="Arial"/>
        </w:rPr>
      </w:pPr>
      <w:r w:rsidRPr="00DA4438">
        <w:rPr>
          <w:rFonts w:ascii="Arial" w:hAnsi="Arial" w:cs="Arial"/>
        </w:rPr>
        <w:t xml:space="preserve">Examples of best practices for aligning content knowledge with pedagogy that address high order thinking and Depth of Knowledge. </w:t>
      </w:r>
    </w:p>
    <w:p w14:paraId="11FCC588" w14:textId="77777777" w:rsidR="00DA4438" w:rsidRPr="00DA4438" w:rsidRDefault="00DA4438" w:rsidP="00DA4438">
      <w:pPr>
        <w:pStyle w:val="ListParagraph"/>
        <w:numPr>
          <w:ilvl w:val="0"/>
          <w:numId w:val="27"/>
        </w:numPr>
        <w:rPr>
          <w:rFonts w:ascii="Arial" w:hAnsi="Arial" w:cs="Arial"/>
        </w:rPr>
      </w:pPr>
      <w:r w:rsidRPr="00DA4438">
        <w:rPr>
          <w:rFonts w:ascii="Arial" w:hAnsi="Arial" w:cs="Arial"/>
        </w:rPr>
        <w:t xml:space="preserve">Support for integrating technology resources that accelerate student learning and improve teacher facilitation of the curriculum. </w:t>
      </w:r>
    </w:p>
    <w:p w14:paraId="18ECEB70" w14:textId="77777777" w:rsidR="00DA4438" w:rsidRPr="00DA4438" w:rsidRDefault="00DA4438" w:rsidP="00DA4438">
      <w:pPr>
        <w:spacing w:after="120"/>
        <w:rPr>
          <w:rFonts w:ascii="Arial" w:hAnsi="Arial" w:cs="Arial"/>
          <w:lang w:val="en-US"/>
        </w:rPr>
      </w:pPr>
      <w:r w:rsidRPr="00DA4438">
        <w:rPr>
          <w:rFonts w:ascii="Arial" w:hAnsi="Arial" w:cs="Arial"/>
          <w:lang w:val="en-US"/>
        </w:rPr>
        <w:t>Professional Development for teachers/staff including but not limited to:</w:t>
      </w:r>
    </w:p>
    <w:p w14:paraId="5410E547" w14:textId="77777777" w:rsidR="00DA4438" w:rsidRPr="00DA4438" w:rsidRDefault="00DA4438" w:rsidP="00DA4438">
      <w:pPr>
        <w:pStyle w:val="ListParagraph"/>
        <w:numPr>
          <w:ilvl w:val="0"/>
          <w:numId w:val="28"/>
        </w:numPr>
        <w:rPr>
          <w:rFonts w:ascii="Arial" w:hAnsi="Arial" w:cs="Arial"/>
        </w:rPr>
      </w:pPr>
      <w:r w:rsidRPr="00DA4438">
        <w:rPr>
          <w:rFonts w:ascii="Arial" w:hAnsi="Arial" w:cs="Arial"/>
        </w:rPr>
        <w:t>On-site technical assistance prior to full implementation and ongoing assistance for the duration of the contract.</w:t>
      </w:r>
    </w:p>
    <w:p w14:paraId="2738BA79" w14:textId="77777777" w:rsidR="00DA4438" w:rsidRPr="00DA4438" w:rsidRDefault="00DA4438" w:rsidP="00DA4438">
      <w:pPr>
        <w:pStyle w:val="ListParagraph"/>
        <w:numPr>
          <w:ilvl w:val="0"/>
          <w:numId w:val="28"/>
        </w:numPr>
        <w:rPr>
          <w:rFonts w:ascii="Arial" w:hAnsi="Arial" w:cs="Arial"/>
        </w:rPr>
      </w:pPr>
      <w:r w:rsidRPr="00DA4438">
        <w:rPr>
          <w:rFonts w:ascii="Arial" w:hAnsi="Arial" w:cs="Arial"/>
        </w:rPr>
        <w:t xml:space="preserve">Web-based and </w:t>
      </w:r>
      <w:proofErr w:type="gramStart"/>
      <w:r w:rsidRPr="00DA4438">
        <w:rPr>
          <w:rFonts w:ascii="Arial" w:hAnsi="Arial" w:cs="Arial"/>
        </w:rPr>
        <w:t>in person</w:t>
      </w:r>
      <w:proofErr w:type="gramEnd"/>
      <w:r w:rsidRPr="00DA4438">
        <w:rPr>
          <w:rFonts w:ascii="Arial" w:hAnsi="Arial" w:cs="Arial"/>
        </w:rPr>
        <w:t xml:space="preserve"> training (synchronous and asynchronous).</w:t>
      </w:r>
    </w:p>
    <w:p w14:paraId="432E479C" w14:textId="46567A17" w:rsidR="00DA4438" w:rsidRPr="00DA4438" w:rsidRDefault="00DA4438" w:rsidP="00DA4438">
      <w:pPr>
        <w:pStyle w:val="ListParagraph"/>
        <w:numPr>
          <w:ilvl w:val="0"/>
          <w:numId w:val="28"/>
        </w:numPr>
        <w:rPr>
          <w:rFonts w:ascii="Arial" w:hAnsi="Arial" w:cs="Arial"/>
        </w:rPr>
      </w:pPr>
      <w:r w:rsidRPr="00DA4438">
        <w:rPr>
          <w:rFonts w:ascii="Arial" w:hAnsi="Arial" w:cs="Arial"/>
        </w:rPr>
        <w:t>Online asynchronous training videos</w:t>
      </w:r>
    </w:p>
    <w:p w14:paraId="1FB6D2AA" w14:textId="786F518F" w:rsidR="00140B85" w:rsidRDefault="00140B85" w:rsidP="0059398D">
      <w:pPr>
        <w:pStyle w:val="Heading3"/>
      </w:pPr>
      <w:bookmarkStart w:id="11" w:name="_Toc220566425"/>
      <w:r>
        <w:t>Current Operations</w:t>
      </w:r>
      <w:bookmarkEnd w:id="11"/>
    </w:p>
    <w:p w14:paraId="2FF59459" w14:textId="23B657E0" w:rsidR="00140B85" w:rsidRDefault="00DA4438" w:rsidP="00140B85">
      <w:pPr>
        <w:rPr>
          <w:rFonts w:ascii="Arial" w:hAnsi="Arial" w:cs="Arial"/>
          <w:lang w:val="en-US"/>
        </w:rPr>
      </w:pPr>
      <w:r w:rsidRPr="00DA4438">
        <w:t xml:space="preserve"> </w:t>
      </w:r>
      <w:r w:rsidRPr="00B36B33">
        <w:rPr>
          <w:rFonts w:ascii="Arial" w:hAnsi="Arial" w:cs="Arial"/>
          <w:lang w:val="en-US"/>
        </w:rPr>
        <w:t>MMSD teaches</w:t>
      </w:r>
      <w:r w:rsidRPr="00DA4438">
        <w:rPr>
          <w:rFonts w:ascii="Arial" w:hAnsi="Arial" w:cs="Arial"/>
          <w:lang w:val="en-US"/>
        </w:rPr>
        <w:t xml:space="preserve"> the AP Macro- and Microeconomics courses at two of our high schools. We need to adopt core materials that will support </w:t>
      </w:r>
      <w:proofErr w:type="gramStart"/>
      <w:r w:rsidRPr="00DA4438">
        <w:rPr>
          <w:rFonts w:ascii="Arial" w:hAnsi="Arial" w:cs="Arial"/>
          <w:lang w:val="en-US"/>
        </w:rPr>
        <w:t>all of</w:t>
      </w:r>
      <w:proofErr w:type="gramEnd"/>
      <w:r w:rsidRPr="00DA4438">
        <w:rPr>
          <w:rFonts w:ascii="Arial" w:hAnsi="Arial" w:cs="Arial"/>
          <w:lang w:val="en-US"/>
        </w:rPr>
        <w:t xml:space="preserve"> the course learners in our district. The AP Economics courses are offered at two of the four comprehensive high schools in the district, with a total of 2 teachers and approximately 95 students (based on 2025-2026 course enrollments).</w:t>
      </w:r>
    </w:p>
    <w:p w14:paraId="1861E241" w14:textId="0048CA0B" w:rsidR="001C1411" w:rsidRDefault="001C1411" w:rsidP="00730D46">
      <w:pPr>
        <w:pStyle w:val="Heading2"/>
        <w:ind w:left="576"/>
      </w:pPr>
      <w:bookmarkStart w:id="12" w:name="_Toc220566426"/>
      <w:r>
        <w:t>Request for Proposal Process</w:t>
      </w:r>
      <w:bookmarkEnd w:id="12"/>
    </w:p>
    <w:p w14:paraId="4E9691D1" w14:textId="15CF6722" w:rsidR="001C1411" w:rsidRDefault="001C1411" w:rsidP="001C1411">
      <w:pPr>
        <w:rPr>
          <w:rFonts w:ascii="Arial" w:hAnsi="Arial" w:cs="Arial"/>
          <w:lang w:val="en-US"/>
        </w:rPr>
      </w:pPr>
      <w:r w:rsidRPr="001C1411">
        <w:rPr>
          <w:rFonts w:ascii="Arial" w:hAnsi="Arial" w:cs="Arial"/>
          <w:lang w:val="en-US"/>
        </w:rPr>
        <w:t xml:space="preserve">This document is a Request for Proposal. It differs from a Request for Bid in that the District is seeking a solution as described herein, </w:t>
      </w:r>
      <w:r w:rsidRPr="004C6C05">
        <w:rPr>
          <w:rFonts w:ascii="Arial" w:hAnsi="Arial" w:cs="Arial"/>
          <w:b/>
          <w:bCs/>
          <w:lang w:val="en-US"/>
        </w:rPr>
        <w:t>not a bid</w:t>
      </w:r>
      <w:r w:rsidRPr="001C1411">
        <w:rPr>
          <w:rFonts w:ascii="Arial" w:hAnsi="Arial" w:cs="Arial"/>
          <w:lang w:val="en-US"/>
        </w:rPr>
        <w:t xml:space="preserve"> meeting firm specifications for the lowest price. As defined in the American Bar Association Model Procurement Code, Competitive Sealed Proposals will be evaluated based upon criteria formulated around the most important features of a product or service, of which quality, testing, references, and availability or capability, may be overriding factors, and price may not be determinative in the issuance of a contract or award. The proposal evaluation criteria should be viewed as standards which measure how well a vendor’s approach meets the desired requirements and needs of the </w:t>
      </w:r>
      <w:proofErr w:type="gramStart"/>
      <w:r w:rsidRPr="001C1411">
        <w:rPr>
          <w:rFonts w:ascii="Arial" w:hAnsi="Arial" w:cs="Arial"/>
          <w:lang w:val="en-US"/>
        </w:rPr>
        <w:t>District</w:t>
      </w:r>
      <w:proofErr w:type="gramEnd"/>
      <w:r w:rsidRPr="001C1411">
        <w:rPr>
          <w:rFonts w:ascii="Arial" w:hAnsi="Arial" w:cs="Arial"/>
          <w:lang w:val="en-US"/>
        </w:rPr>
        <w:t>.</w:t>
      </w:r>
    </w:p>
    <w:p w14:paraId="6775706C" w14:textId="7A3F3B25" w:rsidR="001C1411" w:rsidRDefault="001C1411" w:rsidP="00730D46">
      <w:pPr>
        <w:pStyle w:val="Heading2"/>
        <w:ind w:left="576"/>
      </w:pPr>
      <w:bookmarkStart w:id="13" w:name="_Toc220566427"/>
      <w:r>
        <w:lastRenderedPageBreak/>
        <w:t>Procuring and contracting department/division</w:t>
      </w:r>
      <w:bookmarkEnd w:id="13"/>
    </w:p>
    <w:p w14:paraId="3D277796" w14:textId="77777777" w:rsidR="001C1411" w:rsidRPr="001C1411" w:rsidRDefault="001C1411" w:rsidP="001C1411">
      <w:pPr>
        <w:rPr>
          <w:rFonts w:ascii="Arial" w:hAnsi="Arial" w:cs="Arial"/>
          <w:lang w:val="en-US"/>
        </w:rPr>
      </w:pPr>
      <w:r w:rsidRPr="001C1411">
        <w:rPr>
          <w:rFonts w:ascii="Arial" w:hAnsi="Arial" w:cs="Arial"/>
          <w:lang w:val="en-US"/>
        </w:rPr>
        <w:t xml:space="preserve">This Request for Proposal (RFP) is issued by Madison Metropolitan School District, </w:t>
      </w:r>
      <w:r w:rsidRPr="004C6C05">
        <w:rPr>
          <w:rFonts w:ascii="Arial" w:hAnsi="Arial" w:cs="Arial"/>
          <w:b/>
          <w:bCs/>
          <w:lang w:val="en-US"/>
        </w:rPr>
        <w:t>Purchasing Services</w:t>
      </w:r>
      <w:r w:rsidRPr="001C1411">
        <w:rPr>
          <w:rFonts w:ascii="Arial" w:hAnsi="Arial" w:cs="Arial"/>
          <w:lang w:val="en-US"/>
        </w:rPr>
        <w:t xml:space="preserve">, which is </w:t>
      </w:r>
      <w:r w:rsidRPr="004C6C05">
        <w:rPr>
          <w:rFonts w:ascii="Arial" w:hAnsi="Arial" w:cs="Arial"/>
          <w:b/>
          <w:bCs/>
          <w:lang w:val="en-US"/>
        </w:rPr>
        <w:t>the sole point of contact for the District during the Request for Proposal process</w:t>
      </w:r>
      <w:r w:rsidRPr="001C1411">
        <w:rPr>
          <w:rFonts w:ascii="Arial" w:hAnsi="Arial" w:cs="Arial"/>
          <w:lang w:val="en-US"/>
        </w:rPr>
        <w:t xml:space="preserve">. The person responsible for managing this procurement process is </w:t>
      </w:r>
      <w:r w:rsidRPr="004C6C05">
        <w:rPr>
          <w:rFonts w:ascii="Arial" w:hAnsi="Arial" w:cs="Arial"/>
          <w:b/>
          <w:bCs/>
          <w:lang w:val="en-US"/>
        </w:rPr>
        <w:t>Dana Scheel, Manager – Procurement &amp; Contract</w:t>
      </w:r>
    </w:p>
    <w:p w14:paraId="2E238AC3" w14:textId="77777777" w:rsidR="001C1411" w:rsidRPr="001C1411" w:rsidRDefault="001C1411" w:rsidP="001C1411">
      <w:pPr>
        <w:rPr>
          <w:rFonts w:ascii="Arial" w:hAnsi="Arial" w:cs="Arial"/>
          <w:lang w:val="en-US"/>
        </w:rPr>
      </w:pPr>
      <w:r w:rsidRPr="001C1411">
        <w:rPr>
          <w:rFonts w:ascii="Arial" w:hAnsi="Arial" w:cs="Arial"/>
          <w:lang w:val="en-US"/>
        </w:rPr>
        <w:t xml:space="preserve">As it pertains to this RFP, vendors </w:t>
      </w:r>
      <w:r w:rsidRPr="004C6C05">
        <w:rPr>
          <w:rFonts w:ascii="Arial" w:hAnsi="Arial" w:cs="Arial"/>
          <w:b/>
          <w:bCs/>
          <w:lang w:val="en-US"/>
        </w:rPr>
        <w:t>shall NOT</w:t>
      </w:r>
      <w:r w:rsidRPr="001C1411">
        <w:rPr>
          <w:rFonts w:ascii="Arial" w:hAnsi="Arial" w:cs="Arial"/>
          <w:lang w:val="en-US"/>
        </w:rPr>
        <w:t xml:space="preserve"> have contact with anyone other than the Manager – Procurement &amp; Contract Services (if absent, the Lead Purchasing Clerk) through the duration of this RFP process. All communication pertaining to this RFP must be in writing by email (preferred) or US mail.</w:t>
      </w:r>
    </w:p>
    <w:p w14:paraId="0042F5DD" w14:textId="3F8F88D4" w:rsidR="001C1411" w:rsidRPr="001C1411" w:rsidRDefault="001C1411" w:rsidP="001C1411">
      <w:pPr>
        <w:rPr>
          <w:rFonts w:ascii="Arial" w:hAnsi="Arial" w:cs="Arial"/>
          <w:lang w:val="en-US"/>
        </w:rPr>
      </w:pPr>
      <w:r w:rsidRPr="001C1411">
        <w:rPr>
          <w:rFonts w:ascii="Arial" w:hAnsi="Arial" w:cs="Arial"/>
          <w:lang w:val="en-US"/>
        </w:rPr>
        <w:t xml:space="preserve">Any contract(s) resulting from this RFP will be administered by Madison Metropolitan School District, </w:t>
      </w:r>
      <w:r w:rsidR="00DA4438" w:rsidRPr="00B36B33">
        <w:rPr>
          <w:rFonts w:ascii="Arial" w:hAnsi="Arial" w:cs="Arial"/>
          <w:b/>
          <w:bCs/>
          <w:lang w:val="en-US"/>
        </w:rPr>
        <w:t>Curriculum and Instruction</w:t>
      </w:r>
      <w:r w:rsidRPr="00B36B33">
        <w:rPr>
          <w:rFonts w:ascii="Arial" w:hAnsi="Arial" w:cs="Arial"/>
          <w:lang w:val="en-US"/>
        </w:rPr>
        <w:t xml:space="preserve">. The contract administrator will be </w:t>
      </w:r>
      <w:r w:rsidR="00DA4438" w:rsidRPr="00B36B33">
        <w:rPr>
          <w:rFonts w:ascii="Arial" w:hAnsi="Arial" w:cs="Arial"/>
          <w:b/>
          <w:bCs/>
          <w:lang w:val="en-US"/>
        </w:rPr>
        <w:t>Becky Kundert</w:t>
      </w:r>
      <w:r w:rsidRPr="00B36B33">
        <w:rPr>
          <w:rFonts w:ascii="Arial" w:hAnsi="Arial" w:cs="Arial"/>
          <w:b/>
          <w:bCs/>
          <w:lang w:val="en-US"/>
        </w:rPr>
        <w:t xml:space="preserve">, </w:t>
      </w:r>
      <w:r w:rsidR="00DA4438" w:rsidRPr="00B36B33">
        <w:rPr>
          <w:rFonts w:ascii="Arial" w:hAnsi="Arial" w:cs="Arial"/>
          <w:b/>
          <w:bCs/>
          <w:lang w:val="en-US"/>
        </w:rPr>
        <w:t>S</w:t>
      </w:r>
      <w:r w:rsidRPr="00B36B33">
        <w:rPr>
          <w:rFonts w:ascii="Arial" w:hAnsi="Arial" w:cs="Arial"/>
          <w:b/>
          <w:bCs/>
          <w:lang w:val="en-US"/>
        </w:rPr>
        <w:t>e</w:t>
      </w:r>
      <w:r w:rsidR="00DA4438" w:rsidRPr="00B36B33">
        <w:rPr>
          <w:rFonts w:ascii="Arial" w:hAnsi="Arial" w:cs="Arial"/>
          <w:b/>
          <w:bCs/>
          <w:lang w:val="en-US"/>
        </w:rPr>
        <w:t>nior Executive Director</w:t>
      </w:r>
      <w:r w:rsidRPr="00B36B33">
        <w:rPr>
          <w:rFonts w:ascii="Arial" w:hAnsi="Arial" w:cs="Arial"/>
          <w:lang w:val="en-US"/>
        </w:rPr>
        <w:t>.</w:t>
      </w:r>
    </w:p>
    <w:p w14:paraId="35F5555D" w14:textId="77777777" w:rsidR="00162668" w:rsidRPr="00D9428A" w:rsidRDefault="00162668" w:rsidP="00730D46">
      <w:pPr>
        <w:pStyle w:val="Heading2"/>
        <w:ind w:left="576"/>
      </w:pPr>
      <w:bookmarkStart w:id="14" w:name="_Toc220566428"/>
      <w:r>
        <w:t>Definitions</w:t>
      </w:r>
      <w:bookmarkEnd w:id="14"/>
    </w:p>
    <w:p w14:paraId="1FD8A801" w14:textId="77777777" w:rsidR="00162668" w:rsidRPr="00035217" w:rsidRDefault="00162668" w:rsidP="00162668">
      <w:pPr>
        <w:rPr>
          <w:rFonts w:ascii="Arial" w:hAnsi="Arial" w:cs="Arial"/>
        </w:rPr>
      </w:pPr>
      <w:r w:rsidRPr="00035217">
        <w:rPr>
          <w:rFonts w:ascii="Arial" w:hAnsi="Arial" w:cs="Arial"/>
        </w:rPr>
        <w:t>The following definitions are used throughout this document.</w:t>
      </w:r>
    </w:p>
    <w:p w14:paraId="55B1F252" w14:textId="4AC28A27" w:rsidR="00162668" w:rsidRPr="00035217" w:rsidRDefault="00162668" w:rsidP="00162668">
      <w:pPr>
        <w:rPr>
          <w:rFonts w:ascii="Arial" w:hAnsi="Arial" w:cs="Arial"/>
        </w:rPr>
      </w:pPr>
      <w:r w:rsidRPr="00035217">
        <w:rPr>
          <w:rFonts w:ascii="Arial" w:hAnsi="Arial" w:cs="Arial"/>
          <w:b/>
        </w:rPr>
        <w:t>RF</w:t>
      </w:r>
      <w:r w:rsidR="00BD6F85">
        <w:rPr>
          <w:rFonts w:ascii="Arial" w:hAnsi="Arial" w:cs="Arial"/>
          <w:b/>
        </w:rPr>
        <w:t>P</w:t>
      </w:r>
      <w:r w:rsidRPr="00035217">
        <w:rPr>
          <w:rFonts w:ascii="Arial" w:hAnsi="Arial" w:cs="Arial"/>
        </w:rPr>
        <w:t xml:space="preserve"> means Request for </w:t>
      </w:r>
      <w:r w:rsidR="00BD6F85">
        <w:rPr>
          <w:rFonts w:ascii="Arial" w:hAnsi="Arial" w:cs="Arial"/>
        </w:rPr>
        <w:t>Proposal</w:t>
      </w:r>
    </w:p>
    <w:p w14:paraId="26AA2A54" w14:textId="77777777" w:rsidR="00162668" w:rsidRPr="00035217" w:rsidRDefault="00162668" w:rsidP="00162668">
      <w:pPr>
        <w:rPr>
          <w:rFonts w:ascii="Arial" w:hAnsi="Arial" w:cs="Arial"/>
        </w:rPr>
      </w:pPr>
      <w:r w:rsidRPr="00035217">
        <w:rPr>
          <w:rFonts w:ascii="Arial" w:hAnsi="Arial" w:cs="Arial"/>
          <w:b/>
        </w:rPr>
        <w:t>District/MMSD</w:t>
      </w:r>
      <w:r w:rsidRPr="00035217">
        <w:rPr>
          <w:rFonts w:ascii="Arial" w:hAnsi="Arial" w:cs="Arial"/>
        </w:rPr>
        <w:t xml:space="preserve"> means Madison Metropolitan School District.</w:t>
      </w:r>
    </w:p>
    <w:p w14:paraId="692699A0" w14:textId="77777777" w:rsidR="00162668" w:rsidRPr="00035217" w:rsidRDefault="00162668" w:rsidP="00162668">
      <w:pPr>
        <w:rPr>
          <w:rFonts w:ascii="Arial" w:hAnsi="Arial" w:cs="Arial"/>
        </w:rPr>
      </w:pPr>
      <w:r w:rsidRPr="00035217">
        <w:rPr>
          <w:rFonts w:ascii="Arial" w:hAnsi="Arial" w:cs="Arial"/>
          <w:b/>
        </w:rPr>
        <w:t>Vendor/Proposer</w:t>
      </w:r>
      <w:r w:rsidRPr="00035217">
        <w:rPr>
          <w:rFonts w:ascii="Arial" w:hAnsi="Arial" w:cs="Arial"/>
        </w:rPr>
        <w:t xml:space="preserve"> means a firm submitting a proposal in response to this RFP.</w:t>
      </w:r>
    </w:p>
    <w:p w14:paraId="08E08969" w14:textId="77777777" w:rsidR="00162668" w:rsidRPr="00035217" w:rsidRDefault="00162668" w:rsidP="00162668">
      <w:pPr>
        <w:rPr>
          <w:rFonts w:ascii="Arial" w:hAnsi="Arial" w:cs="Arial"/>
          <w:lang w:val="en-GB"/>
        </w:rPr>
      </w:pPr>
      <w:r w:rsidRPr="00035217">
        <w:rPr>
          <w:rFonts w:ascii="Arial" w:hAnsi="Arial" w:cs="Arial"/>
          <w:b/>
        </w:rPr>
        <w:t>Contractor</w:t>
      </w:r>
      <w:r w:rsidRPr="00035217">
        <w:rPr>
          <w:rFonts w:ascii="Arial" w:hAnsi="Arial" w:cs="Arial"/>
        </w:rPr>
        <w:t xml:space="preserve"> means proposer awarded the contract.</w:t>
      </w:r>
    </w:p>
    <w:p w14:paraId="310B86C5" w14:textId="2795022A" w:rsidR="001C1411" w:rsidRDefault="001C1411" w:rsidP="00730D46">
      <w:pPr>
        <w:pStyle w:val="Heading2"/>
        <w:ind w:left="576"/>
      </w:pPr>
      <w:bookmarkStart w:id="15" w:name="_Toc220566429"/>
      <w:r>
        <w:t>Clarification and/or revisions to the specifications and requirements</w:t>
      </w:r>
      <w:bookmarkEnd w:id="15"/>
    </w:p>
    <w:p w14:paraId="1B130B76" w14:textId="77777777" w:rsidR="001C1411" w:rsidRPr="001C1411" w:rsidRDefault="001C1411" w:rsidP="001C1411">
      <w:pPr>
        <w:rPr>
          <w:rFonts w:ascii="Arial" w:hAnsi="Arial" w:cs="Arial"/>
          <w:lang w:val="en-US"/>
        </w:rPr>
      </w:pPr>
      <w:proofErr w:type="gramStart"/>
      <w:r w:rsidRPr="001C1411">
        <w:rPr>
          <w:rFonts w:ascii="Arial" w:hAnsi="Arial" w:cs="Arial"/>
          <w:lang w:val="en-US"/>
        </w:rPr>
        <w:t>In order for</w:t>
      </w:r>
      <w:proofErr w:type="gramEnd"/>
      <w:r w:rsidRPr="001C1411">
        <w:rPr>
          <w:rFonts w:ascii="Arial" w:hAnsi="Arial" w:cs="Arial"/>
          <w:lang w:val="en-US"/>
        </w:rPr>
        <w:t xml:space="preserve"> your organization to directly receive updates to this Request for Proposal, including responses to submitted questions/inquiries, please complete Appendix D: Intentions to Submit a Proposal and Question/Inquiries. This document (Appendix D) can be emailed to bids@madison.k12.wi.us and it will assist in allowing the </w:t>
      </w:r>
      <w:proofErr w:type="gramStart"/>
      <w:r w:rsidRPr="001C1411">
        <w:rPr>
          <w:rFonts w:ascii="Arial" w:hAnsi="Arial" w:cs="Arial"/>
          <w:lang w:val="en-US"/>
        </w:rPr>
        <w:t>District</w:t>
      </w:r>
      <w:proofErr w:type="gramEnd"/>
      <w:r w:rsidRPr="001C1411">
        <w:rPr>
          <w:rFonts w:ascii="Arial" w:hAnsi="Arial" w:cs="Arial"/>
          <w:lang w:val="en-US"/>
        </w:rPr>
        <w:t xml:space="preserve"> to provide timely information to interested parties.</w:t>
      </w:r>
    </w:p>
    <w:p w14:paraId="44AB6F6E" w14:textId="6E1FD882" w:rsidR="001C1411" w:rsidRPr="001C1411" w:rsidRDefault="001C1411" w:rsidP="001C1411">
      <w:pPr>
        <w:rPr>
          <w:rFonts w:ascii="Arial" w:hAnsi="Arial" w:cs="Arial"/>
          <w:lang w:val="en-US"/>
        </w:rPr>
      </w:pPr>
      <w:r w:rsidRPr="001C1411">
        <w:rPr>
          <w:rFonts w:ascii="Arial" w:hAnsi="Arial" w:cs="Arial"/>
          <w:lang w:val="en-US"/>
        </w:rPr>
        <w:t xml:space="preserve">Any questions concerning this RFP </w:t>
      </w:r>
      <w:r w:rsidRPr="004C6C05">
        <w:rPr>
          <w:rFonts w:ascii="Arial" w:hAnsi="Arial" w:cs="Arial"/>
          <w:b/>
          <w:bCs/>
          <w:lang w:val="en-US"/>
        </w:rPr>
        <w:t>must be submitted in writing in the format provided in Appendix D of this document</w:t>
      </w:r>
      <w:r w:rsidRPr="001C1411">
        <w:rPr>
          <w:rFonts w:ascii="Arial" w:hAnsi="Arial" w:cs="Arial"/>
          <w:lang w:val="en-US"/>
        </w:rPr>
        <w:t xml:space="preserve"> by e-mail (preferred) or US mail on or </w:t>
      </w:r>
      <w:r w:rsidRPr="00B36B33">
        <w:rPr>
          <w:rFonts w:ascii="Arial" w:hAnsi="Arial" w:cs="Arial"/>
          <w:lang w:val="en-US"/>
        </w:rPr>
        <w:t xml:space="preserve">before </w:t>
      </w:r>
      <w:r w:rsidR="00C346BC" w:rsidRPr="00B36B33">
        <w:rPr>
          <w:rFonts w:ascii="Arial" w:hAnsi="Arial" w:cs="Arial"/>
          <w:b/>
          <w:bCs/>
          <w:lang w:val="en-US"/>
        </w:rPr>
        <w:t>February</w:t>
      </w:r>
      <w:r w:rsidRPr="00B36B33">
        <w:rPr>
          <w:rFonts w:ascii="Arial" w:hAnsi="Arial" w:cs="Arial"/>
          <w:b/>
          <w:bCs/>
          <w:lang w:val="en-US"/>
        </w:rPr>
        <w:t xml:space="preserve"> </w:t>
      </w:r>
      <w:r w:rsidR="00C346BC" w:rsidRPr="00B36B33">
        <w:rPr>
          <w:rFonts w:ascii="Arial" w:hAnsi="Arial" w:cs="Arial"/>
          <w:b/>
          <w:bCs/>
          <w:lang w:val="en-US"/>
        </w:rPr>
        <w:t>16</w:t>
      </w:r>
      <w:r w:rsidRPr="00B36B33">
        <w:rPr>
          <w:rFonts w:ascii="Arial" w:hAnsi="Arial" w:cs="Arial"/>
          <w:b/>
          <w:bCs/>
          <w:lang w:val="en-US"/>
        </w:rPr>
        <w:t xml:space="preserve">, </w:t>
      </w:r>
      <w:r w:rsidR="00C346BC" w:rsidRPr="00B36B33">
        <w:rPr>
          <w:rFonts w:ascii="Arial" w:hAnsi="Arial" w:cs="Arial"/>
          <w:b/>
          <w:bCs/>
          <w:lang w:val="en-US"/>
        </w:rPr>
        <w:t>2026</w:t>
      </w:r>
      <w:r w:rsidRPr="00B36B33">
        <w:rPr>
          <w:rFonts w:ascii="Arial" w:hAnsi="Arial" w:cs="Arial"/>
          <w:lang w:val="en-US"/>
        </w:rPr>
        <w:t xml:space="preserve"> -</w:t>
      </w:r>
      <w:r w:rsidRPr="001C1411">
        <w:rPr>
          <w:rFonts w:ascii="Arial" w:hAnsi="Arial" w:cs="Arial"/>
          <w:lang w:val="en-US"/>
        </w:rPr>
        <w:t xml:space="preserve"> 2:00 PM (CST) to:</w:t>
      </w:r>
    </w:p>
    <w:p w14:paraId="7FDEB4B6" w14:textId="77777777" w:rsidR="001C1411" w:rsidRPr="001C1411" w:rsidRDefault="001C1411" w:rsidP="003D1AEB">
      <w:pPr>
        <w:spacing w:after="0"/>
        <w:rPr>
          <w:rFonts w:ascii="Arial" w:hAnsi="Arial" w:cs="Arial"/>
          <w:lang w:val="en-US"/>
        </w:rPr>
      </w:pPr>
      <w:r w:rsidRPr="001C1411">
        <w:rPr>
          <w:rFonts w:ascii="Arial" w:hAnsi="Arial" w:cs="Arial"/>
          <w:lang w:val="en-US"/>
        </w:rPr>
        <w:tab/>
      </w:r>
      <w:r w:rsidRPr="001C1411">
        <w:rPr>
          <w:rFonts w:ascii="Arial" w:hAnsi="Arial" w:cs="Arial"/>
          <w:lang w:val="en-US"/>
        </w:rPr>
        <w:tab/>
        <w:t>Dana Scheel</w:t>
      </w:r>
      <w:r w:rsidRPr="001C1411">
        <w:rPr>
          <w:rFonts w:ascii="Arial" w:hAnsi="Arial" w:cs="Arial"/>
          <w:lang w:val="en-US"/>
        </w:rPr>
        <w:tab/>
      </w:r>
    </w:p>
    <w:p w14:paraId="1DC79D96" w14:textId="77777777" w:rsidR="001C1411" w:rsidRPr="001C1411" w:rsidRDefault="001C1411" w:rsidP="003D1AEB">
      <w:pPr>
        <w:spacing w:after="0"/>
        <w:rPr>
          <w:rFonts w:ascii="Arial" w:hAnsi="Arial" w:cs="Arial"/>
          <w:lang w:val="en-US"/>
        </w:rPr>
      </w:pPr>
      <w:r w:rsidRPr="001C1411">
        <w:rPr>
          <w:rFonts w:ascii="Arial" w:hAnsi="Arial" w:cs="Arial"/>
          <w:lang w:val="en-US"/>
        </w:rPr>
        <w:tab/>
      </w:r>
      <w:r w:rsidRPr="001C1411">
        <w:rPr>
          <w:rFonts w:ascii="Arial" w:hAnsi="Arial" w:cs="Arial"/>
          <w:lang w:val="en-US"/>
        </w:rPr>
        <w:tab/>
        <w:t>Manager – Procurement &amp; Contract – PBPA</w:t>
      </w:r>
    </w:p>
    <w:p w14:paraId="0DF53386" w14:textId="77777777" w:rsidR="001C1411" w:rsidRPr="001C1411" w:rsidRDefault="001C1411" w:rsidP="003D1AEB">
      <w:pPr>
        <w:spacing w:after="0"/>
        <w:rPr>
          <w:rFonts w:ascii="Arial" w:hAnsi="Arial" w:cs="Arial"/>
          <w:lang w:val="en-US"/>
        </w:rPr>
      </w:pPr>
      <w:r w:rsidRPr="001C1411">
        <w:rPr>
          <w:rFonts w:ascii="Arial" w:hAnsi="Arial" w:cs="Arial"/>
          <w:lang w:val="en-US"/>
        </w:rPr>
        <w:tab/>
      </w:r>
      <w:r w:rsidRPr="001C1411">
        <w:rPr>
          <w:rFonts w:ascii="Arial" w:hAnsi="Arial" w:cs="Arial"/>
          <w:lang w:val="en-US"/>
        </w:rPr>
        <w:tab/>
        <w:t>Madison Metropolitan School District</w:t>
      </w:r>
    </w:p>
    <w:p w14:paraId="12C65FB8" w14:textId="77777777" w:rsidR="001C1411" w:rsidRPr="001C1411" w:rsidRDefault="001C1411" w:rsidP="003D1AEB">
      <w:pPr>
        <w:spacing w:after="0"/>
        <w:rPr>
          <w:rFonts w:ascii="Arial" w:hAnsi="Arial" w:cs="Arial"/>
          <w:lang w:val="en-US"/>
        </w:rPr>
      </w:pPr>
      <w:r w:rsidRPr="001C1411">
        <w:rPr>
          <w:rFonts w:ascii="Arial" w:hAnsi="Arial" w:cs="Arial"/>
          <w:lang w:val="en-US"/>
        </w:rPr>
        <w:tab/>
      </w:r>
      <w:r w:rsidRPr="001C1411">
        <w:rPr>
          <w:rFonts w:ascii="Arial" w:hAnsi="Arial" w:cs="Arial"/>
          <w:lang w:val="en-US"/>
        </w:rPr>
        <w:tab/>
        <w:t>545 West Dayton Street</w:t>
      </w:r>
    </w:p>
    <w:p w14:paraId="5F52C69F" w14:textId="77777777" w:rsidR="001C1411" w:rsidRDefault="001C1411" w:rsidP="003D1AEB">
      <w:pPr>
        <w:spacing w:after="0"/>
        <w:rPr>
          <w:rFonts w:ascii="Arial" w:hAnsi="Arial" w:cs="Arial"/>
          <w:lang w:val="en-US"/>
        </w:rPr>
      </w:pPr>
      <w:r w:rsidRPr="001C1411">
        <w:rPr>
          <w:rFonts w:ascii="Arial" w:hAnsi="Arial" w:cs="Arial"/>
          <w:lang w:val="en-US"/>
        </w:rPr>
        <w:tab/>
      </w:r>
      <w:r w:rsidRPr="001C1411">
        <w:rPr>
          <w:rFonts w:ascii="Arial" w:hAnsi="Arial" w:cs="Arial"/>
          <w:lang w:val="en-US"/>
        </w:rPr>
        <w:tab/>
        <w:t>Madison, WI 53703-1967</w:t>
      </w:r>
    </w:p>
    <w:p w14:paraId="059AA51F" w14:textId="77777777" w:rsidR="001C1411" w:rsidRPr="001C1411" w:rsidRDefault="001C1411" w:rsidP="001C1411">
      <w:pPr>
        <w:rPr>
          <w:rFonts w:ascii="Arial" w:hAnsi="Arial" w:cs="Arial"/>
          <w:lang w:val="en-US"/>
        </w:rPr>
      </w:pPr>
      <w:r w:rsidRPr="001C1411">
        <w:rPr>
          <w:rFonts w:ascii="Arial" w:hAnsi="Arial" w:cs="Arial"/>
          <w:lang w:val="en-US"/>
        </w:rPr>
        <w:t>Phone: (608) 204-7819</w:t>
      </w:r>
      <w:r w:rsidRPr="001C1411">
        <w:rPr>
          <w:rFonts w:ascii="Arial" w:hAnsi="Arial" w:cs="Arial"/>
          <w:lang w:val="en-US"/>
        </w:rPr>
        <w:tab/>
      </w:r>
      <w:r w:rsidRPr="001C1411">
        <w:rPr>
          <w:rFonts w:ascii="Arial" w:hAnsi="Arial" w:cs="Arial"/>
          <w:lang w:val="en-US"/>
        </w:rPr>
        <w:tab/>
        <w:t>Email: bids@madison.k12.wi.us</w:t>
      </w:r>
    </w:p>
    <w:p w14:paraId="18BD4432" w14:textId="77777777" w:rsidR="001C1411" w:rsidRPr="001C1411" w:rsidRDefault="001C1411" w:rsidP="001C1411">
      <w:pPr>
        <w:rPr>
          <w:rFonts w:ascii="Arial" w:hAnsi="Arial" w:cs="Arial"/>
          <w:lang w:val="en-US"/>
        </w:rPr>
      </w:pPr>
      <w:r w:rsidRPr="001C1411">
        <w:rPr>
          <w:rFonts w:ascii="Arial" w:hAnsi="Arial" w:cs="Arial"/>
          <w:lang w:val="en-US"/>
        </w:rPr>
        <w:t xml:space="preserve">During the selection process, vendors/proposers are specifically prohibited from contacting the </w:t>
      </w:r>
      <w:proofErr w:type="gramStart"/>
      <w:r w:rsidRPr="001C1411">
        <w:rPr>
          <w:rFonts w:ascii="Arial" w:hAnsi="Arial" w:cs="Arial"/>
          <w:lang w:val="en-US"/>
        </w:rPr>
        <w:t>District</w:t>
      </w:r>
      <w:proofErr w:type="gramEnd"/>
      <w:r w:rsidRPr="001C1411">
        <w:rPr>
          <w:rFonts w:ascii="Arial" w:hAnsi="Arial" w:cs="Arial"/>
          <w:lang w:val="en-US"/>
        </w:rPr>
        <w:t xml:space="preserve">/schools to “prospect” for new business; introduce the firm’s staff; provide marketing or </w:t>
      </w:r>
      <w:r w:rsidRPr="001C1411">
        <w:rPr>
          <w:rFonts w:ascii="Arial" w:hAnsi="Arial" w:cs="Arial"/>
          <w:lang w:val="en-US"/>
        </w:rPr>
        <w:lastRenderedPageBreak/>
        <w:t>promotional materials; discuss advantages/benefits of their company, and/or discuss the disadvantages of working with their competitor(s). Vendors/proposers with questions about what constitutes allowable behavior during the selection process for this RFP should submit questions in writing to the above email address. Attempts to contact a District employee (including school personnel), official, or representative in any manner contrary to the requirements set forth in this document may lead to vendors/proposers being disqualified from consideration.</w:t>
      </w:r>
    </w:p>
    <w:p w14:paraId="2FEDF2E7" w14:textId="77777777" w:rsidR="001C1411" w:rsidRPr="001C1411" w:rsidRDefault="001C1411" w:rsidP="001C1411">
      <w:pPr>
        <w:rPr>
          <w:rFonts w:ascii="Arial" w:hAnsi="Arial" w:cs="Arial"/>
          <w:lang w:val="en-US"/>
        </w:rPr>
      </w:pPr>
      <w:r w:rsidRPr="001C1411">
        <w:rPr>
          <w:rFonts w:ascii="Arial" w:hAnsi="Arial" w:cs="Arial"/>
          <w:lang w:val="en-US"/>
        </w:rPr>
        <w:t xml:space="preserve">An electronic version of the RFP is available on the </w:t>
      </w:r>
      <w:proofErr w:type="gramStart"/>
      <w:r w:rsidRPr="001C1411">
        <w:rPr>
          <w:rFonts w:ascii="Arial" w:hAnsi="Arial" w:cs="Arial"/>
          <w:lang w:val="en-US"/>
        </w:rPr>
        <w:t>District’s</w:t>
      </w:r>
      <w:proofErr w:type="gramEnd"/>
      <w:r w:rsidRPr="001C1411">
        <w:rPr>
          <w:rFonts w:ascii="Arial" w:hAnsi="Arial" w:cs="Arial"/>
          <w:lang w:val="en-US"/>
        </w:rPr>
        <w:t xml:space="preserve"> web site:</w:t>
      </w:r>
    </w:p>
    <w:p w14:paraId="568C5F5C" w14:textId="77777777" w:rsidR="001C1411" w:rsidRPr="004C6C05" w:rsidRDefault="001C1411" w:rsidP="001C1411">
      <w:pPr>
        <w:rPr>
          <w:rFonts w:ascii="Arial" w:hAnsi="Arial" w:cs="Arial"/>
          <w:b/>
          <w:bCs/>
          <w:lang w:val="en-US"/>
        </w:rPr>
      </w:pPr>
      <w:r w:rsidRPr="004C6C05">
        <w:rPr>
          <w:rFonts w:ascii="Arial" w:hAnsi="Arial" w:cs="Arial"/>
          <w:b/>
          <w:bCs/>
          <w:lang w:val="en-US"/>
        </w:rPr>
        <w:t>www.madison.k12.wi.us/doingbusiness</w:t>
      </w:r>
      <w:r w:rsidRPr="004C6C05">
        <w:rPr>
          <w:rFonts w:ascii="Arial" w:hAnsi="Arial" w:cs="Arial"/>
          <w:b/>
          <w:bCs/>
          <w:lang w:val="en-US"/>
        </w:rPr>
        <w:tab/>
      </w:r>
    </w:p>
    <w:p w14:paraId="62332549" w14:textId="77777777" w:rsidR="001C1411" w:rsidRPr="001C1411" w:rsidRDefault="001C1411" w:rsidP="001C1411">
      <w:pPr>
        <w:rPr>
          <w:rFonts w:ascii="Arial" w:hAnsi="Arial" w:cs="Arial"/>
          <w:lang w:val="en-US"/>
        </w:rPr>
      </w:pPr>
      <w:r w:rsidRPr="001C1411">
        <w:rPr>
          <w:rFonts w:ascii="Arial" w:hAnsi="Arial" w:cs="Arial"/>
          <w:lang w:val="en-US"/>
        </w:rPr>
        <w:t xml:space="preserve">Vendors/Proposers should raise any questions, exceptions, or additions they have concerning the RFP DOCUMENT as early as possible in the RFP process. If a vendor discovers any significant ambiguity, error, conflict, discrepancy, omission, or other deficiency in this RFP, the vendor should immediately notify the </w:t>
      </w:r>
      <w:proofErr w:type="gramStart"/>
      <w:r w:rsidRPr="001C1411">
        <w:rPr>
          <w:rFonts w:ascii="Arial" w:hAnsi="Arial" w:cs="Arial"/>
          <w:lang w:val="en-US"/>
        </w:rPr>
        <w:t>above named</w:t>
      </w:r>
      <w:proofErr w:type="gramEnd"/>
      <w:r w:rsidRPr="001C1411">
        <w:rPr>
          <w:rFonts w:ascii="Arial" w:hAnsi="Arial" w:cs="Arial"/>
          <w:lang w:val="en-US"/>
        </w:rPr>
        <w:t xml:space="preserve"> individual of such error and request modification or clarification of the RFP document.</w:t>
      </w:r>
    </w:p>
    <w:p w14:paraId="5F2A4BB1" w14:textId="77777777" w:rsidR="001C1411" w:rsidRPr="001C1411" w:rsidRDefault="001C1411" w:rsidP="001C1411">
      <w:pPr>
        <w:rPr>
          <w:rFonts w:ascii="Arial" w:hAnsi="Arial" w:cs="Arial"/>
          <w:lang w:val="en-US"/>
        </w:rPr>
      </w:pPr>
      <w:proofErr w:type="gramStart"/>
      <w:r w:rsidRPr="001C1411">
        <w:rPr>
          <w:rFonts w:ascii="Arial" w:hAnsi="Arial" w:cs="Arial"/>
          <w:lang w:val="en-US"/>
        </w:rPr>
        <w:t>In the event that</w:t>
      </w:r>
      <w:proofErr w:type="gramEnd"/>
      <w:r w:rsidRPr="001C1411">
        <w:rPr>
          <w:rFonts w:ascii="Arial" w:hAnsi="Arial" w:cs="Arial"/>
          <w:lang w:val="en-US"/>
        </w:rPr>
        <w:t xml:space="preserve"> it becomes necessary to provide additional clarifying data or information, or to revise any part of this RFP, revisions/amendments and/or supplements will be provided to all known recipients of this initial RFP or posted to the District’s Website at:</w:t>
      </w:r>
    </w:p>
    <w:p w14:paraId="2A802FFE" w14:textId="74A6ADE6" w:rsidR="001C1411" w:rsidRPr="004C6C05" w:rsidRDefault="001C1411" w:rsidP="001C1411">
      <w:pPr>
        <w:rPr>
          <w:rFonts w:ascii="Arial" w:hAnsi="Arial" w:cs="Arial"/>
          <w:b/>
          <w:bCs/>
          <w:lang w:val="en-US"/>
        </w:rPr>
      </w:pPr>
      <w:r w:rsidRPr="001C1411">
        <w:rPr>
          <w:rFonts w:ascii="Arial" w:hAnsi="Arial" w:cs="Arial"/>
          <w:lang w:val="en-US"/>
        </w:rPr>
        <w:t xml:space="preserve">  </w:t>
      </w:r>
      <w:r w:rsidRPr="004C6C05">
        <w:rPr>
          <w:rFonts w:ascii="Arial" w:hAnsi="Arial" w:cs="Arial"/>
          <w:b/>
          <w:bCs/>
          <w:lang w:val="en-US"/>
        </w:rPr>
        <w:t>www.madison.k12.wi.us/doingbusiness</w:t>
      </w:r>
    </w:p>
    <w:p w14:paraId="033CA50A" w14:textId="6C1205BE" w:rsidR="00067DCA" w:rsidRDefault="0059398D" w:rsidP="00730D46">
      <w:pPr>
        <w:pStyle w:val="Heading2"/>
        <w:ind w:left="576"/>
      </w:pPr>
      <w:bookmarkStart w:id="16" w:name="_Toc220566430"/>
      <w:r>
        <w:t>Debarred, suspended, proposed for debarment or declared ineligible</w:t>
      </w:r>
      <w:bookmarkEnd w:id="16"/>
    </w:p>
    <w:p w14:paraId="5150DDCE" w14:textId="77777777" w:rsidR="0059398D" w:rsidRPr="0059398D" w:rsidRDefault="0059398D" w:rsidP="0059398D">
      <w:pPr>
        <w:rPr>
          <w:rFonts w:ascii="Arial" w:hAnsi="Arial" w:cs="Arial"/>
          <w:lang w:val="en-US"/>
        </w:rPr>
      </w:pPr>
      <w:r w:rsidRPr="0059398D">
        <w:rPr>
          <w:rFonts w:ascii="Arial" w:hAnsi="Arial" w:cs="Arial"/>
          <w:lang w:val="en-US"/>
        </w:rPr>
        <w:t xml:space="preserve">Contractors doing business with the MMSD must provide certification that they are not debarred, suspended, proposed for debarment, declared ineligible, are not in the process of being debarred, or are not voluntarily excluded from conducting business with </w:t>
      </w:r>
      <w:proofErr w:type="gramStart"/>
      <w:r w:rsidRPr="0059398D">
        <w:rPr>
          <w:rFonts w:ascii="Arial" w:hAnsi="Arial" w:cs="Arial"/>
          <w:lang w:val="en-US"/>
        </w:rPr>
        <w:t>a  federal</w:t>
      </w:r>
      <w:proofErr w:type="gramEnd"/>
      <w:r w:rsidRPr="0059398D">
        <w:rPr>
          <w:rFonts w:ascii="Arial" w:hAnsi="Arial" w:cs="Arial"/>
          <w:lang w:val="en-US"/>
        </w:rPr>
        <w:t xml:space="preserve"> department or agency of the federal government.</w:t>
      </w:r>
    </w:p>
    <w:p w14:paraId="39FDF128" w14:textId="2659F790" w:rsidR="0059398D" w:rsidRDefault="0059398D" w:rsidP="0059398D">
      <w:pPr>
        <w:rPr>
          <w:rFonts w:ascii="Arial" w:hAnsi="Arial" w:cs="Arial"/>
          <w:lang w:val="en-US"/>
        </w:rPr>
      </w:pPr>
      <w:r w:rsidRPr="0059398D">
        <w:rPr>
          <w:rFonts w:ascii="Arial" w:hAnsi="Arial" w:cs="Arial"/>
          <w:lang w:val="en-US"/>
        </w:rPr>
        <w:t>MMSD may exclude a contractor or its subcontractor from participating in the RFP process and/or contract award if the organization or its principal(s) has(have) been debarred or excluded from doing business with the Federal Government.</w:t>
      </w:r>
    </w:p>
    <w:p w14:paraId="54C57746" w14:textId="12FDC894" w:rsidR="0059398D" w:rsidRDefault="0059398D" w:rsidP="00730D46">
      <w:pPr>
        <w:pStyle w:val="Heading2"/>
        <w:ind w:left="576"/>
      </w:pPr>
      <w:bookmarkStart w:id="17" w:name="_Toc220566431"/>
      <w:r>
        <w:t>Accessibility guidelines related to proposed software and hardware</w:t>
      </w:r>
      <w:bookmarkEnd w:id="17"/>
    </w:p>
    <w:p w14:paraId="5BEFDBCC" w14:textId="77777777" w:rsidR="0059398D" w:rsidRPr="0059398D" w:rsidRDefault="0059398D" w:rsidP="0059398D">
      <w:pPr>
        <w:rPr>
          <w:rFonts w:ascii="Arial" w:hAnsi="Arial" w:cs="Arial"/>
          <w:lang w:val="en-US"/>
        </w:rPr>
      </w:pPr>
      <w:r w:rsidRPr="0059398D">
        <w:rPr>
          <w:rFonts w:ascii="Arial" w:hAnsi="Arial" w:cs="Arial"/>
          <w:lang w:val="en-US"/>
        </w:rPr>
        <w:t>Vendor should demonstrate that each software and/or hardware proposed conforms to the accessibility guidelines established by the World Wide Web Consortium's Web Content Accessibility Guidelines 2.0 (WCAG 2.0).</w:t>
      </w:r>
    </w:p>
    <w:p w14:paraId="1BD0006C" w14:textId="77777777" w:rsidR="0059398D" w:rsidRPr="0059398D" w:rsidRDefault="0059398D" w:rsidP="0059398D">
      <w:pPr>
        <w:rPr>
          <w:rFonts w:ascii="Arial" w:hAnsi="Arial" w:cs="Arial"/>
          <w:lang w:val="en-US"/>
        </w:rPr>
      </w:pPr>
      <w:r w:rsidRPr="0059398D">
        <w:rPr>
          <w:rFonts w:ascii="Arial" w:hAnsi="Arial" w:cs="Arial"/>
          <w:lang w:val="en-US"/>
        </w:rPr>
        <w:t xml:space="preserve">In addition, Vendor should demonstrate that each software and/or hardware conforms to the accessibility guidelines established by Section 508 of the Rehabilitation Act of 1973, as amended (29 U.S.C. 794d), as amended. (Section 508 is the section of the 1973 Rehabilitation Act that states that all electronic and information technology procured, used, or developed by the federal government after June 25, 2001, must be accessible to people with disabilities. Affected technology includes hardware such as copiers, fax machines, telephones, and other electronic devices as well as application software and websites.)  </w:t>
      </w:r>
    </w:p>
    <w:p w14:paraId="443B4647" w14:textId="15ACE483" w:rsidR="0059398D" w:rsidRDefault="0059398D" w:rsidP="0059398D">
      <w:pPr>
        <w:rPr>
          <w:rFonts w:ascii="Arial" w:hAnsi="Arial" w:cs="Arial"/>
          <w:lang w:val="en-US"/>
        </w:rPr>
      </w:pPr>
      <w:r w:rsidRPr="0059398D">
        <w:rPr>
          <w:rFonts w:ascii="Arial" w:hAnsi="Arial" w:cs="Arial"/>
          <w:lang w:val="en-US"/>
        </w:rPr>
        <w:lastRenderedPageBreak/>
        <w:t>Vendor may demonstrate compliance with such guidelines by submitting a VPAT (Voluntary Product Accessibility Template) or comparable documentation.</w:t>
      </w:r>
    </w:p>
    <w:p w14:paraId="0F023390" w14:textId="23F95EF2" w:rsidR="0059398D" w:rsidRDefault="0059398D" w:rsidP="00730D46">
      <w:pPr>
        <w:pStyle w:val="Heading2"/>
        <w:ind w:left="576"/>
      </w:pPr>
      <w:bookmarkStart w:id="18" w:name="_Toc220566432"/>
      <w:r>
        <w:t>Vendor conference</w:t>
      </w:r>
      <w:bookmarkEnd w:id="18"/>
      <w:r>
        <w:t xml:space="preserve"> </w:t>
      </w:r>
    </w:p>
    <w:p w14:paraId="4D47C7F2" w14:textId="4D4498C2" w:rsidR="0059398D" w:rsidRDefault="0059398D" w:rsidP="0059398D">
      <w:pPr>
        <w:rPr>
          <w:rFonts w:ascii="Arial" w:hAnsi="Arial" w:cs="Arial"/>
          <w:lang w:val="en-US"/>
        </w:rPr>
      </w:pPr>
      <w:r w:rsidRPr="0059398D">
        <w:rPr>
          <w:rFonts w:ascii="Arial" w:hAnsi="Arial" w:cs="Arial"/>
          <w:lang w:val="en-US"/>
        </w:rPr>
        <w:t xml:space="preserve">A vendor conference could be held </w:t>
      </w:r>
      <w:r w:rsidR="00487B6C">
        <w:rPr>
          <w:rFonts w:ascii="Arial" w:hAnsi="Arial" w:cs="Arial"/>
          <w:lang w:val="en-US"/>
        </w:rPr>
        <w:t xml:space="preserve">virtually </w:t>
      </w:r>
      <w:r w:rsidRPr="00B36B33">
        <w:rPr>
          <w:rFonts w:ascii="Arial" w:hAnsi="Arial" w:cs="Arial"/>
          <w:lang w:val="en-US"/>
        </w:rPr>
        <w:t xml:space="preserve">on </w:t>
      </w:r>
      <w:r w:rsidR="00C346BC" w:rsidRPr="00B36B33">
        <w:rPr>
          <w:rFonts w:ascii="Arial" w:hAnsi="Arial" w:cs="Arial"/>
          <w:b/>
          <w:bCs/>
          <w:lang w:val="en-US"/>
        </w:rPr>
        <w:t>February 24</w:t>
      </w:r>
      <w:r w:rsidRPr="00B36B33">
        <w:rPr>
          <w:rFonts w:ascii="Arial" w:hAnsi="Arial" w:cs="Arial"/>
          <w:b/>
          <w:bCs/>
          <w:lang w:val="en-US"/>
        </w:rPr>
        <w:t xml:space="preserve">, </w:t>
      </w:r>
      <w:proofErr w:type="gramStart"/>
      <w:r w:rsidR="00C346BC" w:rsidRPr="00B36B33">
        <w:rPr>
          <w:rFonts w:ascii="Arial" w:hAnsi="Arial" w:cs="Arial"/>
          <w:b/>
          <w:bCs/>
          <w:lang w:val="en-US"/>
        </w:rPr>
        <w:t>2026</w:t>
      </w:r>
      <w:proofErr w:type="gramEnd"/>
      <w:r w:rsidRPr="00B36B33">
        <w:rPr>
          <w:rFonts w:ascii="Arial" w:hAnsi="Arial" w:cs="Arial"/>
          <w:lang w:val="en-US"/>
        </w:rPr>
        <w:t xml:space="preserve"> at </w:t>
      </w:r>
      <w:r w:rsidR="00C346BC" w:rsidRPr="00B36B33">
        <w:rPr>
          <w:rFonts w:ascii="Arial" w:hAnsi="Arial" w:cs="Arial"/>
          <w:b/>
          <w:bCs/>
          <w:lang w:val="en-US"/>
        </w:rPr>
        <w:t>9:00 am (</w:t>
      </w:r>
      <w:proofErr w:type="gramStart"/>
      <w:r w:rsidR="00C346BC" w:rsidRPr="00B36B33">
        <w:rPr>
          <w:rFonts w:ascii="Arial" w:hAnsi="Arial" w:cs="Arial"/>
          <w:b/>
          <w:bCs/>
          <w:lang w:val="en-US"/>
        </w:rPr>
        <w:t>CST</w:t>
      </w:r>
      <w:r w:rsidR="00C346BC" w:rsidRPr="00C346BC">
        <w:rPr>
          <w:rFonts w:ascii="Arial" w:hAnsi="Arial" w:cs="Arial"/>
          <w:b/>
          <w:bCs/>
          <w:lang w:val="en-US"/>
        </w:rPr>
        <w:t>)</w:t>
      </w:r>
      <w:r w:rsidRPr="00C346BC">
        <w:rPr>
          <w:rFonts w:ascii="Arial" w:hAnsi="Arial" w:cs="Arial"/>
          <w:lang w:val="en-US"/>
        </w:rPr>
        <w:t xml:space="preserve">  </w:t>
      </w:r>
      <w:r w:rsidRPr="0059398D">
        <w:rPr>
          <w:rFonts w:ascii="Arial" w:hAnsi="Arial" w:cs="Arial"/>
          <w:lang w:val="en-US"/>
        </w:rPr>
        <w:t>to</w:t>
      </w:r>
      <w:proofErr w:type="gramEnd"/>
      <w:r w:rsidRPr="0059398D">
        <w:rPr>
          <w:rFonts w:ascii="Arial" w:hAnsi="Arial" w:cs="Arial"/>
          <w:lang w:val="en-US"/>
        </w:rPr>
        <w:t xml:space="preserve"> respond to written questions (paragraph 1.</w:t>
      </w:r>
      <w:r w:rsidR="004C6C05">
        <w:rPr>
          <w:rFonts w:ascii="Arial" w:hAnsi="Arial" w:cs="Arial"/>
          <w:lang w:val="en-US"/>
        </w:rPr>
        <w:t>7</w:t>
      </w:r>
      <w:r w:rsidRPr="0059398D">
        <w:rPr>
          <w:rFonts w:ascii="Arial" w:hAnsi="Arial" w:cs="Arial"/>
          <w:lang w:val="en-US"/>
        </w:rPr>
        <w:t xml:space="preserve"> above), field additional questions, and/or provide additional instruction to vendors. If no questions are received in accordance with paragraph 1.</w:t>
      </w:r>
      <w:r w:rsidR="004C6C05">
        <w:rPr>
          <w:rFonts w:ascii="Arial" w:hAnsi="Arial" w:cs="Arial"/>
          <w:lang w:val="en-US"/>
        </w:rPr>
        <w:t>7</w:t>
      </w:r>
      <w:r w:rsidRPr="0059398D">
        <w:rPr>
          <w:rFonts w:ascii="Arial" w:hAnsi="Arial" w:cs="Arial"/>
          <w:lang w:val="en-US"/>
        </w:rPr>
        <w:t xml:space="preserve"> above and/or it is deemed unnecessary by the MMSD, the District reserves the right to cancel the vendor conference. All vendors who intend to respond to this RFP and attend the scheduled vendor conference should contact Dana Scheel prior to the scheduled conference to confirm </w:t>
      </w:r>
      <w:proofErr w:type="gramStart"/>
      <w:r w:rsidRPr="0059398D">
        <w:rPr>
          <w:rFonts w:ascii="Arial" w:hAnsi="Arial" w:cs="Arial"/>
          <w:lang w:val="en-US"/>
        </w:rPr>
        <w:t>whether or not</w:t>
      </w:r>
      <w:proofErr w:type="gramEnd"/>
      <w:r w:rsidRPr="0059398D">
        <w:rPr>
          <w:rFonts w:ascii="Arial" w:hAnsi="Arial" w:cs="Arial"/>
          <w:lang w:val="en-US"/>
        </w:rPr>
        <w:t xml:space="preserve"> it will occur. If so, vendors are strongly encouraged to attend the vendor conference.</w:t>
      </w:r>
    </w:p>
    <w:p w14:paraId="714804AC" w14:textId="271AD747" w:rsidR="0059398D" w:rsidRDefault="0059398D" w:rsidP="00730D46">
      <w:pPr>
        <w:pStyle w:val="Heading2"/>
        <w:ind w:left="576"/>
      </w:pPr>
      <w:bookmarkStart w:id="19" w:name="_Toc220566433"/>
      <w:r>
        <w:t xml:space="preserve">Reasonable </w:t>
      </w:r>
      <w:proofErr w:type="gramStart"/>
      <w:r>
        <w:t>accommodations</w:t>
      </w:r>
      <w:bookmarkEnd w:id="19"/>
      <w:proofErr w:type="gramEnd"/>
    </w:p>
    <w:p w14:paraId="4CFFFE96" w14:textId="283B260E" w:rsidR="0059398D" w:rsidRDefault="0059398D" w:rsidP="0059398D">
      <w:pPr>
        <w:rPr>
          <w:rFonts w:ascii="Arial" w:hAnsi="Arial" w:cs="Arial"/>
          <w:lang w:val="en-US"/>
        </w:rPr>
      </w:pPr>
      <w:r w:rsidRPr="0059398D">
        <w:rPr>
          <w:rFonts w:ascii="Arial" w:hAnsi="Arial" w:cs="Arial"/>
          <w:lang w:val="en-US"/>
        </w:rPr>
        <w:t xml:space="preserve">The </w:t>
      </w:r>
      <w:proofErr w:type="gramStart"/>
      <w:r w:rsidRPr="0059398D">
        <w:rPr>
          <w:rFonts w:ascii="Arial" w:hAnsi="Arial" w:cs="Arial"/>
          <w:lang w:val="en-US"/>
        </w:rPr>
        <w:t>District</w:t>
      </w:r>
      <w:proofErr w:type="gramEnd"/>
      <w:r w:rsidRPr="0059398D">
        <w:rPr>
          <w:rFonts w:ascii="Arial" w:hAnsi="Arial" w:cs="Arial"/>
          <w:lang w:val="en-US"/>
        </w:rPr>
        <w:t xml:space="preserve"> will provide reasonable </w:t>
      </w:r>
      <w:proofErr w:type="gramStart"/>
      <w:r w:rsidRPr="0059398D">
        <w:rPr>
          <w:rFonts w:ascii="Arial" w:hAnsi="Arial" w:cs="Arial"/>
          <w:lang w:val="en-US"/>
        </w:rPr>
        <w:t>accommodations</w:t>
      </w:r>
      <w:proofErr w:type="gramEnd"/>
      <w:r w:rsidRPr="0059398D">
        <w:rPr>
          <w:rFonts w:ascii="Arial" w:hAnsi="Arial" w:cs="Arial"/>
          <w:lang w:val="en-US"/>
        </w:rPr>
        <w:t xml:space="preserve">, including the provision of informational material in an alternative format, for qualified individuals with disabilities upon request. If you need </w:t>
      </w:r>
      <w:proofErr w:type="gramStart"/>
      <w:r w:rsidRPr="0059398D">
        <w:rPr>
          <w:rFonts w:ascii="Arial" w:hAnsi="Arial" w:cs="Arial"/>
          <w:lang w:val="en-US"/>
        </w:rPr>
        <w:t>accommodations</w:t>
      </w:r>
      <w:proofErr w:type="gramEnd"/>
      <w:r w:rsidRPr="0059398D">
        <w:rPr>
          <w:rFonts w:ascii="Arial" w:hAnsi="Arial" w:cs="Arial"/>
          <w:lang w:val="en-US"/>
        </w:rPr>
        <w:t xml:space="preserve"> at a proposal opening/vendor conference, contact Purchasing Services </w:t>
      </w:r>
      <w:proofErr w:type="gramStart"/>
      <w:r w:rsidRPr="0059398D">
        <w:rPr>
          <w:rFonts w:ascii="Arial" w:hAnsi="Arial" w:cs="Arial"/>
          <w:lang w:val="en-US"/>
        </w:rPr>
        <w:t>at</w:t>
      </w:r>
      <w:proofErr w:type="gramEnd"/>
      <w:r w:rsidRPr="0059398D">
        <w:rPr>
          <w:rFonts w:ascii="Arial" w:hAnsi="Arial" w:cs="Arial"/>
          <w:lang w:val="en-US"/>
        </w:rPr>
        <w:t xml:space="preserve"> (608) 204-7819.</w:t>
      </w:r>
    </w:p>
    <w:p w14:paraId="77F7A3CC" w14:textId="3C4545BC" w:rsidR="00067DCA" w:rsidRDefault="0058736C" w:rsidP="00730D46">
      <w:pPr>
        <w:pStyle w:val="Heading2"/>
        <w:ind w:left="576"/>
      </w:pPr>
      <w:bookmarkStart w:id="20" w:name="_Toc220566434"/>
      <w:r>
        <w:t>Calendar of Events</w:t>
      </w:r>
      <w:bookmarkEnd w:id="20"/>
    </w:p>
    <w:p w14:paraId="6ACA7B19" w14:textId="66213E64" w:rsidR="002F1686" w:rsidRPr="002F1686" w:rsidRDefault="002F1686" w:rsidP="002F1686">
      <w:pPr>
        <w:rPr>
          <w:rFonts w:ascii="Arial" w:hAnsi="Arial" w:cs="Arial"/>
          <w:lang w:val="en-US"/>
        </w:rPr>
      </w:pPr>
      <w:r w:rsidRPr="002F1686">
        <w:rPr>
          <w:rFonts w:ascii="Arial" w:hAnsi="Arial" w:cs="Arial"/>
          <w:lang w:val="en-US"/>
        </w:rPr>
        <w:t xml:space="preserve">Listed below are specific and estimated dates and times of </w:t>
      </w:r>
      <w:proofErr w:type="gramStart"/>
      <w:r w:rsidRPr="002F1686">
        <w:rPr>
          <w:rFonts w:ascii="Arial" w:hAnsi="Arial" w:cs="Arial"/>
          <w:lang w:val="en-US"/>
        </w:rPr>
        <w:t>actions</w:t>
      </w:r>
      <w:proofErr w:type="gramEnd"/>
      <w:r w:rsidRPr="002F1686">
        <w:rPr>
          <w:rFonts w:ascii="Arial" w:hAnsi="Arial" w:cs="Arial"/>
          <w:lang w:val="en-US"/>
        </w:rPr>
        <w:t xml:space="preserve"> related to this Request for Proposal (RFP). The actions with specific dates must be completed as indicated unless otherwise changed by the </w:t>
      </w:r>
      <w:proofErr w:type="gramStart"/>
      <w:r w:rsidRPr="002F1686">
        <w:rPr>
          <w:rFonts w:ascii="Arial" w:hAnsi="Arial" w:cs="Arial"/>
          <w:lang w:val="en-US"/>
        </w:rPr>
        <w:t>District</w:t>
      </w:r>
      <w:proofErr w:type="gramEnd"/>
      <w:r w:rsidRPr="002F1686">
        <w:rPr>
          <w:rFonts w:ascii="Arial" w:hAnsi="Arial" w:cs="Arial"/>
          <w:lang w:val="en-US"/>
        </w:rPr>
        <w:t xml:space="preserve">. </w:t>
      </w:r>
      <w:proofErr w:type="gramStart"/>
      <w:r w:rsidRPr="002F1686">
        <w:rPr>
          <w:rFonts w:ascii="Arial" w:hAnsi="Arial" w:cs="Arial"/>
          <w:lang w:val="en-US"/>
        </w:rPr>
        <w:t>In the event that</w:t>
      </w:r>
      <w:proofErr w:type="gramEnd"/>
      <w:r w:rsidRPr="002F1686">
        <w:rPr>
          <w:rFonts w:ascii="Arial" w:hAnsi="Arial" w:cs="Arial"/>
          <w:lang w:val="en-US"/>
        </w:rPr>
        <w:t xml:space="preserve"> the </w:t>
      </w:r>
      <w:proofErr w:type="gramStart"/>
      <w:r w:rsidRPr="002F1686">
        <w:rPr>
          <w:rFonts w:ascii="Arial" w:hAnsi="Arial" w:cs="Arial"/>
          <w:lang w:val="en-US"/>
        </w:rPr>
        <w:t>District</w:t>
      </w:r>
      <w:proofErr w:type="gramEnd"/>
      <w:r w:rsidRPr="002F1686">
        <w:rPr>
          <w:rFonts w:ascii="Arial" w:hAnsi="Arial" w:cs="Arial"/>
          <w:lang w:val="en-US"/>
        </w:rPr>
        <w:t xml:space="preserve"> finds it necessary to change any of the specific dates and times in the calendar of events listed below, it will do so by issuing a supplement to this RFP. There may or may not be a formal notification issued for changes in the estimated dates and times.</w:t>
      </w:r>
    </w:p>
    <w:tbl>
      <w:tblPr>
        <w:tblStyle w:val="TableGrid"/>
        <w:tblW w:w="0" w:type="auto"/>
        <w:tblLook w:val="04A0" w:firstRow="1" w:lastRow="0" w:firstColumn="1" w:lastColumn="0" w:noHBand="0" w:noVBand="1"/>
      </w:tblPr>
      <w:tblGrid>
        <w:gridCol w:w="4675"/>
        <w:gridCol w:w="4675"/>
      </w:tblGrid>
      <w:tr w:rsidR="00443FD8" w14:paraId="36637519" w14:textId="77777777" w:rsidTr="00443FD8">
        <w:tc>
          <w:tcPr>
            <w:tcW w:w="4675" w:type="dxa"/>
          </w:tcPr>
          <w:p w14:paraId="7323ADE0" w14:textId="6B1DCC48" w:rsidR="00443FD8" w:rsidRPr="006A0C04" w:rsidRDefault="006A0C04" w:rsidP="006A0C04">
            <w:pPr>
              <w:jc w:val="center"/>
              <w:rPr>
                <w:rFonts w:ascii="Arial" w:hAnsi="Arial" w:cs="Arial"/>
                <w:b/>
                <w:bCs/>
                <w:lang w:val="en-US"/>
              </w:rPr>
            </w:pPr>
            <w:r w:rsidRPr="006A0C04">
              <w:rPr>
                <w:rFonts w:ascii="Arial" w:hAnsi="Arial" w:cs="Arial"/>
                <w:b/>
                <w:bCs/>
                <w:lang w:val="en-US"/>
              </w:rPr>
              <w:t>Date</w:t>
            </w:r>
          </w:p>
        </w:tc>
        <w:tc>
          <w:tcPr>
            <w:tcW w:w="4675" w:type="dxa"/>
          </w:tcPr>
          <w:p w14:paraId="3AD271C5" w14:textId="7C9E9617" w:rsidR="00443FD8" w:rsidRPr="006A0C04" w:rsidRDefault="006A0C04" w:rsidP="006A0C04">
            <w:pPr>
              <w:jc w:val="center"/>
              <w:rPr>
                <w:rFonts w:ascii="Arial" w:hAnsi="Arial" w:cs="Arial"/>
                <w:b/>
                <w:bCs/>
                <w:lang w:val="en-US"/>
              </w:rPr>
            </w:pPr>
            <w:r w:rsidRPr="006A0C04">
              <w:rPr>
                <w:rFonts w:ascii="Arial" w:hAnsi="Arial" w:cs="Arial"/>
                <w:b/>
                <w:bCs/>
                <w:lang w:val="en-US"/>
              </w:rPr>
              <w:t>Event</w:t>
            </w:r>
          </w:p>
        </w:tc>
      </w:tr>
      <w:tr w:rsidR="00443FD8" w14:paraId="4B1BF127" w14:textId="77777777" w:rsidTr="00443FD8">
        <w:tc>
          <w:tcPr>
            <w:tcW w:w="4675" w:type="dxa"/>
          </w:tcPr>
          <w:p w14:paraId="20901474" w14:textId="268013CB" w:rsidR="002F1686" w:rsidRDefault="00DB3F39" w:rsidP="0058736C">
            <w:pPr>
              <w:rPr>
                <w:rFonts w:ascii="Arial" w:hAnsi="Arial" w:cs="Arial"/>
                <w:lang w:val="en-US"/>
              </w:rPr>
            </w:pPr>
            <w:r>
              <w:rPr>
                <w:rFonts w:ascii="Arial" w:hAnsi="Arial" w:cs="Arial"/>
                <w:lang w:val="en-US"/>
              </w:rPr>
              <w:t>Feb</w:t>
            </w:r>
            <w:r w:rsidR="00487B6C">
              <w:rPr>
                <w:rFonts w:ascii="Arial" w:hAnsi="Arial" w:cs="Arial"/>
                <w:lang w:val="en-US"/>
              </w:rPr>
              <w:t>ruary</w:t>
            </w:r>
            <w:r>
              <w:rPr>
                <w:rFonts w:ascii="Arial" w:hAnsi="Arial" w:cs="Arial"/>
                <w:lang w:val="en-US"/>
              </w:rPr>
              <w:t xml:space="preserve"> 4</w:t>
            </w:r>
            <w:r w:rsidR="00487B6C">
              <w:rPr>
                <w:rFonts w:ascii="Arial" w:hAnsi="Arial" w:cs="Arial"/>
                <w:lang w:val="en-US"/>
              </w:rPr>
              <w:t>, 2026</w:t>
            </w:r>
          </w:p>
        </w:tc>
        <w:tc>
          <w:tcPr>
            <w:tcW w:w="4675" w:type="dxa"/>
          </w:tcPr>
          <w:p w14:paraId="526D6DD9" w14:textId="14D8C3DC" w:rsidR="00443FD8" w:rsidRDefault="00687BBD" w:rsidP="0058736C">
            <w:pPr>
              <w:rPr>
                <w:rFonts w:ascii="Arial" w:hAnsi="Arial" w:cs="Arial"/>
                <w:lang w:val="en-US"/>
              </w:rPr>
            </w:pPr>
            <w:r>
              <w:rPr>
                <w:rFonts w:ascii="Arial" w:hAnsi="Arial" w:cs="Arial"/>
                <w:lang w:val="en-US"/>
              </w:rPr>
              <w:t>Date of</w:t>
            </w:r>
            <w:r w:rsidR="002F1686">
              <w:rPr>
                <w:rFonts w:ascii="Arial" w:hAnsi="Arial" w:cs="Arial"/>
                <w:lang w:val="en-US"/>
              </w:rPr>
              <w:t xml:space="preserve"> RFP</w:t>
            </w:r>
            <w:r>
              <w:rPr>
                <w:rFonts w:ascii="Arial" w:hAnsi="Arial" w:cs="Arial"/>
                <w:lang w:val="en-US"/>
              </w:rPr>
              <w:t xml:space="preserve"> Issue</w:t>
            </w:r>
          </w:p>
        </w:tc>
      </w:tr>
      <w:tr w:rsidR="00443FD8" w14:paraId="3B0C3052" w14:textId="77777777" w:rsidTr="00443FD8">
        <w:tc>
          <w:tcPr>
            <w:tcW w:w="4675" w:type="dxa"/>
          </w:tcPr>
          <w:p w14:paraId="09FF3E69" w14:textId="314AFC18" w:rsidR="00443FD8" w:rsidRDefault="00487B6C" w:rsidP="0058736C">
            <w:pPr>
              <w:rPr>
                <w:rFonts w:ascii="Arial" w:hAnsi="Arial" w:cs="Arial"/>
                <w:lang w:val="en-US"/>
              </w:rPr>
            </w:pPr>
            <w:r>
              <w:rPr>
                <w:rFonts w:ascii="Arial" w:hAnsi="Arial" w:cs="Arial"/>
                <w:lang w:val="en-US"/>
              </w:rPr>
              <w:t>February 16, 2026</w:t>
            </w:r>
            <w:r w:rsidR="002F1686">
              <w:rPr>
                <w:rFonts w:ascii="Arial" w:hAnsi="Arial" w:cs="Arial"/>
                <w:lang w:val="en-US"/>
              </w:rPr>
              <w:t xml:space="preserve"> – 2:00 PM (CST)</w:t>
            </w:r>
            <w:r w:rsidR="00DB3F39">
              <w:rPr>
                <w:rFonts w:ascii="Arial" w:hAnsi="Arial" w:cs="Arial"/>
                <w:lang w:val="en-US"/>
              </w:rPr>
              <w:t xml:space="preserve"> </w:t>
            </w:r>
          </w:p>
        </w:tc>
        <w:tc>
          <w:tcPr>
            <w:tcW w:w="4675" w:type="dxa"/>
          </w:tcPr>
          <w:p w14:paraId="200A026F" w14:textId="71B77B76" w:rsidR="008660C9" w:rsidRDefault="002F1686" w:rsidP="0058736C">
            <w:pPr>
              <w:rPr>
                <w:rFonts w:ascii="Arial" w:hAnsi="Arial" w:cs="Arial"/>
                <w:lang w:val="en-US"/>
              </w:rPr>
            </w:pPr>
            <w:r>
              <w:rPr>
                <w:rFonts w:ascii="Arial" w:hAnsi="Arial" w:cs="Arial"/>
                <w:lang w:val="en-US"/>
              </w:rPr>
              <w:t>Submission of questions/inquiries due (</w:t>
            </w:r>
            <w:r w:rsidR="008660C9">
              <w:rPr>
                <w:rFonts w:ascii="Arial" w:hAnsi="Arial" w:cs="Arial"/>
                <w:lang w:val="en-US"/>
              </w:rPr>
              <w:t xml:space="preserve">see </w:t>
            </w:r>
            <w:r w:rsidR="004C6C05">
              <w:rPr>
                <w:rFonts w:ascii="Arial" w:hAnsi="Arial" w:cs="Arial"/>
                <w:lang w:val="en-US"/>
              </w:rPr>
              <w:t xml:space="preserve">paragraph 1.7 &amp; </w:t>
            </w:r>
            <w:r w:rsidR="008660C9">
              <w:rPr>
                <w:rFonts w:ascii="Arial" w:hAnsi="Arial" w:cs="Arial"/>
                <w:lang w:val="en-US"/>
              </w:rPr>
              <w:t>Appendix D)</w:t>
            </w:r>
          </w:p>
        </w:tc>
      </w:tr>
      <w:tr w:rsidR="002F1686" w14:paraId="2C5AAF4B" w14:textId="77777777" w:rsidTr="00443FD8">
        <w:tc>
          <w:tcPr>
            <w:tcW w:w="4675" w:type="dxa"/>
          </w:tcPr>
          <w:p w14:paraId="3E381FC5" w14:textId="6C52F088" w:rsidR="002F1686" w:rsidRDefault="00DB3F39" w:rsidP="0058736C">
            <w:pPr>
              <w:rPr>
                <w:rFonts w:ascii="Arial" w:hAnsi="Arial" w:cs="Arial"/>
                <w:lang w:val="en-US"/>
              </w:rPr>
            </w:pPr>
            <w:r>
              <w:rPr>
                <w:rFonts w:ascii="Arial" w:hAnsi="Arial" w:cs="Arial"/>
                <w:lang w:val="en-US"/>
              </w:rPr>
              <w:t>Feb</w:t>
            </w:r>
            <w:r w:rsidR="00487B6C">
              <w:rPr>
                <w:rFonts w:ascii="Arial" w:hAnsi="Arial" w:cs="Arial"/>
                <w:lang w:val="en-US"/>
              </w:rPr>
              <w:t>ruary</w:t>
            </w:r>
            <w:r>
              <w:rPr>
                <w:rFonts w:ascii="Arial" w:hAnsi="Arial" w:cs="Arial"/>
                <w:lang w:val="en-US"/>
              </w:rPr>
              <w:t xml:space="preserve"> 24</w:t>
            </w:r>
            <w:r w:rsidR="00487B6C">
              <w:rPr>
                <w:rFonts w:ascii="Arial" w:hAnsi="Arial" w:cs="Arial"/>
                <w:lang w:val="en-US"/>
              </w:rPr>
              <w:t>, 2026 –</w:t>
            </w:r>
            <w:r>
              <w:rPr>
                <w:rFonts w:ascii="Arial" w:hAnsi="Arial" w:cs="Arial"/>
                <w:lang w:val="en-US"/>
              </w:rPr>
              <w:t xml:space="preserve"> 9</w:t>
            </w:r>
            <w:r w:rsidR="00487B6C">
              <w:rPr>
                <w:rFonts w:ascii="Arial" w:hAnsi="Arial" w:cs="Arial"/>
                <w:lang w:val="en-US"/>
              </w:rPr>
              <w:t>:00</w:t>
            </w:r>
            <w:r>
              <w:rPr>
                <w:rFonts w:ascii="Arial" w:hAnsi="Arial" w:cs="Arial"/>
                <w:lang w:val="en-US"/>
              </w:rPr>
              <w:t xml:space="preserve"> </w:t>
            </w:r>
            <w:r w:rsidR="00487B6C">
              <w:rPr>
                <w:rFonts w:ascii="Arial" w:hAnsi="Arial" w:cs="Arial"/>
                <w:lang w:val="en-US"/>
              </w:rPr>
              <w:t>AM</w:t>
            </w:r>
            <w:r>
              <w:rPr>
                <w:rFonts w:ascii="Arial" w:hAnsi="Arial" w:cs="Arial"/>
                <w:lang w:val="en-US"/>
              </w:rPr>
              <w:t xml:space="preserve"> </w:t>
            </w:r>
            <w:r w:rsidR="00487B6C">
              <w:rPr>
                <w:rFonts w:ascii="Arial" w:hAnsi="Arial" w:cs="Arial"/>
                <w:lang w:val="en-US"/>
              </w:rPr>
              <w:t>(CST)</w:t>
            </w:r>
          </w:p>
        </w:tc>
        <w:tc>
          <w:tcPr>
            <w:tcW w:w="4675" w:type="dxa"/>
          </w:tcPr>
          <w:p w14:paraId="0A279A64" w14:textId="61F51683" w:rsidR="002F1686" w:rsidRDefault="008660C9" w:rsidP="0058736C">
            <w:pPr>
              <w:rPr>
                <w:rFonts w:ascii="Arial" w:hAnsi="Arial" w:cs="Arial"/>
                <w:lang w:val="en-US"/>
              </w:rPr>
            </w:pPr>
            <w:r>
              <w:rPr>
                <w:rFonts w:ascii="Arial" w:hAnsi="Arial" w:cs="Arial"/>
                <w:lang w:val="en-US"/>
              </w:rPr>
              <w:t xml:space="preserve">Vendor conference </w:t>
            </w:r>
            <w:r w:rsidR="004C6C05">
              <w:rPr>
                <w:rFonts w:ascii="Arial" w:hAnsi="Arial" w:cs="Arial"/>
                <w:lang w:val="en-US"/>
              </w:rPr>
              <w:t>(</w:t>
            </w:r>
            <w:r>
              <w:rPr>
                <w:rFonts w:ascii="Arial" w:hAnsi="Arial" w:cs="Arial"/>
                <w:lang w:val="en-US"/>
              </w:rPr>
              <w:t>if necessary</w:t>
            </w:r>
            <w:r w:rsidR="004C6C05">
              <w:rPr>
                <w:rFonts w:ascii="Arial" w:hAnsi="Arial" w:cs="Arial"/>
                <w:lang w:val="en-US"/>
              </w:rPr>
              <w:t>, see 1.</w:t>
            </w:r>
            <w:r w:rsidR="00C346BC">
              <w:rPr>
                <w:rFonts w:ascii="Arial" w:hAnsi="Arial" w:cs="Arial"/>
                <w:lang w:val="en-US"/>
              </w:rPr>
              <w:t>10</w:t>
            </w:r>
            <w:r w:rsidR="004C6C05">
              <w:rPr>
                <w:rFonts w:ascii="Arial" w:hAnsi="Arial" w:cs="Arial"/>
                <w:lang w:val="en-US"/>
              </w:rPr>
              <w:t xml:space="preserve"> above)</w:t>
            </w:r>
          </w:p>
        </w:tc>
      </w:tr>
      <w:tr w:rsidR="002F1686" w14:paraId="58CDB91F" w14:textId="77777777" w:rsidTr="00443FD8">
        <w:tc>
          <w:tcPr>
            <w:tcW w:w="4675" w:type="dxa"/>
          </w:tcPr>
          <w:p w14:paraId="2E03963B" w14:textId="7DD585FF" w:rsidR="002F1686" w:rsidRDefault="00487B6C" w:rsidP="0058736C">
            <w:pPr>
              <w:rPr>
                <w:rFonts w:ascii="Arial" w:hAnsi="Arial" w:cs="Arial"/>
                <w:lang w:val="en-US"/>
              </w:rPr>
            </w:pPr>
            <w:r>
              <w:rPr>
                <w:rFonts w:ascii="Arial" w:hAnsi="Arial" w:cs="Arial"/>
                <w:lang w:val="en-US"/>
              </w:rPr>
              <w:t>March 2, 2026</w:t>
            </w:r>
            <w:r w:rsidR="008660C9">
              <w:rPr>
                <w:rFonts w:ascii="Arial" w:hAnsi="Arial" w:cs="Arial"/>
                <w:lang w:val="en-US"/>
              </w:rPr>
              <w:t xml:space="preserve"> (estimate)</w:t>
            </w:r>
          </w:p>
        </w:tc>
        <w:tc>
          <w:tcPr>
            <w:tcW w:w="4675" w:type="dxa"/>
          </w:tcPr>
          <w:p w14:paraId="5AA721EF" w14:textId="634D4F8F" w:rsidR="002F1686" w:rsidRDefault="008660C9" w:rsidP="0058736C">
            <w:pPr>
              <w:rPr>
                <w:rFonts w:ascii="Arial" w:hAnsi="Arial" w:cs="Arial"/>
                <w:lang w:val="en-US"/>
              </w:rPr>
            </w:pPr>
            <w:r>
              <w:rPr>
                <w:rFonts w:ascii="Arial" w:hAnsi="Arial" w:cs="Arial"/>
                <w:lang w:val="en-US"/>
              </w:rPr>
              <w:t xml:space="preserve">Response to vendor questions/inquiries (to include supplements or revisions) posted on the </w:t>
            </w:r>
            <w:proofErr w:type="gramStart"/>
            <w:r>
              <w:rPr>
                <w:rFonts w:ascii="Arial" w:hAnsi="Arial" w:cs="Arial"/>
                <w:lang w:val="en-US"/>
              </w:rPr>
              <w:t>District’s</w:t>
            </w:r>
            <w:proofErr w:type="gramEnd"/>
            <w:r>
              <w:rPr>
                <w:rFonts w:ascii="Arial" w:hAnsi="Arial" w:cs="Arial"/>
                <w:lang w:val="en-US"/>
              </w:rPr>
              <w:t xml:space="preserve"> website</w:t>
            </w:r>
          </w:p>
        </w:tc>
      </w:tr>
      <w:tr w:rsidR="002F1686" w14:paraId="66C1512A" w14:textId="77777777" w:rsidTr="00443FD8">
        <w:tc>
          <w:tcPr>
            <w:tcW w:w="4675" w:type="dxa"/>
          </w:tcPr>
          <w:p w14:paraId="6743B84B" w14:textId="79EB50CA" w:rsidR="002F1686" w:rsidRDefault="00487B6C" w:rsidP="0058736C">
            <w:pPr>
              <w:rPr>
                <w:rFonts w:ascii="Arial" w:hAnsi="Arial" w:cs="Arial"/>
                <w:lang w:val="en-US"/>
              </w:rPr>
            </w:pPr>
            <w:r>
              <w:rPr>
                <w:rFonts w:ascii="Arial" w:hAnsi="Arial" w:cs="Arial"/>
                <w:lang w:val="en-US"/>
              </w:rPr>
              <w:t>March 11, 2026</w:t>
            </w:r>
            <w:r w:rsidR="004A0CF1">
              <w:rPr>
                <w:rFonts w:ascii="Arial" w:hAnsi="Arial" w:cs="Arial"/>
                <w:lang w:val="en-US"/>
              </w:rPr>
              <w:t xml:space="preserve"> – 2:00 PM (CST)</w:t>
            </w:r>
          </w:p>
        </w:tc>
        <w:tc>
          <w:tcPr>
            <w:tcW w:w="4675" w:type="dxa"/>
          </w:tcPr>
          <w:p w14:paraId="2C0213E0" w14:textId="28A9DA0A" w:rsidR="002F1686" w:rsidRDefault="004A0CF1" w:rsidP="0058736C">
            <w:pPr>
              <w:rPr>
                <w:rFonts w:ascii="Arial" w:hAnsi="Arial" w:cs="Arial"/>
                <w:lang w:val="en-US"/>
              </w:rPr>
            </w:pPr>
            <w:r>
              <w:rPr>
                <w:rFonts w:ascii="Arial" w:hAnsi="Arial" w:cs="Arial"/>
                <w:lang w:val="en-US"/>
              </w:rPr>
              <w:t>Proposals</w:t>
            </w:r>
            <w:r w:rsidR="00AA1265">
              <w:rPr>
                <w:rFonts w:ascii="Arial" w:hAnsi="Arial" w:cs="Arial"/>
                <w:lang w:val="en-US"/>
              </w:rPr>
              <w:t xml:space="preserve"> and samples</w:t>
            </w:r>
            <w:r>
              <w:rPr>
                <w:rFonts w:ascii="Arial" w:hAnsi="Arial" w:cs="Arial"/>
                <w:lang w:val="en-US"/>
              </w:rPr>
              <w:t xml:space="preserve"> due from vendors</w:t>
            </w:r>
          </w:p>
        </w:tc>
      </w:tr>
      <w:tr w:rsidR="002F1686" w14:paraId="0DDAF030" w14:textId="77777777" w:rsidTr="00443FD8">
        <w:tc>
          <w:tcPr>
            <w:tcW w:w="4675" w:type="dxa"/>
          </w:tcPr>
          <w:p w14:paraId="29C14D4F" w14:textId="72ED8C8C" w:rsidR="002F1686" w:rsidRDefault="00487B6C" w:rsidP="0058736C">
            <w:pPr>
              <w:rPr>
                <w:rFonts w:ascii="Arial" w:hAnsi="Arial" w:cs="Arial"/>
                <w:lang w:val="en-US"/>
              </w:rPr>
            </w:pPr>
            <w:r>
              <w:rPr>
                <w:rFonts w:ascii="Arial" w:hAnsi="Arial" w:cs="Arial"/>
                <w:lang w:val="en-US"/>
              </w:rPr>
              <w:t>April 2026</w:t>
            </w:r>
            <w:r w:rsidR="00E669B2">
              <w:rPr>
                <w:rFonts w:ascii="Arial" w:hAnsi="Arial" w:cs="Arial"/>
                <w:lang w:val="en-US"/>
              </w:rPr>
              <w:t xml:space="preserve"> (estimate)</w:t>
            </w:r>
            <w:r w:rsidR="00DB3F39">
              <w:rPr>
                <w:rFonts w:ascii="Arial" w:hAnsi="Arial" w:cs="Arial"/>
                <w:lang w:val="en-US"/>
              </w:rPr>
              <w:t xml:space="preserve">  </w:t>
            </w:r>
          </w:p>
        </w:tc>
        <w:tc>
          <w:tcPr>
            <w:tcW w:w="4675" w:type="dxa"/>
          </w:tcPr>
          <w:p w14:paraId="77BFA2F1" w14:textId="02DA3653" w:rsidR="002F1686" w:rsidRDefault="00E669B2" w:rsidP="0058736C">
            <w:pPr>
              <w:rPr>
                <w:rFonts w:ascii="Arial" w:hAnsi="Arial" w:cs="Arial"/>
                <w:lang w:val="en-US"/>
              </w:rPr>
            </w:pPr>
            <w:r>
              <w:rPr>
                <w:rFonts w:ascii="Arial" w:hAnsi="Arial" w:cs="Arial"/>
                <w:lang w:val="en-US"/>
              </w:rPr>
              <w:t>Interviews by invited vendors (if applicable)</w:t>
            </w:r>
          </w:p>
        </w:tc>
      </w:tr>
      <w:tr w:rsidR="002F1686" w14:paraId="7C8709AB" w14:textId="77777777" w:rsidTr="00443FD8">
        <w:tc>
          <w:tcPr>
            <w:tcW w:w="4675" w:type="dxa"/>
          </w:tcPr>
          <w:p w14:paraId="233D2600" w14:textId="0256B738" w:rsidR="002F1686" w:rsidRDefault="00C346BC" w:rsidP="0058736C">
            <w:pPr>
              <w:rPr>
                <w:rFonts w:ascii="Arial" w:hAnsi="Arial" w:cs="Arial"/>
                <w:lang w:val="en-US"/>
              </w:rPr>
            </w:pPr>
            <w:r>
              <w:rPr>
                <w:rFonts w:ascii="Arial" w:hAnsi="Arial" w:cs="Arial"/>
                <w:lang w:val="en-US"/>
              </w:rPr>
              <w:lastRenderedPageBreak/>
              <w:t>June 1, 2026 (estimate)</w:t>
            </w:r>
          </w:p>
        </w:tc>
        <w:tc>
          <w:tcPr>
            <w:tcW w:w="4675" w:type="dxa"/>
          </w:tcPr>
          <w:p w14:paraId="7BE78931" w14:textId="4CEF9B62" w:rsidR="002F1686" w:rsidRDefault="00C346BC" w:rsidP="0058736C">
            <w:pPr>
              <w:rPr>
                <w:rFonts w:ascii="Arial" w:hAnsi="Arial" w:cs="Arial"/>
                <w:lang w:val="en-US"/>
              </w:rPr>
            </w:pPr>
            <w:r>
              <w:rPr>
                <w:rFonts w:ascii="Arial" w:hAnsi="Arial" w:cs="Arial"/>
                <w:lang w:val="en-US"/>
              </w:rPr>
              <w:t>Notification of award</w:t>
            </w:r>
          </w:p>
        </w:tc>
      </w:tr>
      <w:tr w:rsidR="002F1686" w14:paraId="62AD0A11" w14:textId="77777777" w:rsidTr="00443FD8">
        <w:tc>
          <w:tcPr>
            <w:tcW w:w="4675" w:type="dxa"/>
          </w:tcPr>
          <w:p w14:paraId="638AE279" w14:textId="6812A71F" w:rsidR="002F1686" w:rsidRDefault="00C346BC" w:rsidP="0058736C">
            <w:pPr>
              <w:rPr>
                <w:rFonts w:ascii="Arial" w:hAnsi="Arial" w:cs="Arial"/>
                <w:lang w:val="en-US"/>
              </w:rPr>
            </w:pPr>
            <w:r>
              <w:rPr>
                <w:rFonts w:ascii="Arial" w:hAnsi="Arial" w:cs="Arial"/>
                <w:lang w:val="en-US"/>
              </w:rPr>
              <w:t>August 21, 2026</w:t>
            </w:r>
          </w:p>
        </w:tc>
        <w:tc>
          <w:tcPr>
            <w:tcW w:w="4675" w:type="dxa"/>
          </w:tcPr>
          <w:p w14:paraId="621F37D0" w14:textId="18B1D4BF" w:rsidR="002F1686" w:rsidRDefault="00C346BC" w:rsidP="0058736C">
            <w:pPr>
              <w:rPr>
                <w:rFonts w:ascii="Arial" w:hAnsi="Arial" w:cs="Arial"/>
                <w:lang w:val="en-US"/>
              </w:rPr>
            </w:pPr>
            <w:r>
              <w:rPr>
                <w:rFonts w:ascii="Arial" w:hAnsi="Arial" w:cs="Arial"/>
                <w:lang w:val="en-US"/>
              </w:rPr>
              <w:t>All materials must be delivered to MMSD</w:t>
            </w:r>
          </w:p>
        </w:tc>
      </w:tr>
    </w:tbl>
    <w:p w14:paraId="5DBCF6FA" w14:textId="374FCA84" w:rsidR="007C158C" w:rsidRDefault="160B69AD" w:rsidP="00730D46">
      <w:pPr>
        <w:pStyle w:val="Heading2"/>
        <w:ind w:left="576"/>
      </w:pPr>
      <w:bookmarkStart w:id="21" w:name="_Toc220566435"/>
      <w:r>
        <w:t>Contract Term and Funding</w:t>
      </w:r>
      <w:bookmarkEnd w:id="21"/>
    </w:p>
    <w:p w14:paraId="54E2DDF0" w14:textId="3CEE9876" w:rsidR="007C158C" w:rsidRPr="00B36B33" w:rsidRDefault="160B69AD" w:rsidP="4E21EF50">
      <w:pPr>
        <w:rPr>
          <w:rFonts w:ascii="Arial" w:hAnsi="Arial" w:cs="Arial"/>
          <w:lang w:val="en-US"/>
        </w:rPr>
      </w:pPr>
      <w:r w:rsidRPr="4E21EF50">
        <w:rPr>
          <w:rFonts w:ascii="Arial" w:hAnsi="Arial" w:cs="Arial"/>
          <w:lang w:val="en-US"/>
        </w:rPr>
        <w:t xml:space="preserve">Any contract(s) resulting from this RFB will be administered by Madison Metropolitan School District, </w:t>
      </w:r>
      <w:r w:rsidR="00DA4438" w:rsidRPr="00B36B33">
        <w:rPr>
          <w:rFonts w:ascii="Arial" w:hAnsi="Arial" w:cs="Arial"/>
          <w:b/>
          <w:bCs/>
          <w:lang w:val="en-US"/>
        </w:rPr>
        <w:t>Curriculum and Instruction</w:t>
      </w:r>
      <w:r w:rsidRPr="00B36B33">
        <w:rPr>
          <w:rFonts w:ascii="Arial" w:hAnsi="Arial" w:cs="Arial"/>
          <w:lang w:val="en-US"/>
        </w:rPr>
        <w:t>.  The contract administrator will be</w:t>
      </w:r>
      <w:r w:rsidRPr="00B36B33">
        <w:rPr>
          <w:rFonts w:ascii="Arial" w:hAnsi="Arial" w:cs="Arial"/>
          <w:b/>
          <w:bCs/>
          <w:lang w:val="en-US"/>
        </w:rPr>
        <w:t xml:space="preserve"> </w:t>
      </w:r>
      <w:r w:rsidR="00DA4438" w:rsidRPr="00B36B33">
        <w:rPr>
          <w:rFonts w:ascii="Arial" w:hAnsi="Arial" w:cs="Arial"/>
          <w:b/>
          <w:bCs/>
          <w:lang w:val="en-US"/>
        </w:rPr>
        <w:t>Becky Kundert</w:t>
      </w:r>
      <w:r w:rsidRPr="00B36B33">
        <w:rPr>
          <w:rFonts w:ascii="Arial" w:hAnsi="Arial" w:cs="Arial"/>
          <w:b/>
          <w:bCs/>
          <w:lang w:val="en-US"/>
        </w:rPr>
        <w:t xml:space="preserve">, </w:t>
      </w:r>
      <w:r w:rsidR="00DA4438" w:rsidRPr="00B36B33">
        <w:rPr>
          <w:rFonts w:ascii="Arial" w:hAnsi="Arial" w:cs="Arial"/>
          <w:b/>
          <w:bCs/>
          <w:lang w:val="en-US"/>
        </w:rPr>
        <w:t>Senior Executive Director</w:t>
      </w:r>
      <w:r w:rsidRPr="00B36B33">
        <w:rPr>
          <w:rFonts w:ascii="Arial" w:hAnsi="Arial" w:cs="Arial"/>
          <w:lang w:val="en-US"/>
        </w:rPr>
        <w:t>.</w:t>
      </w:r>
    </w:p>
    <w:p w14:paraId="45003A12" w14:textId="22BB2EB5" w:rsidR="007C158C" w:rsidRDefault="160B69AD" w:rsidP="4E21EF50">
      <w:pPr>
        <w:rPr>
          <w:rFonts w:ascii="Arial" w:hAnsi="Arial" w:cs="Arial"/>
          <w:lang w:val="en-US"/>
        </w:rPr>
      </w:pPr>
      <w:r w:rsidRPr="00B36B33">
        <w:rPr>
          <w:rFonts w:ascii="Arial" w:hAnsi="Arial" w:cs="Arial"/>
          <w:lang w:val="en-US"/>
        </w:rPr>
        <w:t xml:space="preserve">The contract shall be effective on the date indicated on the purchase order or the contract execution date and shall run from the date a contract is awarded through </w:t>
      </w:r>
      <w:r w:rsidR="00C1043A" w:rsidRPr="00B36B33">
        <w:rPr>
          <w:rFonts w:ascii="Arial" w:hAnsi="Arial" w:cs="Arial"/>
          <w:b/>
          <w:bCs/>
          <w:lang w:val="en-US"/>
        </w:rPr>
        <w:t>the date specified</w:t>
      </w:r>
      <w:r w:rsidRPr="00B36B33">
        <w:rPr>
          <w:rFonts w:ascii="Arial" w:hAnsi="Arial" w:cs="Arial"/>
          <w:lang w:val="en-US"/>
        </w:rPr>
        <w:t xml:space="preserve">, with an option by mutual agreement of the District and contractor, to renew for </w:t>
      </w:r>
      <w:r w:rsidRPr="00B36B33">
        <w:rPr>
          <w:rFonts w:ascii="Arial" w:hAnsi="Arial" w:cs="Arial"/>
          <w:b/>
          <w:bCs/>
          <w:lang w:val="en-US"/>
        </w:rPr>
        <w:t>T</w:t>
      </w:r>
      <w:r w:rsidR="00DA4438" w:rsidRPr="00B36B33">
        <w:rPr>
          <w:rFonts w:ascii="Arial" w:hAnsi="Arial" w:cs="Arial"/>
          <w:b/>
          <w:bCs/>
          <w:lang w:val="en-US"/>
        </w:rPr>
        <w:t>hree</w:t>
      </w:r>
      <w:r w:rsidRPr="00B36B33">
        <w:rPr>
          <w:rFonts w:ascii="Arial" w:hAnsi="Arial" w:cs="Arial"/>
          <w:b/>
          <w:bCs/>
          <w:lang w:val="en-US"/>
        </w:rPr>
        <w:t xml:space="preserve"> (</w:t>
      </w:r>
      <w:r w:rsidR="00DA4438" w:rsidRPr="00B36B33">
        <w:rPr>
          <w:rFonts w:ascii="Arial" w:hAnsi="Arial" w:cs="Arial"/>
          <w:b/>
          <w:bCs/>
          <w:lang w:val="en-US"/>
        </w:rPr>
        <w:t>3</w:t>
      </w:r>
      <w:r w:rsidRPr="00B36B33">
        <w:rPr>
          <w:rFonts w:ascii="Arial" w:hAnsi="Arial" w:cs="Arial"/>
          <w:b/>
          <w:bCs/>
          <w:lang w:val="en-US"/>
        </w:rPr>
        <w:t>)</w:t>
      </w:r>
      <w:r w:rsidRPr="00B36B33">
        <w:rPr>
          <w:rFonts w:ascii="Arial" w:hAnsi="Arial" w:cs="Arial"/>
          <w:lang w:val="en-US"/>
        </w:rPr>
        <w:t xml:space="preserve"> additional</w:t>
      </w:r>
      <w:r w:rsidRPr="4E21EF50">
        <w:rPr>
          <w:rFonts w:ascii="Arial" w:hAnsi="Arial" w:cs="Arial"/>
          <w:lang w:val="en-US"/>
        </w:rPr>
        <w:t xml:space="preserve"> one-year periods unless amended, cancelled or rebid.</w:t>
      </w:r>
    </w:p>
    <w:p w14:paraId="04CBEB24" w14:textId="55D3F983" w:rsidR="00441A1E" w:rsidRDefault="00441A1E" w:rsidP="00730D46">
      <w:pPr>
        <w:pStyle w:val="Heading2"/>
        <w:ind w:left="576"/>
      </w:pPr>
      <w:bookmarkStart w:id="22" w:name="_Toc220566436"/>
      <w:r>
        <w:t xml:space="preserve">State of Wisconsin </w:t>
      </w:r>
      <w:proofErr w:type="spellStart"/>
      <w:r>
        <w:t>VendorNet</w:t>
      </w:r>
      <w:proofErr w:type="spellEnd"/>
      <w:r>
        <w:t xml:space="preserve"> registration</w:t>
      </w:r>
      <w:bookmarkEnd w:id="22"/>
    </w:p>
    <w:p w14:paraId="3A41550C" w14:textId="0B02989D" w:rsidR="00441A1E" w:rsidRPr="00441A1E" w:rsidRDefault="00441A1E" w:rsidP="00441A1E">
      <w:pPr>
        <w:rPr>
          <w:rFonts w:ascii="Arial" w:hAnsi="Arial" w:cs="Arial"/>
          <w:lang w:val="en-US"/>
        </w:rPr>
      </w:pPr>
      <w:r w:rsidRPr="00441A1E">
        <w:rPr>
          <w:rFonts w:ascii="Arial" w:hAnsi="Arial" w:cs="Arial"/>
          <w:lang w:val="en-US"/>
        </w:rPr>
        <w:t xml:space="preserve">The </w:t>
      </w:r>
      <w:proofErr w:type="gramStart"/>
      <w:r w:rsidRPr="00441A1E">
        <w:rPr>
          <w:rFonts w:ascii="Arial" w:hAnsi="Arial" w:cs="Arial"/>
          <w:lang w:val="en-US"/>
        </w:rPr>
        <w:t>District</w:t>
      </w:r>
      <w:proofErr w:type="gramEnd"/>
      <w:r w:rsidRPr="00441A1E">
        <w:rPr>
          <w:rFonts w:ascii="Arial" w:hAnsi="Arial" w:cs="Arial"/>
          <w:lang w:val="en-US"/>
        </w:rPr>
        <w:t xml:space="preserve"> makes use of the State of Wisconsin’s purchasing information and vendor notification service. Anyone may access </w:t>
      </w:r>
      <w:proofErr w:type="spellStart"/>
      <w:r w:rsidRPr="00441A1E">
        <w:rPr>
          <w:rFonts w:ascii="Arial" w:hAnsi="Arial" w:cs="Arial"/>
          <w:lang w:val="en-US"/>
        </w:rPr>
        <w:t>VendorNet</w:t>
      </w:r>
      <w:proofErr w:type="spellEnd"/>
      <w:r w:rsidRPr="00441A1E">
        <w:rPr>
          <w:rFonts w:ascii="Arial" w:hAnsi="Arial" w:cs="Arial"/>
          <w:lang w:val="en-US"/>
        </w:rPr>
        <w:t xml:space="preserve"> on the Internet at </w:t>
      </w:r>
      <w:hyperlink r:id="rId10" w:history="1">
        <w:r w:rsidRPr="00DA4438">
          <w:rPr>
            <w:rStyle w:val="Hyperlink"/>
            <w:rFonts w:ascii="Arial" w:hAnsi="Arial" w:cs="Arial"/>
            <w:lang w:val="en-US"/>
          </w:rPr>
          <w:t>http://vendornet.state.wi.us</w:t>
        </w:r>
      </w:hyperlink>
      <w:r w:rsidRPr="00441A1E">
        <w:rPr>
          <w:rFonts w:ascii="Arial" w:hAnsi="Arial" w:cs="Arial"/>
          <w:lang w:val="en-US"/>
        </w:rPr>
        <w:t>.</w:t>
      </w:r>
    </w:p>
    <w:p w14:paraId="0BE073F3" w14:textId="6EF1C9DB" w:rsidR="004F4C05" w:rsidRDefault="004F4C05" w:rsidP="004F4C05">
      <w:pPr>
        <w:pStyle w:val="Heading1"/>
      </w:pPr>
      <w:bookmarkStart w:id="23" w:name="_Toc220566437"/>
      <w:r>
        <w:t xml:space="preserve">Preparing and submitting a </w:t>
      </w:r>
      <w:r w:rsidR="0092194E">
        <w:t>proposal</w:t>
      </w:r>
      <w:bookmarkEnd w:id="23"/>
    </w:p>
    <w:p w14:paraId="438F3E0F" w14:textId="026FBD8F" w:rsidR="00441A1E" w:rsidRDefault="00441A1E" w:rsidP="00730D46">
      <w:pPr>
        <w:pStyle w:val="Heading2"/>
        <w:ind w:left="576"/>
      </w:pPr>
      <w:bookmarkStart w:id="24" w:name="_Toc220566438"/>
      <w:r>
        <w:t>General Instructions</w:t>
      </w:r>
      <w:bookmarkEnd w:id="24"/>
    </w:p>
    <w:p w14:paraId="2A07C493" w14:textId="77777777" w:rsidR="00441A1E" w:rsidRPr="00441A1E" w:rsidRDefault="00441A1E" w:rsidP="00441A1E">
      <w:pPr>
        <w:rPr>
          <w:rFonts w:ascii="Arial" w:hAnsi="Arial" w:cs="Arial"/>
          <w:lang w:val="en-US"/>
        </w:rPr>
      </w:pPr>
      <w:r w:rsidRPr="00441A1E">
        <w:rPr>
          <w:rFonts w:ascii="Arial" w:hAnsi="Arial" w:cs="Arial"/>
          <w:lang w:val="en-US"/>
        </w:rPr>
        <w:t>The evaluation and selection of a contractor and the contract will be based on the information submitted in the vendor’s proposal plus references and any required on-site visits or oral presentations. Failure to respond to each of the requirements in the RFP may be the basis for rejecting a proposal.</w:t>
      </w:r>
    </w:p>
    <w:p w14:paraId="54A9D258" w14:textId="070D08BB" w:rsidR="00441A1E" w:rsidRDefault="00441A1E" w:rsidP="00441A1E">
      <w:pPr>
        <w:rPr>
          <w:rFonts w:ascii="Arial" w:hAnsi="Arial" w:cs="Arial"/>
          <w:lang w:val="en-US"/>
        </w:rPr>
      </w:pPr>
      <w:r w:rsidRPr="00441A1E">
        <w:rPr>
          <w:rFonts w:ascii="Arial" w:hAnsi="Arial" w:cs="Arial"/>
          <w:lang w:val="en-US"/>
        </w:rPr>
        <w:t>Elaborate proposals (i.e., expensive artwork, binders) beyond a sufficiently presented, complete, effective and securely bound proposal, are not necessary or desired.</w:t>
      </w:r>
    </w:p>
    <w:p w14:paraId="77A4010D" w14:textId="23355DB7" w:rsidR="00441A1E" w:rsidRDefault="00441A1E" w:rsidP="00730D46">
      <w:pPr>
        <w:pStyle w:val="Heading2"/>
        <w:ind w:left="576"/>
      </w:pPr>
      <w:bookmarkStart w:id="25" w:name="_Toc220566439"/>
      <w:r>
        <w:t>Proprietary information</w:t>
      </w:r>
      <w:bookmarkEnd w:id="25"/>
    </w:p>
    <w:p w14:paraId="6CB0D39F" w14:textId="77777777" w:rsidR="00441A1E" w:rsidRPr="00441A1E" w:rsidRDefault="00441A1E" w:rsidP="00441A1E">
      <w:pPr>
        <w:rPr>
          <w:rFonts w:ascii="Arial" w:hAnsi="Arial" w:cs="Arial"/>
          <w:lang w:val="en-US"/>
        </w:rPr>
      </w:pPr>
      <w:r w:rsidRPr="00441A1E">
        <w:rPr>
          <w:rFonts w:ascii="Arial" w:hAnsi="Arial" w:cs="Arial"/>
          <w:lang w:val="en-US"/>
        </w:rPr>
        <w:t>All restrictions on the use of data contained within a proposal and all confidential information must be clearly stated on the attached “Designation of Confidential and Proprietary Information” form. Proprietary information submitted in a proposal, or in response to the RFP, will be handled in accordance with applicable law.</w:t>
      </w:r>
    </w:p>
    <w:p w14:paraId="1707C0D9" w14:textId="56B36130" w:rsidR="00441A1E" w:rsidRDefault="00441A1E" w:rsidP="00441A1E">
      <w:pPr>
        <w:rPr>
          <w:rFonts w:ascii="Arial" w:hAnsi="Arial" w:cs="Arial"/>
          <w:lang w:val="en-US"/>
        </w:rPr>
      </w:pPr>
      <w:r w:rsidRPr="00441A1E">
        <w:rPr>
          <w:rFonts w:ascii="Arial" w:hAnsi="Arial" w:cs="Arial"/>
          <w:lang w:val="en-US"/>
        </w:rPr>
        <w:t xml:space="preserve">To the extent permitted by law, it is the intention of the </w:t>
      </w:r>
      <w:proofErr w:type="gramStart"/>
      <w:r w:rsidRPr="00441A1E">
        <w:rPr>
          <w:rFonts w:ascii="Arial" w:hAnsi="Arial" w:cs="Arial"/>
          <w:lang w:val="en-US"/>
        </w:rPr>
        <w:t>District</w:t>
      </w:r>
      <w:proofErr w:type="gramEnd"/>
      <w:r w:rsidRPr="00441A1E">
        <w:rPr>
          <w:rFonts w:ascii="Arial" w:hAnsi="Arial" w:cs="Arial"/>
          <w:lang w:val="en-US"/>
        </w:rPr>
        <w:t xml:space="preserve"> to withhold the contents of the proposal from public view until such times as competitive or bargaining reasons no longer require non-disclosure, in the opinion of the </w:t>
      </w:r>
      <w:proofErr w:type="gramStart"/>
      <w:r w:rsidRPr="00441A1E">
        <w:rPr>
          <w:rFonts w:ascii="Arial" w:hAnsi="Arial" w:cs="Arial"/>
          <w:lang w:val="en-US"/>
        </w:rPr>
        <w:t>District</w:t>
      </w:r>
      <w:proofErr w:type="gramEnd"/>
      <w:r w:rsidRPr="00441A1E">
        <w:rPr>
          <w:rFonts w:ascii="Arial" w:hAnsi="Arial" w:cs="Arial"/>
          <w:lang w:val="en-US"/>
        </w:rPr>
        <w:t>. At that time, all proposals will be available for review in accordance with the Wisconsin Public Records Law.</w:t>
      </w:r>
    </w:p>
    <w:p w14:paraId="5A46A1D2" w14:textId="0FF0D56A" w:rsidR="00441A1E" w:rsidRDefault="00441A1E" w:rsidP="00730D46">
      <w:pPr>
        <w:pStyle w:val="Heading2"/>
        <w:ind w:left="576"/>
      </w:pPr>
      <w:bookmarkStart w:id="26" w:name="_Toc220566440"/>
      <w:r>
        <w:t>Incurring costs</w:t>
      </w:r>
      <w:bookmarkEnd w:id="26"/>
    </w:p>
    <w:p w14:paraId="097E0EF3" w14:textId="302AC035" w:rsidR="00441A1E" w:rsidRPr="00441A1E" w:rsidRDefault="00441A1E" w:rsidP="00441A1E">
      <w:pPr>
        <w:rPr>
          <w:rFonts w:ascii="Arial" w:hAnsi="Arial" w:cs="Arial"/>
          <w:lang w:val="en-US"/>
        </w:rPr>
      </w:pPr>
      <w:r w:rsidRPr="00441A1E">
        <w:rPr>
          <w:rFonts w:ascii="Arial" w:hAnsi="Arial" w:cs="Arial"/>
          <w:lang w:val="en-US"/>
        </w:rPr>
        <w:t xml:space="preserve">The </w:t>
      </w:r>
      <w:proofErr w:type="gramStart"/>
      <w:r w:rsidRPr="00441A1E">
        <w:rPr>
          <w:rFonts w:ascii="Arial" w:hAnsi="Arial" w:cs="Arial"/>
          <w:lang w:val="en-US"/>
        </w:rPr>
        <w:t>District</w:t>
      </w:r>
      <w:proofErr w:type="gramEnd"/>
      <w:r w:rsidRPr="00441A1E">
        <w:rPr>
          <w:rFonts w:ascii="Arial" w:hAnsi="Arial" w:cs="Arial"/>
          <w:lang w:val="en-US"/>
        </w:rPr>
        <w:t xml:space="preserve"> is not liable for any cost incurred by proposers in replying to this RFP.</w:t>
      </w:r>
    </w:p>
    <w:p w14:paraId="33587A48" w14:textId="5F3929FA" w:rsidR="00441A1E" w:rsidRDefault="00441A1E" w:rsidP="00730D46">
      <w:pPr>
        <w:pStyle w:val="Heading2"/>
        <w:ind w:left="576"/>
      </w:pPr>
      <w:bookmarkStart w:id="27" w:name="_Toc220566441"/>
      <w:r>
        <w:lastRenderedPageBreak/>
        <w:t>Submitting the proposal</w:t>
      </w:r>
      <w:bookmarkEnd w:id="27"/>
    </w:p>
    <w:p w14:paraId="24AFE138" w14:textId="72070629" w:rsidR="006F5730" w:rsidRPr="006F5730" w:rsidRDefault="006F5730" w:rsidP="006F5730">
      <w:pPr>
        <w:rPr>
          <w:rFonts w:ascii="Arial" w:hAnsi="Arial" w:cs="Arial"/>
          <w:lang w:val="en-US"/>
        </w:rPr>
      </w:pPr>
      <w:r w:rsidRPr="006F5730">
        <w:rPr>
          <w:rFonts w:ascii="Arial" w:hAnsi="Arial" w:cs="Arial"/>
          <w:lang w:val="en-US"/>
        </w:rPr>
        <w:t xml:space="preserve">Proposers must submit </w:t>
      </w:r>
      <w:r w:rsidRPr="006F5730">
        <w:rPr>
          <w:rFonts w:ascii="Arial" w:hAnsi="Arial" w:cs="Arial"/>
          <w:b/>
          <w:bCs/>
          <w:lang w:val="en-US"/>
        </w:rPr>
        <w:t>ONE hardcopy original (identified as such), ONE electronic version</w:t>
      </w:r>
      <w:r w:rsidRPr="006F5730">
        <w:rPr>
          <w:rFonts w:ascii="Arial" w:hAnsi="Arial" w:cs="Arial"/>
          <w:lang w:val="en-US"/>
        </w:rPr>
        <w:t xml:space="preserve"> (memory stick or e-mail attachment), </w:t>
      </w:r>
      <w:r w:rsidRPr="00B36B33">
        <w:rPr>
          <w:rFonts w:ascii="Arial" w:hAnsi="Arial" w:cs="Arial"/>
          <w:lang w:val="en-US"/>
        </w:rPr>
        <w:t xml:space="preserve">and </w:t>
      </w:r>
      <w:r w:rsidR="00DA4438" w:rsidRPr="00B36B33">
        <w:rPr>
          <w:rFonts w:ascii="Arial" w:hAnsi="Arial" w:cs="Arial"/>
          <w:b/>
          <w:bCs/>
          <w:lang w:val="en-US"/>
        </w:rPr>
        <w:t>ONE</w:t>
      </w:r>
      <w:r w:rsidRPr="00B36B33">
        <w:rPr>
          <w:rFonts w:ascii="Arial" w:hAnsi="Arial" w:cs="Arial"/>
          <w:b/>
          <w:bCs/>
          <w:lang w:val="en-US"/>
        </w:rPr>
        <w:t xml:space="preserve"> </w:t>
      </w:r>
      <w:r w:rsidRPr="00B36B33">
        <w:rPr>
          <w:rFonts w:ascii="Arial" w:hAnsi="Arial" w:cs="Arial"/>
          <w:lang w:val="en-US"/>
        </w:rPr>
        <w:t>hardcop</w:t>
      </w:r>
      <w:r w:rsidR="00DA4438" w:rsidRPr="00B36B33">
        <w:rPr>
          <w:rFonts w:ascii="Arial" w:hAnsi="Arial" w:cs="Arial"/>
          <w:lang w:val="en-US"/>
        </w:rPr>
        <w:t>y</w:t>
      </w:r>
      <w:r w:rsidRPr="00B36B33">
        <w:rPr>
          <w:rFonts w:ascii="Arial" w:hAnsi="Arial" w:cs="Arial"/>
          <w:lang w:val="en-US"/>
        </w:rPr>
        <w:t xml:space="preserve"> including all materials</w:t>
      </w:r>
      <w:r w:rsidR="00C1043A" w:rsidRPr="00B36B33">
        <w:rPr>
          <w:rFonts w:ascii="Arial" w:hAnsi="Arial" w:cs="Arial"/>
          <w:lang w:val="en-US"/>
        </w:rPr>
        <w:t xml:space="preserve"> </w:t>
      </w:r>
      <w:r w:rsidRPr="00B36B33">
        <w:rPr>
          <w:rFonts w:ascii="Arial" w:hAnsi="Arial" w:cs="Arial"/>
          <w:lang w:val="en-US"/>
        </w:rPr>
        <w:t xml:space="preserve">required for acceptance of their proposal by </w:t>
      </w:r>
      <w:r w:rsidRPr="00B36B33">
        <w:rPr>
          <w:rFonts w:ascii="Arial" w:hAnsi="Arial" w:cs="Arial"/>
          <w:b/>
          <w:bCs/>
          <w:lang w:val="en-US"/>
        </w:rPr>
        <w:t>M</w:t>
      </w:r>
      <w:r w:rsidR="00C346BC" w:rsidRPr="00B36B33">
        <w:rPr>
          <w:rFonts w:ascii="Arial" w:hAnsi="Arial" w:cs="Arial"/>
          <w:b/>
          <w:bCs/>
          <w:lang w:val="en-US"/>
        </w:rPr>
        <w:t>arch</w:t>
      </w:r>
      <w:r w:rsidRPr="00B36B33">
        <w:rPr>
          <w:rFonts w:ascii="Arial" w:hAnsi="Arial" w:cs="Arial"/>
          <w:b/>
          <w:bCs/>
          <w:lang w:val="en-US"/>
        </w:rPr>
        <w:t xml:space="preserve"> </w:t>
      </w:r>
      <w:r w:rsidR="00C346BC" w:rsidRPr="00B36B33">
        <w:rPr>
          <w:rFonts w:ascii="Arial" w:hAnsi="Arial" w:cs="Arial"/>
          <w:b/>
          <w:bCs/>
          <w:lang w:val="en-US"/>
        </w:rPr>
        <w:t>11</w:t>
      </w:r>
      <w:r w:rsidRPr="00B36B33">
        <w:rPr>
          <w:rFonts w:ascii="Arial" w:hAnsi="Arial" w:cs="Arial"/>
          <w:b/>
          <w:bCs/>
          <w:lang w:val="en-US"/>
        </w:rPr>
        <w:t xml:space="preserve">, </w:t>
      </w:r>
      <w:proofErr w:type="gramStart"/>
      <w:r w:rsidR="00C346BC" w:rsidRPr="00B36B33">
        <w:rPr>
          <w:rFonts w:ascii="Arial" w:hAnsi="Arial" w:cs="Arial"/>
          <w:b/>
          <w:bCs/>
          <w:lang w:val="en-US"/>
        </w:rPr>
        <w:t>2026</w:t>
      </w:r>
      <w:proofErr w:type="gramEnd"/>
      <w:r w:rsidRPr="00B36B33">
        <w:rPr>
          <w:rFonts w:ascii="Arial" w:hAnsi="Arial" w:cs="Arial"/>
          <w:lang w:val="en-US"/>
        </w:rPr>
        <w:t xml:space="preserve"> at </w:t>
      </w:r>
      <w:r w:rsidRPr="00B36B33">
        <w:rPr>
          <w:rFonts w:ascii="Arial" w:hAnsi="Arial" w:cs="Arial"/>
          <w:b/>
          <w:bCs/>
          <w:lang w:val="en-US"/>
        </w:rPr>
        <w:t>2:00</w:t>
      </w:r>
      <w:r w:rsidRPr="004C6C05">
        <w:rPr>
          <w:rFonts w:ascii="Arial" w:hAnsi="Arial" w:cs="Arial"/>
          <w:b/>
          <w:bCs/>
          <w:lang w:val="en-US"/>
        </w:rPr>
        <w:t xml:space="preserve"> PM</w:t>
      </w:r>
      <w:r w:rsidRPr="006F5730">
        <w:rPr>
          <w:rFonts w:ascii="Arial" w:hAnsi="Arial" w:cs="Arial"/>
          <w:lang w:val="en-US"/>
        </w:rPr>
        <w:t xml:space="preserve"> (CST) to:</w:t>
      </w:r>
    </w:p>
    <w:p w14:paraId="0A5FDE1D" w14:textId="77777777" w:rsidR="006F5730" w:rsidRPr="006F5730" w:rsidRDefault="006F5730" w:rsidP="006F5730">
      <w:pPr>
        <w:spacing w:after="0"/>
        <w:rPr>
          <w:rFonts w:ascii="Arial" w:hAnsi="Arial" w:cs="Arial"/>
          <w:lang w:val="en-US"/>
        </w:rPr>
      </w:pPr>
      <w:r w:rsidRPr="006F5730">
        <w:rPr>
          <w:rFonts w:ascii="Arial" w:hAnsi="Arial" w:cs="Arial"/>
          <w:lang w:val="en-US"/>
        </w:rPr>
        <w:tab/>
      </w:r>
      <w:r w:rsidRPr="006F5730">
        <w:rPr>
          <w:rFonts w:ascii="Arial" w:hAnsi="Arial" w:cs="Arial"/>
          <w:lang w:val="en-US"/>
        </w:rPr>
        <w:tab/>
        <w:t>Dana Scheel</w:t>
      </w:r>
    </w:p>
    <w:p w14:paraId="1AD8BDED" w14:textId="77777777" w:rsidR="006F5730" w:rsidRPr="006F5730" w:rsidRDefault="006F5730" w:rsidP="006F5730">
      <w:pPr>
        <w:spacing w:after="0"/>
        <w:rPr>
          <w:rFonts w:ascii="Arial" w:hAnsi="Arial" w:cs="Arial"/>
          <w:lang w:val="en-US"/>
        </w:rPr>
      </w:pPr>
      <w:r w:rsidRPr="006F5730">
        <w:rPr>
          <w:rFonts w:ascii="Arial" w:hAnsi="Arial" w:cs="Arial"/>
          <w:lang w:val="en-US"/>
        </w:rPr>
        <w:tab/>
      </w:r>
      <w:r w:rsidRPr="006F5730">
        <w:rPr>
          <w:rFonts w:ascii="Arial" w:hAnsi="Arial" w:cs="Arial"/>
          <w:lang w:val="en-US"/>
        </w:rPr>
        <w:tab/>
        <w:t>PBPA – Room 200A – Purchasing Services</w:t>
      </w:r>
    </w:p>
    <w:p w14:paraId="07FAFA34" w14:textId="77777777" w:rsidR="006F5730" w:rsidRPr="006F5730" w:rsidRDefault="006F5730" w:rsidP="006F5730">
      <w:pPr>
        <w:spacing w:after="0"/>
        <w:rPr>
          <w:rFonts w:ascii="Arial" w:hAnsi="Arial" w:cs="Arial"/>
          <w:lang w:val="en-US"/>
        </w:rPr>
      </w:pPr>
      <w:r w:rsidRPr="006F5730">
        <w:rPr>
          <w:rFonts w:ascii="Arial" w:hAnsi="Arial" w:cs="Arial"/>
          <w:lang w:val="en-US"/>
        </w:rPr>
        <w:tab/>
      </w:r>
      <w:r w:rsidRPr="006F5730">
        <w:rPr>
          <w:rFonts w:ascii="Arial" w:hAnsi="Arial" w:cs="Arial"/>
          <w:lang w:val="en-US"/>
        </w:rPr>
        <w:tab/>
        <w:t>Madison Metropolitan School District</w:t>
      </w:r>
    </w:p>
    <w:p w14:paraId="425D4CD8" w14:textId="77777777" w:rsidR="006F5730" w:rsidRPr="006F5730" w:rsidRDefault="006F5730" w:rsidP="006F5730">
      <w:pPr>
        <w:spacing w:after="0"/>
        <w:rPr>
          <w:rFonts w:ascii="Arial" w:hAnsi="Arial" w:cs="Arial"/>
          <w:lang w:val="en-US"/>
        </w:rPr>
      </w:pPr>
      <w:r w:rsidRPr="006F5730">
        <w:rPr>
          <w:rFonts w:ascii="Arial" w:hAnsi="Arial" w:cs="Arial"/>
          <w:lang w:val="en-US"/>
        </w:rPr>
        <w:tab/>
      </w:r>
      <w:r w:rsidRPr="006F5730">
        <w:rPr>
          <w:rFonts w:ascii="Arial" w:hAnsi="Arial" w:cs="Arial"/>
          <w:lang w:val="en-US"/>
        </w:rPr>
        <w:tab/>
        <w:t>545 West Dayton Street</w:t>
      </w:r>
    </w:p>
    <w:p w14:paraId="1059DDE7" w14:textId="77777777" w:rsidR="006F5730" w:rsidRDefault="006F5730" w:rsidP="00730D46">
      <w:pPr>
        <w:rPr>
          <w:rFonts w:ascii="Arial" w:hAnsi="Arial" w:cs="Arial"/>
          <w:lang w:val="en-US"/>
        </w:rPr>
      </w:pPr>
      <w:r w:rsidRPr="006F5730">
        <w:rPr>
          <w:rFonts w:ascii="Arial" w:hAnsi="Arial" w:cs="Arial"/>
          <w:lang w:val="en-US"/>
        </w:rPr>
        <w:tab/>
      </w:r>
      <w:r w:rsidRPr="006F5730">
        <w:rPr>
          <w:rFonts w:ascii="Arial" w:hAnsi="Arial" w:cs="Arial"/>
          <w:lang w:val="en-US"/>
        </w:rPr>
        <w:tab/>
        <w:t>Madison, WI 53703-1967</w:t>
      </w:r>
    </w:p>
    <w:p w14:paraId="134083E9" w14:textId="77777777" w:rsidR="006F5730" w:rsidRPr="006F5730" w:rsidRDefault="006F5730" w:rsidP="006F5730">
      <w:pPr>
        <w:rPr>
          <w:rFonts w:ascii="Arial" w:hAnsi="Arial" w:cs="Arial"/>
          <w:lang w:val="en-US"/>
        </w:rPr>
      </w:pPr>
      <w:r w:rsidRPr="006F5730">
        <w:rPr>
          <w:rFonts w:ascii="Arial" w:hAnsi="Arial" w:cs="Arial"/>
          <w:lang w:val="en-US"/>
        </w:rPr>
        <w:t>At proposal opening, only the names of responding vendors are provided. No further information will be available until contract award.</w:t>
      </w:r>
    </w:p>
    <w:p w14:paraId="2D113319" w14:textId="77777777" w:rsidR="006F5730" w:rsidRPr="006F5730" w:rsidRDefault="006F5730" w:rsidP="006F5730">
      <w:pPr>
        <w:rPr>
          <w:rFonts w:ascii="Arial" w:hAnsi="Arial" w:cs="Arial"/>
          <w:lang w:val="en-US"/>
        </w:rPr>
      </w:pPr>
      <w:r w:rsidRPr="006F5730">
        <w:rPr>
          <w:rFonts w:ascii="Arial" w:hAnsi="Arial" w:cs="Arial"/>
          <w:lang w:val="en-US"/>
        </w:rPr>
        <w:t xml:space="preserve">Proposals must be time/date stamped as received by PBPA – Room 200 (or designee) on or before the specified date and time provided above. Proposals not so stamped will not be accepted. Receipt of a proposal by the </w:t>
      </w:r>
      <w:proofErr w:type="gramStart"/>
      <w:r w:rsidRPr="006F5730">
        <w:rPr>
          <w:rFonts w:ascii="Arial" w:hAnsi="Arial" w:cs="Arial"/>
          <w:lang w:val="en-US"/>
        </w:rPr>
        <w:t>District’s</w:t>
      </w:r>
      <w:proofErr w:type="gramEnd"/>
      <w:r w:rsidRPr="006F5730">
        <w:rPr>
          <w:rFonts w:ascii="Arial" w:hAnsi="Arial" w:cs="Arial"/>
          <w:lang w:val="en-US"/>
        </w:rPr>
        <w:t xml:space="preserve"> mail system does not constitute receipt of a proposal by Purchasing Services, for purposes of this RFP.</w:t>
      </w:r>
    </w:p>
    <w:p w14:paraId="07E21B6E" w14:textId="77777777" w:rsidR="006F5730" w:rsidRPr="006F5730" w:rsidRDefault="006F5730" w:rsidP="006F5730">
      <w:pPr>
        <w:rPr>
          <w:rFonts w:ascii="Arial" w:hAnsi="Arial" w:cs="Arial"/>
          <w:lang w:val="en-US"/>
        </w:rPr>
      </w:pPr>
      <w:r w:rsidRPr="006F5730">
        <w:rPr>
          <w:rFonts w:ascii="Arial" w:hAnsi="Arial" w:cs="Arial"/>
          <w:lang w:val="en-US"/>
        </w:rPr>
        <w:t xml:space="preserve">All proposals </w:t>
      </w:r>
      <w:r w:rsidRPr="004C6C05">
        <w:rPr>
          <w:rFonts w:ascii="Arial" w:hAnsi="Arial" w:cs="Arial"/>
          <w:b/>
          <w:bCs/>
          <w:lang w:val="en-US"/>
        </w:rPr>
        <w:t>MUST</w:t>
      </w:r>
      <w:r w:rsidRPr="006F5730">
        <w:rPr>
          <w:rFonts w:ascii="Arial" w:hAnsi="Arial" w:cs="Arial"/>
          <w:lang w:val="en-US"/>
        </w:rPr>
        <w:t xml:space="preserve"> be packaged, sealed and show the following information on the outside of the package:</w:t>
      </w:r>
    </w:p>
    <w:p w14:paraId="0842FA2B" w14:textId="77777777" w:rsidR="006F5730" w:rsidRPr="006F5730" w:rsidRDefault="006F5730" w:rsidP="006F5730">
      <w:pPr>
        <w:spacing w:after="0"/>
        <w:rPr>
          <w:rFonts w:ascii="Arial" w:hAnsi="Arial" w:cs="Arial"/>
          <w:lang w:val="en-US"/>
        </w:rPr>
      </w:pPr>
      <w:r w:rsidRPr="006F5730">
        <w:rPr>
          <w:rFonts w:ascii="Arial" w:hAnsi="Arial" w:cs="Arial"/>
          <w:lang w:val="en-US"/>
        </w:rPr>
        <w:tab/>
        <w:t>Proposer’s name and address</w:t>
      </w:r>
    </w:p>
    <w:p w14:paraId="0C8407BC" w14:textId="77777777" w:rsidR="006F5730" w:rsidRPr="006F5730" w:rsidRDefault="006F5730" w:rsidP="006F5730">
      <w:pPr>
        <w:spacing w:after="0"/>
        <w:rPr>
          <w:rFonts w:ascii="Arial" w:hAnsi="Arial" w:cs="Arial"/>
          <w:lang w:val="en-US"/>
        </w:rPr>
      </w:pPr>
      <w:r w:rsidRPr="006F5730">
        <w:rPr>
          <w:rFonts w:ascii="Arial" w:hAnsi="Arial" w:cs="Arial"/>
          <w:lang w:val="en-US"/>
        </w:rPr>
        <w:tab/>
        <w:t>Request for proposal number</w:t>
      </w:r>
    </w:p>
    <w:p w14:paraId="74A5A757" w14:textId="40296F0B" w:rsidR="006F5730" w:rsidRDefault="006F5730" w:rsidP="006F5730">
      <w:pPr>
        <w:spacing w:after="0"/>
        <w:rPr>
          <w:rFonts w:ascii="Arial" w:hAnsi="Arial" w:cs="Arial"/>
          <w:lang w:val="en-US"/>
        </w:rPr>
      </w:pPr>
      <w:r w:rsidRPr="006F5730">
        <w:rPr>
          <w:rFonts w:ascii="Arial" w:hAnsi="Arial" w:cs="Arial"/>
          <w:lang w:val="en-US"/>
        </w:rPr>
        <w:tab/>
        <w:t>Proposal due date</w:t>
      </w:r>
    </w:p>
    <w:p w14:paraId="0EA95FE7" w14:textId="1853B682" w:rsidR="006F5730" w:rsidRDefault="006F5730" w:rsidP="00730D46">
      <w:pPr>
        <w:pStyle w:val="Heading2"/>
        <w:ind w:left="576"/>
      </w:pPr>
      <w:bookmarkStart w:id="28" w:name="_Toc220566442"/>
      <w:r>
        <w:t>Proposal organization and format</w:t>
      </w:r>
      <w:bookmarkEnd w:id="28"/>
    </w:p>
    <w:p w14:paraId="11F9D7ED" w14:textId="77777777" w:rsidR="006F5730" w:rsidRPr="006F5730" w:rsidRDefault="006F5730" w:rsidP="006F5730">
      <w:pPr>
        <w:spacing w:after="0"/>
        <w:rPr>
          <w:rFonts w:ascii="Arial" w:hAnsi="Arial" w:cs="Arial"/>
          <w:lang w:val="en-US"/>
        </w:rPr>
      </w:pPr>
      <w:r w:rsidRPr="006F5730">
        <w:rPr>
          <w:rFonts w:ascii="Arial" w:hAnsi="Arial" w:cs="Arial"/>
          <w:lang w:val="en-US"/>
        </w:rPr>
        <w:t xml:space="preserve">Proposals should be typed and submitted on 8.5 by </w:t>
      </w:r>
      <w:proofErr w:type="gramStart"/>
      <w:r w:rsidRPr="006F5730">
        <w:rPr>
          <w:rFonts w:ascii="Arial" w:hAnsi="Arial" w:cs="Arial"/>
          <w:lang w:val="en-US"/>
        </w:rPr>
        <w:t>11 inch</w:t>
      </w:r>
      <w:proofErr w:type="gramEnd"/>
      <w:r w:rsidRPr="006F5730">
        <w:rPr>
          <w:rFonts w:ascii="Arial" w:hAnsi="Arial" w:cs="Arial"/>
          <w:lang w:val="en-US"/>
        </w:rPr>
        <w:t xml:space="preserve"> paper bound securely. Proposals should be organized and presented in the order and by the number assigned in the RFP. Proposals must be organized with the following headings and subheadings:</w:t>
      </w:r>
    </w:p>
    <w:p w14:paraId="1EF4B4B9" w14:textId="3ECEFFC5" w:rsidR="006F5730" w:rsidRPr="00194590" w:rsidRDefault="006F5730" w:rsidP="00194590">
      <w:pPr>
        <w:pStyle w:val="Heading3"/>
      </w:pPr>
      <w:bookmarkStart w:id="29" w:name="_Toc220566443"/>
      <w:r w:rsidRPr="00194590">
        <w:t>Response to vendor/proposer qualifications</w:t>
      </w:r>
      <w:r w:rsidR="004C6C05" w:rsidRPr="00194590">
        <w:t xml:space="preserve"> (See Section 4)</w:t>
      </w:r>
      <w:r w:rsidRPr="00194590">
        <w:t>:</w:t>
      </w:r>
      <w:bookmarkEnd w:id="29"/>
    </w:p>
    <w:p w14:paraId="2CC5D328" w14:textId="1775BEBA" w:rsidR="006F5730" w:rsidRPr="00194590" w:rsidRDefault="006F5730" w:rsidP="00194590">
      <w:pPr>
        <w:spacing w:after="0"/>
        <w:ind w:left="1800"/>
        <w:rPr>
          <w:rFonts w:ascii="Arial" w:hAnsi="Arial" w:cs="Arial"/>
        </w:rPr>
      </w:pPr>
      <w:r w:rsidRPr="00194590">
        <w:rPr>
          <w:rFonts w:ascii="Arial" w:hAnsi="Arial" w:cs="Arial"/>
        </w:rPr>
        <w:t>Introduction</w:t>
      </w:r>
    </w:p>
    <w:p w14:paraId="3C4276FB" w14:textId="77777777" w:rsidR="006F5730" w:rsidRPr="00194590" w:rsidRDefault="006F5730" w:rsidP="00194590">
      <w:pPr>
        <w:spacing w:after="0"/>
        <w:ind w:left="1800"/>
        <w:rPr>
          <w:rFonts w:ascii="Arial" w:hAnsi="Arial" w:cs="Arial"/>
        </w:rPr>
      </w:pPr>
      <w:r w:rsidRPr="00194590">
        <w:rPr>
          <w:rFonts w:ascii="Arial" w:hAnsi="Arial" w:cs="Arial"/>
        </w:rPr>
        <w:t>Organizational capabilities</w:t>
      </w:r>
    </w:p>
    <w:p w14:paraId="5CDB3FAB" w14:textId="2641A08D" w:rsidR="006F5730" w:rsidRPr="00194590" w:rsidRDefault="006F5730" w:rsidP="00194590">
      <w:pPr>
        <w:spacing w:after="0"/>
        <w:ind w:left="1800"/>
        <w:rPr>
          <w:rFonts w:ascii="Arial" w:hAnsi="Arial" w:cs="Arial"/>
        </w:rPr>
      </w:pPr>
      <w:r w:rsidRPr="00194590">
        <w:rPr>
          <w:rFonts w:ascii="Arial" w:hAnsi="Arial" w:cs="Arial"/>
        </w:rPr>
        <w:t>Key staff</w:t>
      </w:r>
    </w:p>
    <w:p w14:paraId="62265DB5" w14:textId="68A21312" w:rsidR="006F5730" w:rsidRPr="00194590" w:rsidRDefault="006F5730" w:rsidP="00194590">
      <w:pPr>
        <w:spacing w:after="0"/>
        <w:ind w:left="1800"/>
        <w:rPr>
          <w:rFonts w:ascii="Arial" w:hAnsi="Arial" w:cs="Arial"/>
        </w:rPr>
      </w:pPr>
      <w:r w:rsidRPr="00194590">
        <w:rPr>
          <w:rFonts w:ascii="Arial" w:hAnsi="Arial" w:cs="Arial"/>
        </w:rPr>
        <w:t>References</w:t>
      </w:r>
    </w:p>
    <w:p w14:paraId="74E5D9BE" w14:textId="09159A84" w:rsidR="006F5730" w:rsidRPr="00194590" w:rsidRDefault="006F5730" w:rsidP="00194590">
      <w:pPr>
        <w:pStyle w:val="Heading3"/>
      </w:pPr>
      <w:bookmarkStart w:id="30" w:name="_Toc220566444"/>
      <w:r w:rsidRPr="00194590">
        <w:t>Response to requirements</w:t>
      </w:r>
      <w:r w:rsidR="004C6C05" w:rsidRPr="00194590">
        <w:t xml:space="preserve"> (See Section 5):</w:t>
      </w:r>
      <w:bookmarkEnd w:id="30"/>
    </w:p>
    <w:p w14:paraId="30DF4AEE" w14:textId="1DD93ABF" w:rsidR="006F5730" w:rsidRPr="00194590" w:rsidRDefault="006F5730" w:rsidP="00194590">
      <w:pPr>
        <w:pStyle w:val="Heading3"/>
      </w:pPr>
      <w:bookmarkStart w:id="31" w:name="_Toc220566445"/>
      <w:r w:rsidRPr="00194590">
        <w:t xml:space="preserve">Cost proposal </w:t>
      </w:r>
      <w:r w:rsidR="002E6B10" w:rsidRPr="00194590">
        <w:t>(See Section 6):</w:t>
      </w:r>
      <w:bookmarkEnd w:id="31"/>
    </w:p>
    <w:p w14:paraId="014A5E83" w14:textId="3A1A006A" w:rsidR="006F5730" w:rsidRPr="00194590" w:rsidRDefault="006F5730" w:rsidP="00194590">
      <w:pPr>
        <w:pStyle w:val="Heading3"/>
      </w:pPr>
      <w:bookmarkStart w:id="32" w:name="_Toc220566446"/>
      <w:r w:rsidRPr="00194590">
        <w:t>Required forms</w:t>
      </w:r>
      <w:r w:rsidR="002E6B10" w:rsidRPr="00194590">
        <w:t xml:space="preserve"> (See Section 9):</w:t>
      </w:r>
      <w:bookmarkEnd w:id="32"/>
    </w:p>
    <w:p w14:paraId="1E7FE4A5" w14:textId="00460C9A" w:rsidR="00631CD7" w:rsidRPr="00194590" w:rsidRDefault="006F5730" w:rsidP="00194590">
      <w:pPr>
        <w:spacing w:after="0"/>
        <w:rPr>
          <w:rFonts w:ascii="Arial" w:hAnsi="Arial" w:cs="Arial"/>
        </w:rPr>
      </w:pPr>
      <w:r w:rsidRPr="00194590">
        <w:rPr>
          <w:rFonts w:ascii="Arial" w:hAnsi="Arial" w:cs="Arial"/>
        </w:rPr>
        <w:t>Attachment A</w:t>
      </w:r>
      <w:r w:rsidR="00194590">
        <w:rPr>
          <w:rFonts w:ascii="Arial" w:hAnsi="Arial" w:cs="Arial"/>
        </w:rPr>
        <w:t xml:space="preserve"> </w:t>
      </w:r>
      <w:r w:rsidR="00631CD7" w:rsidRPr="00194590">
        <w:rPr>
          <w:rFonts w:ascii="Arial" w:hAnsi="Arial" w:cs="Arial"/>
        </w:rPr>
        <w:t xml:space="preserve"> </w:t>
      </w:r>
      <w:r w:rsidR="00194590">
        <w:rPr>
          <w:rFonts w:ascii="Arial" w:hAnsi="Arial" w:cs="Arial"/>
        </w:rPr>
        <w:t xml:space="preserve"> </w:t>
      </w:r>
      <w:r w:rsidR="00631CD7" w:rsidRPr="00194590">
        <w:rPr>
          <w:rFonts w:ascii="Arial" w:hAnsi="Arial" w:cs="Arial"/>
        </w:rPr>
        <w:t>Bidder Certification and Sign-Off</w:t>
      </w:r>
    </w:p>
    <w:p w14:paraId="1D187719" w14:textId="1A5E2D2A" w:rsidR="006F5730" w:rsidRPr="00194590" w:rsidRDefault="00631CD7" w:rsidP="00194590">
      <w:pPr>
        <w:spacing w:after="0"/>
        <w:rPr>
          <w:rFonts w:ascii="Arial" w:hAnsi="Arial" w:cs="Arial"/>
        </w:rPr>
      </w:pPr>
      <w:r w:rsidRPr="00194590">
        <w:rPr>
          <w:rFonts w:ascii="Arial" w:hAnsi="Arial" w:cs="Arial"/>
        </w:rPr>
        <w:t>Attachment B</w:t>
      </w:r>
      <w:r w:rsidR="00194590">
        <w:rPr>
          <w:rFonts w:ascii="Arial" w:hAnsi="Arial" w:cs="Arial"/>
        </w:rPr>
        <w:t xml:space="preserve">   </w:t>
      </w:r>
      <w:r w:rsidR="006F5730" w:rsidRPr="00194590">
        <w:rPr>
          <w:rFonts w:ascii="Arial" w:hAnsi="Arial" w:cs="Arial"/>
        </w:rPr>
        <w:t>Vendor Information</w:t>
      </w:r>
    </w:p>
    <w:p w14:paraId="4E9DB3B4" w14:textId="41DB9457" w:rsidR="006F5730" w:rsidRPr="00194590" w:rsidRDefault="00631CD7" w:rsidP="00194590">
      <w:pPr>
        <w:spacing w:after="0"/>
        <w:rPr>
          <w:rFonts w:ascii="Arial" w:hAnsi="Arial" w:cs="Arial"/>
        </w:rPr>
      </w:pPr>
      <w:r w:rsidRPr="00194590">
        <w:rPr>
          <w:rFonts w:ascii="Arial" w:hAnsi="Arial" w:cs="Arial"/>
        </w:rPr>
        <w:t>Attachment C</w:t>
      </w:r>
      <w:r w:rsidR="00194590">
        <w:rPr>
          <w:rFonts w:ascii="Arial" w:hAnsi="Arial" w:cs="Arial"/>
        </w:rPr>
        <w:t xml:space="preserve">   </w:t>
      </w:r>
      <w:r w:rsidR="006F5730" w:rsidRPr="00194590">
        <w:rPr>
          <w:rFonts w:ascii="Arial" w:hAnsi="Arial" w:cs="Arial"/>
        </w:rPr>
        <w:t>Vendor Reference</w:t>
      </w:r>
    </w:p>
    <w:p w14:paraId="1303D985" w14:textId="37BF5B69" w:rsidR="006F5730" w:rsidRPr="00194590" w:rsidRDefault="00631CD7" w:rsidP="00194590">
      <w:pPr>
        <w:spacing w:after="0"/>
        <w:rPr>
          <w:rFonts w:ascii="Arial" w:hAnsi="Arial" w:cs="Arial"/>
        </w:rPr>
      </w:pPr>
      <w:r w:rsidRPr="00194590">
        <w:rPr>
          <w:rFonts w:ascii="Arial" w:hAnsi="Arial" w:cs="Arial"/>
        </w:rPr>
        <w:t>Attachment D</w:t>
      </w:r>
      <w:r w:rsidR="00194590">
        <w:rPr>
          <w:rFonts w:ascii="Arial" w:hAnsi="Arial" w:cs="Arial"/>
        </w:rPr>
        <w:t xml:space="preserve">   </w:t>
      </w:r>
      <w:r w:rsidR="006F5730" w:rsidRPr="00194590">
        <w:rPr>
          <w:rFonts w:ascii="Arial" w:hAnsi="Arial" w:cs="Arial"/>
        </w:rPr>
        <w:t>Designation of Confidential and Proprietary Information</w:t>
      </w:r>
    </w:p>
    <w:p w14:paraId="15BC8C4D" w14:textId="48AC9204" w:rsidR="006F5730" w:rsidRPr="00194590" w:rsidRDefault="00631CD7" w:rsidP="00194590">
      <w:pPr>
        <w:spacing w:after="0"/>
        <w:rPr>
          <w:rFonts w:ascii="Arial" w:hAnsi="Arial" w:cs="Arial"/>
        </w:rPr>
      </w:pPr>
      <w:r w:rsidRPr="00194590">
        <w:rPr>
          <w:rFonts w:ascii="Arial" w:hAnsi="Arial" w:cs="Arial"/>
        </w:rPr>
        <w:lastRenderedPageBreak/>
        <w:t>Attachment E</w:t>
      </w:r>
      <w:r w:rsidR="00194590">
        <w:rPr>
          <w:rFonts w:ascii="Arial" w:hAnsi="Arial" w:cs="Arial"/>
        </w:rPr>
        <w:t xml:space="preserve">   </w:t>
      </w:r>
      <w:r w:rsidR="006F5730" w:rsidRPr="00194590">
        <w:rPr>
          <w:rFonts w:ascii="Arial" w:hAnsi="Arial" w:cs="Arial"/>
        </w:rPr>
        <w:t>Cost Summary Page</w:t>
      </w:r>
    </w:p>
    <w:p w14:paraId="7D5F164C" w14:textId="0A9EB939" w:rsidR="006F5730" w:rsidRPr="00194590" w:rsidRDefault="00631CD7" w:rsidP="00194590">
      <w:pPr>
        <w:spacing w:after="0"/>
        <w:rPr>
          <w:rFonts w:ascii="Arial" w:hAnsi="Arial" w:cs="Arial"/>
        </w:rPr>
      </w:pPr>
      <w:r w:rsidRPr="00194590">
        <w:rPr>
          <w:rFonts w:ascii="Arial" w:hAnsi="Arial" w:cs="Arial"/>
        </w:rPr>
        <w:t xml:space="preserve">Attachment F </w:t>
      </w:r>
      <w:r w:rsidR="00194590">
        <w:rPr>
          <w:rFonts w:ascii="Arial" w:hAnsi="Arial" w:cs="Arial"/>
        </w:rPr>
        <w:t xml:space="preserve">  </w:t>
      </w:r>
      <w:r w:rsidR="006F5730" w:rsidRPr="00194590">
        <w:rPr>
          <w:rFonts w:ascii="Arial" w:hAnsi="Arial" w:cs="Arial"/>
        </w:rPr>
        <w:t>Certification Regarding Debarment, Suspension, Ineligibility and Voluntary Exclusion</w:t>
      </w:r>
    </w:p>
    <w:p w14:paraId="43E767E2" w14:textId="1DE75B48" w:rsidR="006F5730" w:rsidRPr="00194590" w:rsidRDefault="006F5730" w:rsidP="00194590">
      <w:pPr>
        <w:spacing w:after="0"/>
        <w:rPr>
          <w:rFonts w:ascii="Arial" w:hAnsi="Arial" w:cs="Arial"/>
        </w:rPr>
      </w:pPr>
      <w:r w:rsidRPr="00194590">
        <w:rPr>
          <w:rFonts w:ascii="Arial" w:hAnsi="Arial" w:cs="Arial"/>
        </w:rPr>
        <w:t>Appendix A</w:t>
      </w:r>
      <w:r w:rsidRPr="00194590">
        <w:rPr>
          <w:rFonts w:ascii="Arial" w:hAnsi="Arial" w:cs="Arial"/>
        </w:rPr>
        <w:tab/>
      </w:r>
      <w:r w:rsidR="00194590">
        <w:rPr>
          <w:rFonts w:ascii="Arial" w:hAnsi="Arial" w:cs="Arial"/>
        </w:rPr>
        <w:t xml:space="preserve">   </w:t>
      </w:r>
      <w:r w:rsidRPr="00194590">
        <w:rPr>
          <w:rFonts w:ascii="Arial" w:hAnsi="Arial" w:cs="Arial"/>
        </w:rPr>
        <w:t>Affirmative Action Requirements for Contractors and Vendors</w:t>
      </w:r>
    </w:p>
    <w:p w14:paraId="1F890FC3" w14:textId="4C1FE31D" w:rsidR="006F5730" w:rsidRPr="00194590" w:rsidRDefault="006F5730" w:rsidP="00194590">
      <w:pPr>
        <w:spacing w:after="0"/>
        <w:rPr>
          <w:rFonts w:ascii="Arial" w:hAnsi="Arial" w:cs="Arial"/>
        </w:rPr>
      </w:pPr>
      <w:r w:rsidRPr="00194590">
        <w:rPr>
          <w:rFonts w:ascii="Arial" w:hAnsi="Arial" w:cs="Arial"/>
        </w:rPr>
        <w:t>Appendix B</w:t>
      </w:r>
      <w:r w:rsidRPr="00194590">
        <w:rPr>
          <w:rFonts w:ascii="Arial" w:hAnsi="Arial" w:cs="Arial"/>
        </w:rPr>
        <w:tab/>
      </w:r>
      <w:r w:rsidR="00194590">
        <w:rPr>
          <w:rFonts w:ascii="Arial" w:hAnsi="Arial" w:cs="Arial"/>
        </w:rPr>
        <w:t xml:space="preserve">   </w:t>
      </w:r>
      <w:r w:rsidRPr="00194590">
        <w:rPr>
          <w:rFonts w:ascii="Arial" w:hAnsi="Arial" w:cs="Arial"/>
        </w:rPr>
        <w:t>Equal Employment Opportunity / Affirmative Action Employer Information Report</w:t>
      </w:r>
    </w:p>
    <w:p w14:paraId="682E6A54" w14:textId="151D0044" w:rsidR="006F5730" w:rsidRPr="00194590" w:rsidRDefault="006F5730" w:rsidP="00194590">
      <w:pPr>
        <w:spacing w:after="0"/>
        <w:rPr>
          <w:rFonts w:ascii="Arial" w:hAnsi="Arial" w:cs="Arial"/>
        </w:rPr>
      </w:pPr>
      <w:r w:rsidRPr="00194590">
        <w:rPr>
          <w:rFonts w:ascii="Arial" w:hAnsi="Arial" w:cs="Arial"/>
        </w:rPr>
        <w:t>Appendix C</w:t>
      </w:r>
      <w:r w:rsidRPr="00194590">
        <w:rPr>
          <w:rFonts w:ascii="Arial" w:hAnsi="Arial" w:cs="Arial"/>
        </w:rPr>
        <w:tab/>
      </w:r>
      <w:r w:rsidR="00194590">
        <w:rPr>
          <w:rFonts w:ascii="Arial" w:hAnsi="Arial" w:cs="Arial"/>
        </w:rPr>
        <w:t xml:space="preserve">   </w:t>
      </w:r>
      <w:r w:rsidRPr="00194590">
        <w:rPr>
          <w:rFonts w:ascii="Arial" w:hAnsi="Arial" w:cs="Arial"/>
        </w:rPr>
        <w:t>Affirmative Action &amp; equal Employment Opportunity Policy Statement</w:t>
      </w:r>
    </w:p>
    <w:p w14:paraId="342FF229" w14:textId="405445CF" w:rsidR="006F5730" w:rsidRPr="00194590" w:rsidRDefault="006F5730" w:rsidP="00194590">
      <w:pPr>
        <w:spacing w:after="0"/>
        <w:rPr>
          <w:rFonts w:ascii="Arial" w:hAnsi="Arial" w:cs="Arial"/>
        </w:rPr>
      </w:pPr>
      <w:r w:rsidRPr="00194590">
        <w:rPr>
          <w:rFonts w:ascii="Arial" w:hAnsi="Arial" w:cs="Arial"/>
        </w:rPr>
        <w:t>Appendix D</w:t>
      </w:r>
      <w:r w:rsidRPr="00194590">
        <w:rPr>
          <w:rFonts w:ascii="Arial" w:hAnsi="Arial" w:cs="Arial"/>
        </w:rPr>
        <w:tab/>
      </w:r>
      <w:r w:rsidR="00194590">
        <w:rPr>
          <w:rFonts w:ascii="Arial" w:hAnsi="Arial" w:cs="Arial"/>
        </w:rPr>
        <w:t xml:space="preserve">   </w:t>
      </w:r>
      <w:r w:rsidRPr="00194590">
        <w:rPr>
          <w:rFonts w:ascii="Arial" w:hAnsi="Arial" w:cs="Arial"/>
        </w:rPr>
        <w:t>Intention to Submit a Proposal and Questions/Inquiries</w:t>
      </w:r>
    </w:p>
    <w:p w14:paraId="50DAF3DD" w14:textId="2D05E9F2" w:rsidR="006F395A" w:rsidRDefault="006F395A" w:rsidP="00730D46">
      <w:pPr>
        <w:pStyle w:val="Heading2"/>
        <w:ind w:left="576"/>
      </w:pPr>
      <w:bookmarkStart w:id="33" w:name="_Toc220566447"/>
      <w:r>
        <w:t>Multiple Proposals</w:t>
      </w:r>
      <w:bookmarkEnd w:id="33"/>
    </w:p>
    <w:p w14:paraId="402D6206" w14:textId="611810B2" w:rsidR="006F395A" w:rsidRDefault="006F395A" w:rsidP="006F395A">
      <w:pPr>
        <w:rPr>
          <w:rFonts w:ascii="Arial" w:hAnsi="Arial" w:cs="Arial"/>
          <w:lang w:val="en-US"/>
        </w:rPr>
      </w:pPr>
      <w:r w:rsidRPr="006F395A">
        <w:rPr>
          <w:rFonts w:ascii="Arial" w:hAnsi="Arial" w:cs="Arial"/>
          <w:lang w:val="en-US"/>
        </w:rPr>
        <w:t xml:space="preserve">A vendor/proposer may submit multiple proposals; </w:t>
      </w:r>
      <w:proofErr w:type="gramStart"/>
      <w:r w:rsidRPr="006F395A">
        <w:rPr>
          <w:rFonts w:ascii="Arial" w:hAnsi="Arial" w:cs="Arial"/>
          <w:lang w:val="en-US"/>
        </w:rPr>
        <w:t>however</w:t>
      </w:r>
      <w:proofErr w:type="gramEnd"/>
      <w:r w:rsidRPr="006F395A">
        <w:rPr>
          <w:rFonts w:ascii="Arial" w:hAnsi="Arial" w:cs="Arial"/>
          <w:lang w:val="en-US"/>
        </w:rPr>
        <w:t xml:space="preserve"> each proposal must conform fully to the requirements for proposal submission. Each such proposal must be separately submitted and labeled as Proposal #1, Proposal #2, etc. on each page included in the response. Alternate acquisition plans do not constitute multiple proposals.</w:t>
      </w:r>
    </w:p>
    <w:p w14:paraId="39213E83" w14:textId="59CBF898" w:rsidR="006F395A" w:rsidRDefault="006F395A" w:rsidP="00730D46">
      <w:pPr>
        <w:pStyle w:val="Heading2"/>
        <w:ind w:left="576"/>
      </w:pPr>
      <w:bookmarkStart w:id="34" w:name="_Toc220566448"/>
      <w:r>
        <w:t>Oral Presentations and site visits</w:t>
      </w:r>
      <w:bookmarkEnd w:id="34"/>
    </w:p>
    <w:p w14:paraId="19E89C86" w14:textId="07A440AE" w:rsidR="006F395A" w:rsidRDefault="006F395A" w:rsidP="006F395A">
      <w:pPr>
        <w:rPr>
          <w:rFonts w:ascii="Arial" w:hAnsi="Arial" w:cs="Arial"/>
          <w:lang w:val="en-US"/>
        </w:rPr>
      </w:pPr>
      <w:r w:rsidRPr="006F395A">
        <w:rPr>
          <w:rFonts w:ascii="Arial" w:hAnsi="Arial" w:cs="Arial"/>
          <w:lang w:val="en-US"/>
        </w:rPr>
        <w:t xml:space="preserve">Top scoring vendors based on an evaluation of the written proposal may be required to participate in interviews and/or site visits to support and clarify their proposals, if requested by the </w:t>
      </w:r>
      <w:proofErr w:type="gramStart"/>
      <w:r w:rsidRPr="006F395A">
        <w:rPr>
          <w:rFonts w:ascii="Arial" w:hAnsi="Arial" w:cs="Arial"/>
          <w:lang w:val="en-US"/>
        </w:rPr>
        <w:t>District</w:t>
      </w:r>
      <w:proofErr w:type="gramEnd"/>
      <w:r w:rsidRPr="006F395A">
        <w:rPr>
          <w:rFonts w:ascii="Arial" w:hAnsi="Arial" w:cs="Arial"/>
          <w:lang w:val="en-US"/>
        </w:rPr>
        <w:t xml:space="preserve">. The </w:t>
      </w:r>
      <w:proofErr w:type="gramStart"/>
      <w:r w:rsidRPr="006F395A">
        <w:rPr>
          <w:rFonts w:ascii="Arial" w:hAnsi="Arial" w:cs="Arial"/>
          <w:lang w:val="en-US"/>
        </w:rPr>
        <w:t>District</w:t>
      </w:r>
      <w:proofErr w:type="gramEnd"/>
      <w:r w:rsidRPr="006F395A">
        <w:rPr>
          <w:rFonts w:ascii="Arial" w:hAnsi="Arial" w:cs="Arial"/>
          <w:lang w:val="en-US"/>
        </w:rPr>
        <w:t xml:space="preserve"> will make every reasonable attempt to schedule each presentation at a time and location that is agreeable to the proposer. Failure of a proposer to conduct to interview or permit a site-visit on the date scheduled may result in rejection of the vendor’s proposal.</w:t>
      </w:r>
    </w:p>
    <w:p w14:paraId="7A70114F" w14:textId="7E035A03" w:rsidR="006F395A" w:rsidRDefault="006F395A" w:rsidP="00730D46">
      <w:pPr>
        <w:pStyle w:val="Heading2"/>
        <w:ind w:left="576"/>
      </w:pPr>
      <w:bookmarkStart w:id="35" w:name="_Toc220566449"/>
      <w:r>
        <w:t>Demonstrations</w:t>
      </w:r>
      <w:bookmarkEnd w:id="35"/>
    </w:p>
    <w:p w14:paraId="57CD7596" w14:textId="77777777" w:rsidR="006F395A" w:rsidRPr="006F395A" w:rsidRDefault="006F395A" w:rsidP="006F395A">
      <w:pPr>
        <w:rPr>
          <w:rFonts w:ascii="Arial" w:hAnsi="Arial" w:cs="Arial"/>
          <w:lang w:val="en-US"/>
        </w:rPr>
      </w:pPr>
      <w:r w:rsidRPr="006F395A">
        <w:rPr>
          <w:rFonts w:ascii="Arial" w:hAnsi="Arial" w:cs="Arial"/>
          <w:lang w:val="en-US"/>
        </w:rPr>
        <w:t xml:space="preserve">Top-scoring vendor(s) may be required to install and demonstrate its product(s) and/or service(s) at a District site. Product(s) being demonstrated must be delivered to the </w:t>
      </w:r>
      <w:proofErr w:type="gramStart"/>
      <w:r w:rsidRPr="006F395A">
        <w:rPr>
          <w:rFonts w:ascii="Arial" w:hAnsi="Arial" w:cs="Arial"/>
          <w:lang w:val="en-US"/>
        </w:rPr>
        <w:t>District</w:t>
      </w:r>
      <w:proofErr w:type="gramEnd"/>
      <w:r w:rsidRPr="006F395A">
        <w:rPr>
          <w:rFonts w:ascii="Arial" w:hAnsi="Arial" w:cs="Arial"/>
          <w:lang w:val="en-US"/>
        </w:rPr>
        <w:t xml:space="preserve"> site upon a two (2) week notice by the </w:t>
      </w:r>
      <w:proofErr w:type="gramStart"/>
      <w:r w:rsidRPr="006F395A">
        <w:rPr>
          <w:rFonts w:ascii="Arial" w:hAnsi="Arial" w:cs="Arial"/>
          <w:lang w:val="en-US"/>
        </w:rPr>
        <w:t>District</w:t>
      </w:r>
      <w:proofErr w:type="gramEnd"/>
      <w:r w:rsidRPr="006F395A">
        <w:rPr>
          <w:rFonts w:ascii="Arial" w:hAnsi="Arial" w:cs="Arial"/>
          <w:lang w:val="en-US"/>
        </w:rPr>
        <w:t xml:space="preserve"> to the vendor(s) and must be installed and ready for the demonstration within one (1) week of delivery. The </w:t>
      </w:r>
      <w:proofErr w:type="gramStart"/>
      <w:r w:rsidRPr="006F395A">
        <w:rPr>
          <w:rFonts w:ascii="Arial" w:hAnsi="Arial" w:cs="Arial"/>
          <w:lang w:val="en-US"/>
        </w:rPr>
        <w:t>District</w:t>
      </w:r>
      <w:proofErr w:type="gramEnd"/>
      <w:r w:rsidRPr="006F395A">
        <w:rPr>
          <w:rFonts w:ascii="Arial" w:hAnsi="Arial" w:cs="Arial"/>
          <w:lang w:val="en-US"/>
        </w:rPr>
        <w:t xml:space="preserve"> will furnish detailed specifications concerning the demonstration site and the </w:t>
      </w:r>
      <w:proofErr w:type="gramStart"/>
      <w:r w:rsidRPr="006F395A">
        <w:rPr>
          <w:rFonts w:ascii="Arial" w:hAnsi="Arial" w:cs="Arial"/>
          <w:lang w:val="en-US"/>
        </w:rPr>
        <w:t>particular test</w:t>
      </w:r>
      <w:proofErr w:type="gramEnd"/>
      <w:r w:rsidRPr="006F395A">
        <w:rPr>
          <w:rFonts w:ascii="Arial" w:hAnsi="Arial" w:cs="Arial"/>
          <w:lang w:val="en-US"/>
        </w:rPr>
        <w:t xml:space="preserve"> it will use to exercise the vendor’s product(s) and/or service(s). Failure of a vendor to furnish the product(s) and/or service(s) it has proposed for demonstration within the time constraints of the preceding paragraph may result in rejection of that proposal. Failure of any product(s) and/or service(s) to meet the </w:t>
      </w:r>
      <w:proofErr w:type="gramStart"/>
      <w:r w:rsidRPr="006F395A">
        <w:rPr>
          <w:rFonts w:ascii="Arial" w:hAnsi="Arial" w:cs="Arial"/>
          <w:lang w:val="en-US"/>
        </w:rPr>
        <w:t>District’s</w:t>
      </w:r>
      <w:proofErr w:type="gramEnd"/>
      <w:r w:rsidRPr="006F395A">
        <w:rPr>
          <w:rFonts w:ascii="Arial" w:hAnsi="Arial" w:cs="Arial"/>
          <w:lang w:val="en-US"/>
        </w:rPr>
        <w:t xml:space="preserve"> specified requirements during the demonstration may result in rejection of the vendor’s proposal.</w:t>
      </w:r>
    </w:p>
    <w:p w14:paraId="07A22F2E" w14:textId="0024F089" w:rsidR="006F395A" w:rsidRDefault="006F395A" w:rsidP="006F395A">
      <w:pPr>
        <w:rPr>
          <w:rFonts w:ascii="Arial" w:hAnsi="Arial" w:cs="Arial"/>
          <w:lang w:val="en-US"/>
        </w:rPr>
      </w:pPr>
      <w:r w:rsidRPr="006F395A">
        <w:rPr>
          <w:rFonts w:ascii="Arial" w:hAnsi="Arial" w:cs="Arial"/>
          <w:lang w:val="en-US"/>
        </w:rPr>
        <w:t xml:space="preserve">The successful demonstration of the vendor’s product(s) and/or service(s) does not constitute acceptance by the </w:t>
      </w:r>
      <w:proofErr w:type="gramStart"/>
      <w:r w:rsidRPr="006F395A">
        <w:rPr>
          <w:rFonts w:ascii="Arial" w:hAnsi="Arial" w:cs="Arial"/>
          <w:lang w:val="en-US"/>
        </w:rPr>
        <w:t>District</w:t>
      </w:r>
      <w:proofErr w:type="gramEnd"/>
      <w:r w:rsidRPr="006F395A">
        <w:rPr>
          <w:rFonts w:ascii="Arial" w:hAnsi="Arial" w:cs="Arial"/>
          <w:lang w:val="en-US"/>
        </w:rPr>
        <w:t xml:space="preserve">. Any product(s) and/or service(s) furnished by the vendor for the purposes of this demonstration must be identical in every respect to those which will be furnished if a contract </w:t>
      </w:r>
      <w:proofErr w:type="gramStart"/>
      <w:r w:rsidRPr="006F395A">
        <w:rPr>
          <w:rFonts w:ascii="Arial" w:hAnsi="Arial" w:cs="Arial"/>
          <w:lang w:val="en-US"/>
        </w:rPr>
        <w:t>results</w:t>
      </w:r>
      <w:proofErr w:type="gramEnd"/>
      <w:r w:rsidRPr="006F395A">
        <w:rPr>
          <w:rFonts w:ascii="Arial" w:hAnsi="Arial" w:cs="Arial"/>
          <w:lang w:val="en-US"/>
        </w:rPr>
        <w:t>.</w:t>
      </w:r>
    </w:p>
    <w:p w14:paraId="3259A590" w14:textId="770BB790" w:rsidR="00AE72C7" w:rsidRDefault="00AE72C7" w:rsidP="00730D46">
      <w:pPr>
        <w:pStyle w:val="Heading2"/>
        <w:ind w:left="576"/>
      </w:pPr>
      <w:bookmarkStart w:id="36" w:name="_Toc220566450"/>
      <w:r>
        <w:t>Samples</w:t>
      </w:r>
      <w:bookmarkEnd w:id="36"/>
    </w:p>
    <w:p w14:paraId="0322AEBE" w14:textId="74BF7010" w:rsidR="005F412E" w:rsidRDefault="005F412E" w:rsidP="005F412E">
      <w:pPr>
        <w:rPr>
          <w:rFonts w:ascii="Arial" w:hAnsi="Arial" w:cs="Arial"/>
        </w:rPr>
      </w:pPr>
      <w:r w:rsidRPr="005F412E">
        <w:rPr>
          <w:rFonts w:ascii="Arial" w:hAnsi="Arial" w:cs="Arial"/>
        </w:rPr>
        <w:t xml:space="preserve">The sample, where required, unquestionably shows a quality as good as or better than that described in the specifications. The sample furnished by the successful </w:t>
      </w:r>
      <w:r>
        <w:rPr>
          <w:rFonts w:ascii="Arial" w:hAnsi="Arial" w:cs="Arial"/>
        </w:rPr>
        <w:t>proposer</w:t>
      </w:r>
      <w:r w:rsidRPr="005F412E">
        <w:rPr>
          <w:rFonts w:ascii="Arial" w:hAnsi="Arial" w:cs="Arial"/>
        </w:rPr>
        <w:t xml:space="preserve"> shall be retained by the Procurement and Contracts Manager until after delivery by the successful bidder.</w:t>
      </w:r>
    </w:p>
    <w:p w14:paraId="4A1E79E2" w14:textId="10F8B9C0" w:rsidR="00DA4438" w:rsidRDefault="00DA4438" w:rsidP="005F412E">
      <w:pPr>
        <w:rPr>
          <w:rFonts w:ascii="Arial" w:hAnsi="Arial" w:cs="Arial"/>
        </w:rPr>
      </w:pPr>
      <w:r w:rsidRPr="00DA4438">
        <w:rPr>
          <w:rFonts w:ascii="Arial" w:hAnsi="Arial" w:cs="Arial"/>
        </w:rPr>
        <w:t xml:space="preserve">Proposers must also send </w:t>
      </w:r>
      <w:r w:rsidRPr="00DA4438">
        <w:rPr>
          <w:rFonts w:ascii="Arial" w:hAnsi="Arial" w:cs="Arial"/>
          <w:b/>
          <w:bCs/>
        </w:rPr>
        <w:t xml:space="preserve">FIVE copies of materials for review. </w:t>
      </w:r>
      <w:r w:rsidRPr="00DA4438">
        <w:rPr>
          <w:rFonts w:ascii="Arial" w:hAnsi="Arial" w:cs="Arial"/>
        </w:rPr>
        <w:t>These should be mailed separate from the proposals</w:t>
      </w:r>
      <w:r>
        <w:rPr>
          <w:rFonts w:ascii="Arial" w:hAnsi="Arial" w:cs="Arial"/>
        </w:rPr>
        <w:t>.</w:t>
      </w:r>
    </w:p>
    <w:p w14:paraId="0D829A98" w14:textId="07865284" w:rsidR="00AE72C7" w:rsidRPr="00AE72C7" w:rsidRDefault="00AE72C7" w:rsidP="00AE72C7">
      <w:pPr>
        <w:rPr>
          <w:rFonts w:ascii="Arial" w:hAnsi="Arial" w:cs="Arial"/>
          <w:lang w:val="en-US"/>
        </w:rPr>
      </w:pPr>
      <w:r w:rsidRPr="00AE72C7">
        <w:rPr>
          <w:rFonts w:ascii="Arial" w:hAnsi="Arial" w:cs="Arial"/>
          <w:lang w:val="en-US"/>
        </w:rPr>
        <w:lastRenderedPageBreak/>
        <w:t xml:space="preserve">Samples shall be clearly labeled as “Sample” and shall be identified with the Proposer’s name, the RFP number, and due date. </w:t>
      </w:r>
    </w:p>
    <w:p w14:paraId="09B9384D" w14:textId="16E8B273" w:rsidR="00AE72C7" w:rsidRPr="00B36B33" w:rsidRDefault="00AE72C7" w:rsidP="00AE72C7">
      <w:pPr>
        <w:rPr>
          <w:rFonts w:ascii="Arial" w:hAnsi="Arial" w:cs="Arial"/>
          <w:lang w:val="en-US"/>
        </w:rPr>
      </w:pPr>
      <w:r w:rsidRPr="00AE72C7">
        <w:rPr>
          <w:rFonts w:ascii="Arial" w:hAnsi="Arial" w:cs="Arial"/>
          <w:lang w:val="en-US"/>
        </w:rPr>
        <w:t xml:space="preserve">Samples shall be delivered no later </w:t>
      </w:r>
      <w:r w:rsidRPr="00B36B33">
        <w:rPr>
          <w:rFonts w:ascii="Arial" w:hAnsi="Arial" w:cs="Arial"/>
          <w:lang w:val="en-US"/>
        </w:rPr>
        <w:t xml:space="preserve">than </w:t>
      </w:r>
      <w:r w:rsidR="008F3931" w:rsidRPr="00B36B33">
        <w:rPr>
          <w:rFonts w:ascii="Arial" w:hAnsi="Arial" w:cs="Arial"/>
          <w:b/>
          <w:bCs/>
          <w:lang w:val="en-US"/>
        </w:rPr>
        <w:t>M</w:t>
      </w:r>
      <w:r w:rsidR="00DB3F39" w:rsidRPr="00B36B33">
        <w:rPr>
          <w:rFonts w:ascii="Arial" w:hAnsi="Arial" w:cs="Arial"/>
          <w:b/>
          <w:bCs/>
          <w:lang w:val="en-US"/>
        </w:rPr>
        <w:t>arch</w:t>
      </w:r>
      <w:r w:rsidR="008F3931" w:rsidRPr="00B36B33">
        <w:rPr>
          <w:rFonts w:ascii="Arial" w:hAnsi="Arial" w:cs="Arial"/>
          <w:b/>
          <w:bCs/>
          <w:lang w:val="en-US"/>
        </w:rPr>
        <w:t xml:space="preserve"> </w:t>
      </w:r>
      <w:r w:rsidR="00DB3F39" w:rsidRPr="00B36B33">
        <w:rPr>
          <w:rFonts w:ascii="Arial" w:hAnsi="Arial" w:cs="Arial"/>
          <w:b/>
          <w:bCs/>
          <w:lang w:val="en-US"/>
        </w:rPr>
        <w:t>11</w:t>
      </w:r>
      <w:r w:rsidR="008F3931" w:rsidRPr="00B36B33">
        <w:rPr>
          <w:rFonts w:ascii="Arial" w:hAnsi="Arial" w:cs="Arial"/>
          <w:b/>
          <w:bCs/>
          <w:lang w:val="en-US"/>
        </w:rPr>
        <w:t xml:space="preserve">, </w:t>
      </w:r>
      <w:proofErr w:type="gramStart"/>
      <w:r w:rsidR="00DB3F39" w:rsidRPr="00B36B33">
        <w:rPr>
          <w:rFonts w:ascii="Arial" w:hAnsi="Arial" w:cs="Arial"/>
          <w:b/>
          <w:bCs/>
          <w:lang w:val="en-US"/>
        </w:rPr>
        <w:t>2026</w:t>
      </w:r>
      <w:proofErr w:type="gramEnd"/>
      <w:r w:rsidR="008F3931" w:rsidRPr="00B36B33">
        <w:rPr>
          <w:rFonts w:ascii="Arial" w:hAnsi="Arial" w:cs="Arial"/>
          <w:lang w:val="en-US"/>
        </w:rPr>
        <w:t xml:space="preserve"> at </w:t>
      </w:r>
      <w:r w:rsidR="008F3931" w:rsidRPr="00B36B33">
        <w:rPr>
          <w:rFonts w:ascii="Arial" w:hAnsi="Arial" w:cs="Arial"/>
          <w:b/>
          <w:bCs/>
          <w:lang w:val="en-US"/>
        </w:rPr>
        <w:t xml:space="preserve">2:00 PM </w:t>
      </w:r>
      <w:r w:rsidR="008F3931" w:rsidRPr="00B36B33">
        <w:rPr>
          <w:rFonts w:ascii="Arial" w:hAnsi="Arial" w:cs="Arial"/>
          <w:lang w:val="en-US"/>
        </w:rPr>
        <w:t>to</w:t>
      </w:r>
      <w:r w:rsidRPr="00B36B33">
        <w:rPr>
          <w:rFonts w:ascii="Arial" w:hAnsi="Arial" w:cs="Arial"/>
          <w:lang w:val="en-US"/>
        </w:rPr>
        <w:t>:</w:t>
      </w:r>
    </w:p>
    <w:p w14:paraId="3D576EC8" w14:textId="0B3D1B89" w:rsidR="00AE72C7" w:rsidRPr="00B36B33" w:rsidRDefault="00DA4438" w:rsidP="00DA4438">
      <w:pPr>
        <w:spacing w:after="120"/>
        <w:rPr>
          <w:rFonts w:ascii="Arial" w:hAnsi="Arial" w:cs="Arial"/>
          <w:b/>
          <w:bCs/>
          <w:lang w:val="en-US"/>
        </w:rPr>
      </w:pPr>
      <w:r w:rsidRPr="00B36B33">
        <w:rPr>
          <w:rFonts w:ascii="Arial" w:hAnsi="Arial" w:cs="Arial"/>
          <w:b/>
          <w:bCs/>
        </w:rPr>
        <w:t>Patti Schaefer</w:t>
      </w:r>
    </w:p>
    <w:p w14:paraId="6307CABF" w14:textId="77777777" w:rsidR="00DA4438" w:rsidRPr="00B36B33" w:rsidRDefault="00DA4438" w:rsidP="00DA4438">
      <w:pPr>
        <w:spacing w:after="120"/>
        <w:rPr>
          <w:rFonts w:ascii="Arial" w:hAnsi="Arial" w:cs="Arial"/>
          <w:b/>
          <w:bCs/>
          <w:lang w:val="en-US"/>
        </w:rPr>
      </w:pPr>
      <w:r w:rsidRPr="00B36B33">
        <w:rPr>
          <w:rFonts w:ascii="Arial" w:hAnsi="Arial" w:cs="Arial"/>
          <w:b/>
          <w:bCs/>
          <w:lang w:val="en-US"/>
        </w:rPr>
        <w:t>Department of Curriculum &amp; Instruction</w:t>
      </w:r>
    </w:p>
    <w:p w14:paraId="3CF9DD19" w14:textId="77777777" w:rsidR="00DA4438" w:rsidRPr="00B36B33" w:rsidRDefault="00DA4438" w:rsidP="00DA4438">
      <w:pPr>
        <w:spacing w:after="120"/>
        <w:rPr>
          <w:rFonts w:ascii="Arial" w:hAnsi="Arial" w:cs="Arial"/>
          <w:b/>
          <w:bCs/>
          <w:lang w:val="en-US"/>
        </w:rPr>
      </w:pPr>
      <w:r w:rsidRPr="00B36B33">
        <w:rPr>
          <w:rFonts w:ascii="Arial" w:hAnsi="Arial" w:cs="Arial"/>
          <w:b/>
          <w:bCs/>
          <w:lang w:val="en-US"/>
        </w:rPr>
        <w:t>Madison Metropolitan School District</w:t>
      </w:r>
    </w:p>
    <w:p w14:paraId="58A3EE82" w14:textId="77777777" w:rsidR="00DA4438" w:rsidRPr="00B36B33" w:rsidRDefault="00DA4438" w:rsidP="00DA4438">
      <w:pPr>
        <w:spacing w:after="120"/>
        <w:rPr>
          <w:rFonts w:ascii="Arial" w:hAnsi="Arial" w:cs="Arial"/>
          <w:b/>
          <w:bCs/>
          <w:lang w:val="en-US"/>
        </w:rPr>
      </w:pPr>
      <w:r w:rsidRPr="00B36B33">
        <w:rPr>
          <w:rFonts w:ascii="Arial" w:hAnsi="Arial" w:cs="Arial"/>
          <w:b/>
          <w:bCs/>
          <w:lang w:val="en-US"/>
        </w:rPr>
        <w:t>545 W Dayton St.</w:t>
      </w:r>
    </w:p>
    <w:p w14:paraId="2401D6AE" w14:textId="77777777" w:rsidR="00DA4438" w:rsidRPr="00B36B33" w:rsidRDefault="00DA4438" w:rsidP="00DA4438">
      <w:pPr>
        <w:rPr>
          <w:rFonts w:ascii="Arial" w:hAnsi="Arial" w:cs="Arial"/>
          <w:b/>
          <w:bCs/>
          <w:lang w:val="en-US"/>
        </w:rPr>
      </w:pPr>
      <w:r w:rsidRPr="00B36B33">
        <w:rPr>
          <w:rFonts w:ascii="Arial" w:hAnsi="Arial" w:cs="Arial"/>
          <w:b/>
          <w:bCs/>
          <w:lang w:val="en-US"/>
        </w:rPr>
        <w:t>Madison, WI 53703</w:t>
      </w:r>
    </w:p>
    <w:p w14:paraId="7FEA4C69" w14:textId="6CD3FBB6" w:rsidR="00AE72C7" w:rsidRDefault="00AE72C7" w:rsidP="00AE72C7">
      <w:pPr>
        <w:rPr>
          <w:rFonts w:ascii="Arial" w:hAnsi="Arial" w:cs="Arial"/>
          <w:lang w:val="en-US"/>
        </w:rPr>
      </w:pPr>
      <w:r>
        <w:rPr>
          <w:rFonts w:ascii="Arial" w:hAnsi="Arial" w:cs="Arial"/>
          <w:lang w:val="en-US"/>
        </w:rPr>
        <w:t xml:space="preserve">A Proposer may request the return of the samples at its own expense. Samples shall be retrieved within 30 calendar days of the Notice of Award. Any samples not retrieved within the designated </w:t>
      </w:r>
      <w:proofErr w:type="gramStart"/>
      <w:r>
        <w:rPr>
          <w:rFonts w:ascii="Arial" w:hAnsi="Arial" w:cs="Arial"/>
          <w:lang w:val="en-US"/>
        </w:rPr>
        <w:t>time period</w:t>
      </w:r>
      <w:proofErr w:type="gramEnd"/>
      <w:r>
        <w:rPr>
          <w:rFonts w:ascii="Arial" w:hAnsi="Arial" w:cs="Arial"/>
          <w:lang w:val="en-US"/>
        </w:rPr>
        <w:t xml:space="preserve"> will be disposed of at the </w:t>
      </w:r>
      <w:proofErr w:type="gramStart"/>
      <w:r>
        <w:rPr>
          <w:rFonts w:ascii="Arial" w:hAnsi="Arial" w:cs="Arial"/>
          <w:lang w:val="en-US"/>
        </w:rPr>
        <w:t>District’s</w:t>
      </w:r>
      <w:proofErr w:type="gramEnd"/>
      <w:r>
        <w:rPr>
          <w:rFonts w:ascii="Arial" w:hAnsi="Arial" w:cs="Arial"/>
          <w:lang w:val="en-US"/>
        </w:rPr>
        <w:t xml:space="preserve"> discretion.</w:t>
      </w:r>
    </w:p>
    <w:p w14:paraId="17F3553B" w14:textId="69D16DCF" w:rsidR="006F395A" w:rsidRDefault="006F395A" w:rsidP="00730D46">
      <w:pPr>
        <w:pStyle w:val="Heading2"/>
        <w:ind w:left="576"/>
      </w:pPr>
      <w:bookmarkStart w:id="37" w:name="_Toc220566451"/>
      <w:r>
        <w:t>Withdrawal of proposals</w:t>
      </w:r>
      <w:bookmarkEnd w:id="37"/>
    </w:p>
    <w:p w14:paraId="2F0C1ABC" w14:textId="5C2F959D" w:rsidR="006F395A" w:rsidRDefault="006F395A" w:rsidP="006F395A">
      <w:pPr>
        <w:rPr>
          <w:rFonts w:ascii="Arial" w:hAnsi="Arial" w:cs="Arial"/>
          <w:lang w:val="en-US"/>
        </w:rPr>
      </w:pPr>
      <w:r w:rsidRPr="006F395A">
        <w:rPr>
          <w:rFonts w:ascii="Arial" w:hAnsi="Arial" w:cs="Arial"/>
          <w:lang w:val="en-US"/>
        </w:rPr>
        <w:t>Proposals shall be irrevocable until contract award unless the proposal is withdrawn. Proposers may withdraw a proposal in writing at any time up to the actual proposal closing date if the proposal has already been received by Purchasing Services. To accomplish this, the written request must be signed by an authorized representative of the proposer and submitted to purchasing services. If a previously submitted proposal is withdrawn before the proposal due date and time, the proposer may submit another proposal at any time up to the original proposal closing date and time.</w:t>
      </w:r>
    </w:p>
    <w:p w14:paraId="5442B9C1" w14:textId="4546BB5C" w:rsidR="006F395A" w:rsidRDefault="006F395A" w:rsidP="006F395A">
      <w:pPr>
        <w:pStyle w:val="Heading1"/>
      </w:pPr>
      <w:bookmarkStart w:id="38" w:name="_Toc220566452"/>
      <w:r>
        <w:t>Proposal Selection and Award Process</w:t>
      </w:r>
      <w:bookmarkEnd w:id="38"/>
    </w:p>
    <w:p w14:paraId="563BBBFD" w14:textId="12284A6C" w:rsidR="006F395A" w:rsidRDefault="006F395A" w:rsidP="00730D46">
      <w:pPr>
        <w:pStyle w:val="Heading2"/>
        <w:ind w:left="576"/>
      </w:pPr>
      <w:bookmarkStart w:id="39" w:name="_Toc220566453"/>
      <w:r>
        <w:t>Preliminary Evaluation</w:t>
      </w:r>
      <w:bookmarkEnd w:id="39"/>
    </w:p>
    <w:p w14:paraId="2BCDCD50" w14:textId="1A4D7CB8" w:rsidR="006F395A" w:rsidRDefault="006F395A" w:rsidP="006F395A">
      <w:pPr>
        <w:rPr>
          <w:rFonts w:ascii="Arial" w:hAnsi="Arial" w:cs="Arial"/>
          <w:lang w:val="en-US"/>
        </w:rPr>
      </w:pPr>
      <w:r w:rsidRPr="006F395A">
        <w:rPr>
          <w:rFonts w:ascii="Arial" w:hAnsi="Arial" w:cs="Arial"/>
          <w:lang w:val="en-US"/>
        </w:rPr>
        <w:t xml:space="preserve">The proposals will first be reviewed to determine if requirements in Section 2.0 are met and if additional requirements are met (see all requirement sections). Failure to meet mandatory requirements will result in the proposal being rejected. </w:t>
      </w:r>
      <w:proofErr w:type="gramStart"/>
      <w:r w:rsidRPr="006F395A">
        <w:rPr>
          <w:rFonts w:ascii="Arial" w:hAnsi="Arial" w:cs="Arial"/>
          <w:lang w:val="en-US"/>
        </w:rPr>
        <w:t>In the event that</w:t>
      </w:r>
      <w:proofErr w:type="gramEnd"/>
      <w:r w:rsidRPr="006F395A">
        <w:rPr>
          <w:rFonts w:ascii="Arial" w:hAnsi="Arial" w:cs="Arial"/>
          <w:lang w:val="en-US"/>
        </w:rPr>
        <w:t xml:space="preserve"> all vendors do not meet one or more of the mandatory requirements, the </w:t>
      </w:r>
      <w:proofErr w:type="gramStart"/>
      <w:r w:rsidRPr="006F395A">
        <w:rPr>
          <w:rFonts w:ascii="Arial" w:hAnsi="Arial" w:cs="Arial"/>
          <w:lang w:val="en-US"/>
        </w:rPr>
        <w:t>District</w:t>
      </w:r>
      <w:proofErr w:type="gramEnd"/>
      <w:r w:rsidRPr="006F395A">
        <w:rPr>
          <w:rFonts w:ascii="Arial" w:hAnsi="Arial" w:cs="Arial"/>
          <w:lang w:val="en-US"/>
        </w:rPr>
        <w:t xml:space="preserve"> reserves the right to continue the evaluation of the proposals and to select the proposal which most closely meets the requirements specified in this RFP.</w:t>
      </w:r>
    </w:p>
    <w:p w14:paraId="58C66BAE" w14:textId="21FFE349" w:rsidR="006F395A" w:rsidRDefault="006F395A" w:rsidP="00730D46">
      <w:pPr>
        <w:pStyle w:val="Heading2"/>
        <w:ind w:left="576"/>
      </w:pPr>
      <w:bookmarkStart w:id="40" w:name="_Toc220566454"/>
      <w:r>
        <w:t>Proposal Scoring</w:t>
      </w:r>
      <w:bookmarkEnd w:id="40"/>
    </w:p>
    <w:p w14:paraId="671E3A53" w14:textId="18FF7560" w:rsidR="006F395A" w:rsidRDefault="006F395A" w:rsidP="006F395A">
      <w:pPr>
        <w:rPr>
          <w:rFonts w:ascii="Arial" w:hAnsi="Arial" w:cs="Arial"/>
          <w:lang w:val="en-US"/>
        </w:rPr>
      </w:pPr>
      <w:r w:rsidRPr="006F395A">
        <w:rPr>
          <w:rFonts w:ascii="Arial" w:hAnsi="Arial" w:cs="Arial"/>
          <w:lang w:val="en-US"/>
        </w:rPr>
        <w:t>Accepted proposals will be reviewed by an evaluation committee and scored against the stated criteria. The committee may review references, request interviews, and conduct an on-site visit and use the results in scoring the proposals. Diverse-owned businesses are encouraged to participate in this solicitation and may receive a 5% preference. To qualify, vendors must be certified by the Wisconsin Supplier Diversity Program or participate in the Wisconsin Diversity Procurement Network.</w:t>
      </w:r>
    </w:p>
    <w:p w14:paraId="40CFBE5C" w14:textId="5B23530E" w:rsidR="006F395A" w:rsidRDefault="000A1A61" w:rsidP="00730D46">
      <w:pPr>
        <w:pStyle w:val="Heading2"/>
        <w:ind w:left="576"/>
      </w:pPr>
      <w:bookmarkStart w:id="41" w:name="_Toc220566455"/>
      <w:r>
        <w:lastRenderedPageBreak/>
        <w:t>Right to reject proposals and negotiate contract terms</w:t>
      </w:r>
      <w:bookmarkEnd w:id="41"/>
    </w:p>
    <w:p w14:paraId="75259959" w14:textId="3C365141" w:rsidR="000A1A61" w:rsidRDefault="000A1A61" w:rsidP="000A1A61">
      <w:pPr>
        <w:rPr>
          <w:rFonts w:ascii="Arial" w:hAnsi="Arial" w:cs="Arial"/>
          <w:lang w:val="en-US"/>
        </w:rPr>
      </w:pPr>
      <w:r w:rsidRPr="000A1A61">
        <w:rPr>
          <w:rFonts w:ascii="Arial" w:hAnsi="Arial" w:cs="Arial"/>
          <w:lang w:val="en-US"/>
        </w:rPr>
        <w:t xml:space="preserve">The </w:t>
      </w:r>
      <w:proofErr w:type="gramStart"/>
      <w:r w:rsidRPr="000A1A61">
        <w:rPr>
          <w:rFonts w:ascii="Arial" w:hAnsi="Arial" w:cs="Arial"/>
          <w:lang w:val="en-US"/>
        </w:rPr>
        <w:t>District</w:t>
      </w:r>
      <w:proofErr w:type="gramEnd"/>
      <w:r w:rsidRPr="000A1A61">
        <w:rPr>
          <w:rFonts w:ascii="Arial" w:hAnsi="Arial" w:cs="Arial"/>
          <w:lang w:val="en-US"/>
        </w:rPr>
        <w:t xml:space="preserve"> reserves the right to reject </w:t>
      </w:r>
      <w:proofErr w:type="gramStart"/>
      <w:r w:rsidRPr="000A1A61">
        <w:rPr>
          <w:rFonts w:ascii="Arial" w:hAnsi="Arial" w:cs="Arial"/>
          <w:lang w:val="en-US"/>
        </w:rPr>
        <w:t>any and all</w:t>
      </w:r>
      <w:proofErr w:type="gramEnd"/>
      <w:r w:rsidRPr="000A1A61">
        <w:rPr>
          <w:rFonts w:ascii="Arial" w:hAnsi="Arial" w:cs="Arial"/>
          <w:lang w:val="en-US"/>
        </w:rPr>
        <w:t xml:space="preserve"> proposals and to waive minor irregularities and technicalities. The judgment of the </w:t>
      </w:r>
      <w:proofErr w:type="gramStart"/>
      <w:r w:rsidRPr="000A1A61">
        <w:rPr>
          <w:rFonts w:ascii="Arial" w:hAnsi="Arial" w:cs="Arial"/>
          <w:lang w:val="en-US"/>
        </w:rPr>
        <w:t>District</w:t>
      </w:r>
      <w:proofErr w:type="gramEnd"/>
      <w:r w:rsidRPr="000A1A61">
        <w:rPr>
          <w:rFonts w:ascii="Arial" w:hAnsi="Arial" w:cs="Arial"/>
          <w:lang w:val="en-US"/>
        </w:rPr>
        <w:t xml:space="preserve"> on such matters shall be final. The </w:t>
      </w:r>
      <w:proofErr w:type="gramStart"/>
      <w:r w:rsidRPr="000A1A61">
        <w:rPr>
          <w:rFonts w:ascii="Arial" w:hAnsi="Arial" w:cs="Arial"/>
          <w:lang w:val="en-US"/>
        </w:rPr>
        <w:t>District</w:t>
      </w:r>
      <w:proofErr w:type="gramEnd"/>
      <w:r w:rsidRPr="000A1A61">
        <w:rPr>
          <w:rFonts w:ascii="Arial" w:hAnsi="Arial" w:cs="Arial"/>
          <w:lang w:val="en-US"/>
        </w:rPr>
        <w:t xml:space="preserve"> further retains the right to negotiate the terms of the contract, including the award amount, with the selected proposer prior to </w:t>
      </w:r>
      <w:proofErr w:type="gramStart"/>
      <w:r w:rsidRPr="000A1A61">
        <w:rPr>
          <w:rFonts w:ascii="Arial" w:hAnsi="Arial" w:cs="Arial"/>
          <w:lang w:val="en-US"/>
        </w:rPr>
        <w:t>entering into</w:t>
      </w:r>
      <w:proofErr w:type="gramEnd"/>
      <w:r w:rsidRPr="000A1A61">
        <w:rPr>
          <w:rFonts w:ascii="Arial" w:hAnsi="Arial" w:cs="Arial"/>
          <w:lang w:val="en-US"/>
        </w:rPr>
        <w:t xml:space="preserve"> a contract. If contract negotiations cannot be concluded successfully with the highest scoring proposer, the </w:t>
      </w:r>
      <w:proofErr w:type="gramStart"/>
      <w:r w:rsidRPr="000A1A61">
        <w:rPr>
          <w:rFonts w:ascii="Arial" w:hAnsi="Arial" w:cs="Arial"/>
          <w:lang w:val="en-US"/>
        </w:rPr>
        <w:t>District</w:t>
      </w:r>
      <w:proofErr w:type="gramEnd"/>
      <w:r w:rsidRPr="000A1A61">
        <w:rPr>
          <w:rFonts w:ascii="Arial" w:hAnsi="Arial" w:cs="Arial"/>
          <w:lang w:val="en-US"/>
        </w:rPr>
        <w:t xml:space="preserve"> may negotiate a contract with the next highest scoring proposer.</w:t>
      </w:r>
    </w:p>
    <w:p w14:paraId="0729D315" w14:textId="576BC5A0" w:rsidR="000A1A61" w:rsidRDefault="000A1A61" w:rsidP="00730D46">
      <w:pPr>
        <w:pStyle w:val="Heading2"/>
        <w:ind w:left="576"/>
      </w:pPr>
      <w:bookmarkStart w:id="42" w:name="_Toc220566456"/>
      <w:r>
        <w:t>Evaluation Criteria</w:t>
      </w:r>
      <w:bookmarkEnd w:id="42"/>
    </w:p>
    <w:p w14:paraId="36C3258F" w14:textId="247BA405" w:rsidR="000A1A61" w:rsidRDefault="000A1A61" w:rsidP="000A1A61">
      <w:pPr>
        <w:rPr>
          <w:rFonts w:ascii="Arial" w:hAnsi="Arial" w:cs="Arial"/>
          <w:lang w:val="en-US"/>
        </w:rPr>
      </w:pPr>
      <w:r w:rsidRPr="000A1A61">
        <w:rPr>
          <w:rFonts w:ascii="Arial" w:hAnsi="Arial" w:cs="Arial"/>
          <w:lang w:val="en-US"/>
        </w:rPr>
        <w:t>The proposals will be scored using the following:</w:t>
      </w:r>
    </w:p>
    <w:tbl>
      <w:tblPr>
        <w:tblStyle w:val="TableGrid"/>
        <w:tblW w:w="0" w:type="auto"/>
        <w:tblInd w:w="1615" w:type="dxa"/>
        <w:tblLook w:val="04A0" w:firstRow="1" w:lastRow="0" w:firstColumn="1" w:lastColumn="0" w:noHBand="0" w:noVBand="1"/>
      </w:tblPr>
      <w:tblGrid>
        <w:gridCol w:w="5815"/>
        <w:gridCol w:w="1909"/>
      </w:tblGrid>
      <w:tr w:rsidR="000A1A61" w14:paraId="4FC073B3" w14:textId="77777777" w:rsidTr="000A1A61">
        <w:trPr>
          <w:trHeight w:val="518"/>
        </w:trPr>
        <w:tc>
          <w:tcPr>
            <w:tcW w:w="5815" w:type="dxa"/>
            <w:shd w:val="clear" w:color="auto" w:fill="F2F2F2" w:themeFill="background1" w:themeFillShade="F2"/>
          </w:tcPr>
          <w:p w14:paraId="0CD3DC53" w14:textId="42D267C3" w:rsidR="000A1A61" w:rsidRPr="000A1A61" w:rsidRDefault="000A1A61" w:rsidP="000A1A61">
            <w:pPr>
              <w:rPr>
                <w:rFonts w:ascii="Arial" w:hAnsi="Arial" w:cs="Arial"/>
                <w:b/>
                <w:bCs/>
                <w:lang w:val="en-US"/>
              </w:rPr>
            </w:pPr>
            <w:r w:rsidRPr="000A1A61">
              <w:rPr>
                <w:rFonts w:ascii="Arial" w:hAnsi="Arial" w:cs="Arial"/>
                <w:b/>
                <w:bCs/>
                <w:lang w:val="en-US"/>
              </w:rPr>
              <w:t>Criteria</w:t>
            </w:r>
          </w:p>
        </w:tc>
        <w:tc>
          <w:tcPr>
            <w:tcW w:w="1909" w:type="dxa"/>
            <w:shd w:val="clear" w:color="auto" w:fill="F2F2F2" w:themeFill="background1" w:themeFillShade="F2"/>
          </w:tcPr>
          <w:p w14:paraId="36B819BF" w14:textId="51BF1689" w:rsidR="000A1A61" w:rsidRPr="000A1A61" w:rsidRDefault="000A1A61" w:rsidP="000A1A61">
            <w:pPr>
              <w:rPr>
                <w:rFonts w:ascii="Arial" w:hAnsi="Arial" w:cs="Arial"/>
                <w:b/>
                <w:bCs/>
                <w:lang w:val="en-US"/>
              </w:rPr>
            </w:pPr>
            <w:r w:rsidRPr="000A1A61">
              <w:rPr>
                <w:rFonts w:ascii="Arial" w:hAnsi="Arial" w:cs="Arial"/>
                <w:b/>
                <w:bCs/>
                <w:lang w:val="en-US"/>
              </w:rPr>
              <w:t>Weight (%)</w:t>
            </w:r>
          </w:p>
        </w:tc>
      </w:tr>
      <w:tr w:rsidR="000A1A61" w14:paraId="36546AF4" w14:textId="77777777" w:rsidTr="000A1A61">
        <w:trPr>
          <w:trHeight w:val="518"/>
        </w:trPr>
        <w:tc>
          <w:tcPr>
            <w:tcW w:w="5815" w:type="dxa"/>
          </w:tcPr>
          <w:p w14:paraId="25238687" w14:textId="122CF79F" w:rsidR="000A1A61" w:rsidRPr="00B36B33" w:rsidRDefault="000A1A61" w:rsidP="000A1A61">
            <w:pPr>
              <w:rPr>
                <w:rFonts w:ascii="Arial" w:hAnsi="Arial" w:cs="Arial"/>
                <w:lang w:val="en-US"/>
              </w:rPr>
            </w:pPr>
            <w:r w:rsidRPr="00B36B33">
              <w:rPr>
                <w:rFonts w:ascii="Arial" w:hAnsi="Arial" w:cs="Arial"/>
                <w:lang w:val="en-US"/>
              </w:rPr>
              <w:t>Cost</w:t>
            </w:r>
          </w:p>
        </w:tc>
        <w:tc>
          <w:tcPr>
            <w:tcW w:w="1909" w:type="dxa"/>
          </w:tcPr>
          <w:p w14:paraId="5EEC9D1E" w14:textId="3C23BEA6" w:rsidR="000A1A61" w:rsidRPr="00B36B33" w:rsidRDefault="00F52770" w:rsidP="000A1A61">
            <w:pPr>
              <w:jc w:val="center"/>
              <w:rPr>
                <w:rFonts w:ascii="Arial" w:hAnsi="Arial" w:cs="Arial"/>
                <w:lang w:val="en-US"/>
              </w:rPr>
            </w:pPr>
            <w:r w:rsidRPr="00B36B33">
              <w:rPr>
                <w:rFonts w:ascii="Arial" w:hAnsi="Arial" w:cs="Arial"/>
                <w:lang w:val="en-US"/>
              </w:rPr>
              <w:t>5%</w:t>
            </w:r>
          </w:p>
        </w:tc>
      </w:tr>
      <w:tr w:rsidR="000A1A61" w14:paraId="52A0553B" w14:textId="77777777" w:rsidTr="000A1A61">
        <w:trPr>
          <w:trHeight w:val="518"/>
        </w:trPr>
        <w:tc>
          <w:tcPr>
            <w:tcW w:w="5815" w:type="dxa"/>
          </w:tcPr>
          <w:p w14:paraId="5F97F16C" w14:textId="37810CF0" w:rsidR="000A1A61" w:rsidRPr="00B36B33" w:rsidRDefault="000A1A61" w:rsidP="000A1A61">
            <w:pPr>
              <w:rPr>
                <w:rFonts w:ascii="Arial" w:hAnsi="Arial" w:cs="Arial"/>
                <w:lang w:val="en-US"/>
              </w:rPr>
            </w:pPr>
            <w:r w:rsidRPr="00B36B33">
              <w:rPr>
                <w:rFonts w:ascii="Arial" w:hAnsi="Arial" w:cs="Arial"/>
                <w:lang w:val="en-US"/>
              </w:rPr>
              <w:t>Organization’s Ability to Meet Service and Support Requirements</w:t>
            </w:r>
          </w:p>
        </w:tc>
        <w:tc>
          <w:tcPr>
            <w:tcW w:w="1909" w:type="dxa"/>
          </w:tcPr>
          <w:p w14:paraId="6315B3D1" w14:textId="41866C42" w:rsidR="000A1A61" w:rsidRPr="00B36B33" w:rsidRDefault="00F52770" w:rsidP="000A1A61">
            <w:pPr>
              <w:jc w:val="center"/>
              <w:rPr>
                <w:rFonts w:ascii="Arial" w:hAnsi="Arial" w:cs="Arial"/>
                <w:lang w:val="en-US"/>
              </w:rPr>
            </w:pPr>
            <w:r w:rsidRPr="00B36B33">
              <w:rPr>
                <w:rFonts w:ascii="Arial" w:hAnsi="Arial" w:cs="Arial"/>
                <w:lang w:val="en-US"/>
              </w:rPr>
              <w:t>65%</w:t>
            </w:r>
          </w:p>
        </w:tc>
      </w:tr>
      <w:tr w:rsidR="000A1A61" w14:paraId="0FA376C7" w14:textId="77777777" w:rsidTr="000A1A61">
        <w:trPr>
          <w:trHeight w:val="518"/>
        </w:trPr>
        <w:tc>
          <w:tcPr>
            <w:tcW w:w="5815" w:type="dxa"/>
          </w:tcPr>
          <w:p w14:paraId="6BF29F62" w14:textId="4794056E" w:rsidR="000A1A61" w:rsidRPr="00B36B33" w:rsidRDefault="000A1A61" w:rsidP="000A1A61">
            <w:pPr>
              <w:rPr>
                <w:rFonts w:ascii="Arial" w:hAnsi="Arial" w:cs="Arial"/>
                <w:lang w:val="en-US"/>
              </w:rPr>
            </w:pPr>
            <w:r w:rsidRPr="00B36B33">
              <w:rPr>
                <w:rFonts w:ascii="Arial" w:hAnsi="Arial" w:cs="Arial"/>
                <w:lang w:val="en-US"/>
              </w:rPr>
              <w:t>Organization Qualifications/Experience</w:t>
            </w:r>
          </w:p>
        </w:tc>
        <w:tc>
          <w:tcPr>
            <w:tcW w:w="1909" w:type="dxa"/>
          </w:tcPr>
          <w:p w14:paraId="55D96278" w14:textId="3C6BBCB9" w:rsidR="000A1A61" w:rsidRPr="00B36B33" w:rsidRDefault="00F52770" w:rsidP="000A1A61">
            <w:pPr>
              <w:jc w:val="center"/>
              <w:rPr>
                <w:rFonts w:ascii="Arial" w:hAnsi="Arial" w:cs="Arial"/>
                <w:lang w:val="en-US"/>
              </w:rPr>
            </w:pPr>
            <w:r w:rsidRPr="00B36B33">
              <w:rPr>
                <w:rFonts w:ascii="Arial" w:hAnsi="Arial" w:cs="Arial"/>
                <w:lang w:val="en-US"/>
              </w:rPr>
              <w:t>20%</w:t>
            </w:r>
          </w:p>
        </w:tc>
      </w:tr>
      <w:tr w:rsidR="000A1A61" w14:paraId="2320D4A4" w14:textId="77777777" w:rsidTr="000A1A61">
        <w:trPr>
          <w:trHeight w:val="518"/>
        </w:trPr>
        <w:tc>
          <w:tcPr>
            <w:tcW w:w="5815" w:type="dxa"/>
          </w:tcPr>
          <w:p w14:paraId="0D107A53" w14:textId="72505BD2" w:rsidR="000A1A61" w:rsidRPr="00B36B33" w:rsidRDefault="000A1A61" w:rsidP="000A1A61">
            <w:pPr>
              <w:rPr>
                <w:rFonts w:ascii="Arial" w:hAnsi="Arial" w:cs="Arial"/>
                <w:lang w:val="en-US"/>
              </w:rPr>
            </w:pPr>
            <w:r w:rsidRPr="00B36B33">
              <w:rPr>
                <w:rFonts w:ascii="Arial" w:hAnsi="Arial" w:cs="Arial"/>
                <w:lang w:val="en-US"/>
              </w:rPr>
              <w:t>Documentation Qualifying Vendor as a Diverse-owned Business Firm</w:t>
            </w:r>
          </w:p>
        </w:tc>
        <w:tc>
          <w:tcPr>
            <w:tcW w:w="1909" w:type="dxa"/>
          </w:tcPr>
          <w:p w14:paraId="4C318750" w14:textId="09306EA2" w:rsidR="000A1A61" w:rsidRPr="00B36B33" w:rsidRDefault="000A1A61" w:rsidP="000A1A61">
            <w:pPr>
              <w:jc w:val="center"/>
              <w:rPr>
                <w:rFonts w:ascii="Arial" w:hAnsi="Arial" w:cs="Arial"/>
                <w:lang w:val="en-US"/>
              </w:rPr>
            </w:pPr>
            <w:r w:rsidRPr="00B36B33">
              <w:rPr>
                <w:rFonts w:ascii="Arial" w:hAnsi="Arial" w:cs="Arial"/>
                <w:lang w:val="en-US"/>
              </w:rPr>
              <w:t>5%</w:t>
            </w:r>
          </w:p>
        </w:tc>
      </w:tr>
      <w:tr w:rsidR="000A1A61" w14:paraId="73EFA938" w14:textId="77777777" w:rsidTr="000A1A61">
        <w:trPr>
          <w:trHeight w:val="518"/>
        </w:trPr>
        <w:tc>
          <w:tcPr>
            <w:tcW w:w="5815" w:type="dxa"/>
          </w:tcPr>
          <w:p w14:paraId="3D8A637B" w14:textId="0838118C" w:rsidR="000A1A61" w:rsidRPr="00B36B33" w:rsidRDefault="000A1A61" w:rsidP="000A1A61">
            <w:pPr>
              <w:rPr>
                <w:rFonts w:ascii="Arial" w:hAnsi="Arial" w:cs="Arial"/>
                <w:lang w:val="en-US"/>
              </w:rPr>
            </w:pPr>
            <w:r w:rsidRPr="00B36B33">
              <w:rPr>
                <w:rFonts w:ascii="Arial" w:hAnsi="Arial" w:cs="Arial"/>
                <w:lang w:val="en-US"/>
              </w:rPr>
              <w:t>References</w:t>
            </w:r>
          </w:p>
        </w:tc>
        <w:tc>
          <w:tcPr>
            <w:tcW w:w="1909" w:type="dxa"/>
          </w:tcPr>
          <w:p w14:paraId="01173F9A" w14:textId="4C7553EC" w:rsidR="000A1A61" w:rsidRPr="00B36B33" w:rsidRDefault="00F52770" w:rsidP="000A1A61">
            <w:pPr>
              <w:jc w:val="center"/>
              <w:rPr>
                <w:rFonts w:ascii="Arial" w:hAnsi="Arial" w:cs="Arial"/>
                <w:lang w:val="en-US"/>
              </w:rPr>
            </w:pPr>
            <w:r w:rsidRPr="00B36B33">
              <w:rPr>
                <w:rFonts w:ascii="Arial" w:hAnsi="Arial" w:cs="Arial"/>
                <w:lang w:val="en-US"/>
              </w:rPr>
              <w:t>5%</w:t>
            </w:r>
          </w:p>
        </w:tc>
      </w:tr>
      <w:tr w:rsidR="000A1A61" w14:paraId="6FA756E6" w14:textId="77777777" w:rsidTr="000A1A61">
        <w:trPr>
          <w:trHeight w:val="518"/>
        </w:trPr>
        <w:tc>
          <w:tcPr>
            <w:tcW w:w="5815" w:type="dxa"/>
          </w:tcPr>
          <w:p w14:paraId="0124BDB6" w14:textId="562798A1" w:rsidR="000A1A61" w:rsidRDefault="000A1A61" w:rsidP="000A1A61">
            <w:pPr>
              <w:jc w:val="right"/>
              <w:rPr>
                <w:rFonts w:ascii="Arial" w:hAnsi="Arial" w:cs="Arial"/>
                <w:lang w:val="en-US"/>
              </w:rPr>
            </w:pPr>
            <w:r>
              <w:rPr>
                <w:rFonts w:ascii="Arial" w:hAnsi="Arial" w:cs="Arial"/>
                <w:lang w:val="en-US"/>
              </w:rPr>
              <w:t>TOTAL</w:t>
            </w:r>
          </w:p>
        </w:tc>
        <w:tc>
          <w:tcPr>
            <w:tcW w:w="1909" w:type="dxa"/>
          </w:tcPr>
          <w:p w14:paraId="798EA044" w14:textId="1D0E54CB" w:rsidR="000A1A61" w:rsidRDefault="000A1A61" w:rsidP="000A1A61">
            <w:pPr>
              <w:jc w:val="center"/>
              <w:rPr>
                <w:rFonts w:ascii="Arial" w:hAnsi="Arial" w:cs="Arial"/>
                <w:lang w:val="en-US"/>
              </w:rPr>
            </w:pPr>
            <w:r>
              <w:rPr>
                <w:rFonts w:ascii="Arial" w:hAnsi="Arial" w:cs="Arial"/>
                <w:lang w:val="en-US"/>
              </w:rPr>
              <w:t>100%</w:t>
            </w:r>
          </w:p>
        </w:tc>
      </w:tr>
    </w:tbl>
    <w:p w14:paraId="5FAFA85C" w14:textId="111434F3" w:rsidR="000A1A61" w:rsidRDefault="000A1A61" w:rsidP="00730D46">
      <w:pPr>
        <w:pStyle w:val="Heading2"/>
        <w:ind w:left="576"/>
      </w:pPr>
      <w:bookmarkStart w:id="43" w:name="_Toc220566457"/>
      <w:r>
        <w:t>Award and final offer(s)</w:t>
      </w:r>
      <w:bookmarkEnd w:id="43"/>
    </w:p>
    <w:p w14:paraId="2F371C58" w14:textId="67A0AA08" w:rsidR="000A1A61" w:rsidRDefault="000A1A61" w:rsidP="000A1A61">
      <w:pPr>
        <w:rPr>
          <w:rFonts w:ascii="Arial" w:hAnsi="Arial" w:cs="Arial"/>
          <w:lang w:val="en-US"/>
        </w:rPr>
      </w:pPr>
      <w:r w:rsidRPr="000A1A61">
        <w:rPr>
          <w:rFonts w:ascii="Arial" w:hAnsi="Arial" w:cs="Arial"/>
          <w:lang w:val="en-US"/>
        </w:rPr>
        <w:t xml:space="preserve">The </w:t>
      </w:r>
      <w:proofErr w:type="gramStart"/>
      <w:r w:rsidRPr="000A1A61">
        <w:rPr>
          <w:rFonts w:ascii="Arial" w:hAnsi="Arial" w:cs="Arial"/>
          <w:lang w:val="en-US"/>
        </w:rPr>
        <w:t>District</w:t>
      </w:r>
      <w:proofErr w:type="gramEnd"/>
      <w:r w:rsidRPr="000A1A61">
        <w:rPr>
          <w:rFonts w:ascii="Arial" w:hAnsi="Arial" w:cs="Arial"/>
          <w:lang w:val="en-US"/>
        </w:rPr>
        <w:t xml:space="preserve"> may recommend a contract be awarded to the vendor with the highest total score as outlined in section </w:t>
      </w:r>
      <w:proofErr w:type="gramStart"/>
      <w:r w:rsidRPr="000A1A61">
        <w:rPr>
          <w:rFonts w:ascii="Arial" w:hAnsi="Arial" w:cs="Arial"/>
          <w:lang w:val="en-US"/>
        </w:rPr>
        <w:t>3.4, or</w:t>
      </w:r>
      <w:proofErr w:type="gramEnd"/>
      <w:r w:rsidRPr="000A1A61">
        <w:rPr>
          <w:rFonts w:ascii="Arial" w:hAnsi="Arial" w:cs="Arial"/>
          <w:lang w:val="en-US"/>
        </w:rPr>
        <w:t xml:space="preserve"> may recommend that contracts be awarded to multiple proposers to provide portions of the services or goods proposed. Alternatively, multiple vendors with the highest total scores may be requested to submit final and best offers. If final and best offers are requested, they will be evaluated against the stated criteria, scored and ranked in the same manner described above to determine the vendor with the highest total score.</w:t>
      </w:r>
    </w:p>
    <w:p w14:paraId="6AA63F95" w14:textId="6011E85D" w:rsidR="000A1A61" w:rsidRDefault="000A1A61" w:rsidP="000A1A61">
      <w:pPr>
        <w:pStyle w:val="Heading1"/>
      </w:pPr>
      <w:bookmarkStart w:id="44" w:name="_Toc220566458"/>
      <w:r>
        <w:t>Vendor/Proposer Qualifications</w:t>
      </w:r>
      <w:bookmarkEnd w:id="44"/>
    </w:p>
    <w:p w14:paraId="2283FAC3" w14:textId="097D3DAB" w:rsidR="000A1A61" w:rsidRDefault="000A1A61" w:rsidP="00730D46">
      <w:pPr>
        <w:pStyle w:val="Heading2"/>
        <w:ind w:left="576"/>
      </w:pPr>
      <w:bookmarkStart w:id="45" w:name="_Toc220566459"/>
      <w:r>
        <w:t>Introduction</w:t>
      </w:r>
      <w:bookmarkEnd w:id="45"/>
    </w:p>
    <w:p w14:paraId="3D8F2C15" w14:textId="68D04773" w:rsidR="000A1A61" w:rsidRDefault="000A1A61" w:rsidP="000A1A61">
      <w:pPr>
        <w:rPr>
          <w:rFonts w:ascii="Arial" w:hAnsi="Arial" w:cs="Arial"/>
          <w:lang w:val="en-US"/>
        </w:rPr>
      </w:pPr>
      <w:r w:rsidRPr="000A1A61">
        <w:rPr>
          <w:rFonts w:ascii="Arial" w:hAnsi="Arial" w:cs="Arial"/>
          <w:lang w:val="en-US"/>
        </w:rPr>
        <w:t>Please provide an appropriate brief introduction as it pertains to your organization.</w:t>
      </w:r>
    </w:p>
    <w:p w14:paraId="120DD8BE" w14:textId="419EB70C" w:rsidR="000A1A61" w:rsidRDefault="000A1A61" w:rsidP="00730D46">
      <w:pPr>
        <w:pStyle w:val="Heading2"/>
        <w:ind w:left="576"/>
      </w:pPr>
      <w:bookmarkStart w:id="46" w:name="_Toc220566460"/>
      <w:r>
        <w:t>Organizational capabilities</w:t>
      </w:r>
      <w:bookmarkEnd w:id="46"/>
    </w:p>
    <w:p w14:paraId="5665FC1C" w14:textId="347845C1" w:rsidR="000A1A61" w:rsidRDefault="000A1A61" w:rsidP="000A1A61">
      <w:pPr>
        <w:rPr>
          <w:rFonts w:ascii="Arial" w:hAnsi="Arial" w:cs="Arial"/>
          <w:lang w:val="en-US"/>
        </w:rPr>
      </w:pPr>
      <w:r w:rsidRPr="000A1A61">
        <w:rPr>
          <w:rFonts w:ascii="Arial" w:hAnsi="Arial" w:cs="Arial"/>
          <w:lang w:val="en-US"/>
        </w:rPr>
        <w:t>Describe the firm’s experience and capabilities in providing similar services to those required. Be specific and identify projects, dates, and results.</w:t>
      </w:r>
    </w:p>
    <w:p w14:paraId="1B9FBEFB" w14:textId="0C13C16B" w:rsidR="00A779B9" w:rsidRDefault="00A779B9" w:rsidP="00730D46">
      <w:pPr>
        <w:pStyle w:val="Heading2"/>
        <w:ind w:left="576"/>
      </w:pPr>
      <w:bookmarkStart w:id="47" w:name="_Toc220566461"/>
      <w:r>
        <w:lastRenderedPageBreak/>
        <w:t>Key Staff</w:t>
      </w:r>
      <w:bookmarkEnd w:id="47"/>
    </w:p>
    <w:p w14:paraId="39A5CC48" w14:textId="64C129F6" w:rsidR="00A779B9" w:rsidRDefault="00A779B9" w:rsidP="00A779B9">
      <w:pPr>
        <w:rPr>
          <w:rFonts w:ascii="Arial" w:hAnsi="Arial" w:cs="Arial"/>
          <w:lang w:val="en-US"/>
        </w:rPr>
      </w:pPr>
      <w:r w:rsidRPr="00A779B9">
        <w:rPr>
          <w:rFonts w:ascii="Arial" w:hAnsi="Arial" w:cs="Arial"/>
          <w:lang w:val="en-US"/>
        </w:rPr>
        <w:t>Provide resumes describing the educational and work experiences for each of the key staff who would be assigned to the project.</w:t>
      </w:r>
    </w:p>
    <w:p w14:paraId="17EC1057" w14:textId="4D02D0C8" w:rsidR="00A779B9" w:rsidRDefault="00A779B9" w:rsidP="00730D46">
      <w:pPr>
        <w:pStyle w:val="Heading2"/>
        <w:ind w:left="576"/>
      </w:pPr>
      <w:bookmarkStart w:id="48" w:name="_Toc220566462"/>
      <w:r>
        <w:t>References</w:t>
      </w:r>
      <w:bookmarkEnd w:id="48"/>
    </w:p>
    <w:p w14:paraId="20BB5F02" w14:textId="3EF01D40" w:rsidR="00A779B9" w:rsidRDefault="00A779B9" w:rsidP="00A779B9">
      <w:pPr>
        <w:rPr>
          <w:rFonts w:ascii="Arial" w:hAnsi="Arial" w:cs="Arial"/>
          <w:lang w:val="en-US"/>
        </w:rPr>
      </w:pPr>
      <w:r w:rsidRPr="00A779B9">
        <w:rPr>
          <w:rFonts w:ascii="Arial" w:hAnsi="Arial" w:cs="Arial"/>
          <w:lang w:val="en-US"/>
        </w:rPr>
        <w:t xml:space="preserve">Proposers must include in their RFPs a list of organizations, including points of contact (name, address, and telephone number), which can be used as references for work performed </w:t>
      </w:r>
      <w:proofErr w:type="gramStart"/>
      <w:r w:rsidRPr="00A779B9">
        <w:rPr>
          <w:rFonts w:ascii="Arial" w:hAnsi="Arial" w:cs="Arial"/>
          <w:lang w:val="en-US"/>
        </w:rPr>
        <w:t>in the area of</w:t>
      </w:r>
      <w:proofErr w:type="gramEnd"/>
      <w:r w:rsidRPr="00A779B9">
        <w:rPr>
          <w:rFonts w:ascii="Arial" w:hAnsi="Arial" w:cs="Arial"/>
          <w:lang w:val="en-US"/>
        </w:rPr>
        <w:t xml:space="preserve"> product(s) or service(s) required. Selected organizations may be contacted to determine the quality of work performed and personnel assigned to the project. The results of the references will be provided to the evaluation team and used in scoring the written proposals.</w:t>
      </w:r>
    </w:p>
    <w:p w14:paraId="2D18D361" w14:textId="4CE80DAA" w:rsidR="00A779B9" w:rsidRDefault="00A779B9" w:rsidP="00A779B9">
      <w:pPr>
        <w:pStyle w:val="Heading1"/>
      </w:pPr>
      <w:bookmarkStart w:id="49" w:name="_Toc220566463"/>
      <w:r>
        <w:t>Requirements</w:t>
      </w:r>
      <w:bookmarkEnd w:id="49"/>
    </w:p>
    <w:p w14:paraId="112523E4" w14:textId="6CEA0342" w:rsidR="00A779B9" w:rsidRDefault="00A779B9" w:rsidP="00730D46">
      <w:pPr>
        <w:pStyle w:val="Heading2"/>
        <w:ind w:left="576"/>
      </w:pPr>
      <w:bookmarkStart w:id="50" w:name="_Toc220566464"/>
      <w:r>
        <w:t>Mandatory requirements</w:t>
      </w:r>
      <w:bookmarkEnd w:id="50"/>
    </w:p>
    <w:p w14:paraId="67A4667F" w14:textId="42D56D0A" w:rsidR="00A779B9" w:rsidRDefault="00A779B9" w:rsidP="00A779B9">
      <w:pPr>
        <w:rPr>
          <w:rFonts w:ascii="Arial" w:hAnsi="Arial" w:cs="Arial"/>
          <w:lang w:val="en-US"/>
        </w:rPr>
      </w:pPr>
      <w:r w:rsidRPr="00A779B9">
        <w:rPr>
          <w:rFonts w:ascii="Arial" w:hAnsi="Arial" w:cs="Arial"/>
          <w:lang w:val="en-US"/>
        </w:rPr>
        <w:t>The following requirements are mandatory and must be complied with.</w:t>
      </w:r>
    </w:p>
    <w:p w14:paraId="70747E9A" w14:textId="77777777" w:rsidR="00F52770" w:rsidRPr="00B36B33" w:rsidRDefault="00F52770" w:rsidP="00F52770">
      <w:pPr>
        <w:rPr>
          <w:rFonts w:ascii="Arial" w:hAnsi="Arial" w:cs="Arial"/>
          <w:b/>
          <w:bCs/>
          <w:lang w:val="en-US"/>
        </w:rPr>
      </w:pPr>
      <w:r w:rsidRPr="00B36B33">
        <w:rPr>
          <w:rFonts w:ascii="Arial" w:hAnsi="Arial" w:cs="Arial"/>
          <w:b/>
          <w:bCs/>
          <w:lang w:val="en-US"/>
        </w:rPr>
        <w:t>Mandatory requirement 1:</w:t>
      </w:r>
      <w:r w:rsidRPr="00B36B33">
        <w:rPr>
          <w:rFonts w:ascii="Arial" w:hAnsi="Arial" w:cs="Arial"/>
          <w:lang w:val="en-US"/>
        </w:rPr>
        <w:t xml:space="preserve"> Aligned to the </w:t>
      </w:r>
      <w:hyperlink r:id="rId11" w:history="1">
        <w:r w:rsidRPr="00B36B33">
          <w:rPr>
            <w:rStyle w:val="Hyperlink"/>
            <w:rFonts w:ascii="Arial" w:hAnsi="Arial" w:cs="Arial"/>
            <w:lang w:val="en-US"/>
          </w:rPr>
          <w:t>AP Macroeconomics</w:t>
        </w:r>
      </w:hyperlink>
      <w:r w:rsidRPr="00B36B33">
        <w:rPr>
          <w:rFonts w:ascii="Arial" w:hAnsi="Arial" w:cs="Arial"/>
          <w:lang w:val="en-US"/>
        </w:rPr>
        <w:t xml:space="preserve"> and </w:t>
      </w:r>
      <w:hyperlink r:id="rId12" w:history="1">
        <w:r w:rsidRPr="00B36B33">
          <w:rPr>
            <w:rStyle w:val="Hyperlink"/>
            <w:rFonts w:ascii="Arial" w:hAnsi="Arial" w:cs="Arial"/>
            <w:lang w:val="en-US"/>
          </w:rPr>
          <w:t>AP Microeconomics</w:t>
        </w:r>
      </w:hyperlink>
      <w:r w:rsidRPr="00B36B33">
        <w:rPr>
          <w:rFonts w:ascii="Arial" w:hAnsi="Arial" w:cs="Arial"/>
          <w:lang w:val="en-US"/>
        </w:rPr>
        <w:t xml:space="preserve"> Course and Exam Descriptions (per the College Board)</w:t>
      </w:r>
    </w:p>
    <w:p w14:paraId="4029CCA9" w14:textId="77777777" w:rsidR="00F52770" w:rsidRPr="00B36B33" w:rsidRDefault="00F52770" w:rsidP="00F52770">
      <w:pPr>
        <w:rPr>
          <w:rFonts w:ascii="Arial" w:hAnsi="Arial" w:cs="Arial"/>
          <w:b/>
          <w:bCs/>
          <w:lang w:val="en-US"/>
        </w:rPr>
      </w:pPr>
      <w:r w:rsidRPr="00B36B33">
        <w:rPr>
          <w:rFonts w:ascii="Arial" w:hAnsi="Arial" w:cs="Arial"/>
          <w:b/>
          <w:bCs/>
          <w:lang w:val="en-US"/>
        </w:rPr>
        <w:t>Mandatory requirement 2:</w:t>
      </w:r>
      <w:r w:rsidRPr="00B36B33">
        <w:rPr>
          <w:rFonts w:ascii="Arial" w:hAnsi="Arial" w:cs="Arial"/>
          <w:lang w:val="en-US"/>
        </w:rPr>
        <w:t xml:space="preserve"> Provide access to the standards and content through current, </w:t>
      </w:r>
      <w:r w:rsidRPr="00B36B33">
        <w:rPr>
          <w:rFonts w:ascii="Arial" w:hAnsi="Arial" w:cs="Arial"/>
          <w:b/>
          <w:bCs/>
          <w:lang w:val="en-US"/>
        </w:rPr>
        <w:t>historically accurate, culturally relevant, and diverse perspectives</w:t>
      </w:r>
      <w:r w:rsidRPr="00B36B33">
        <w:rPr>
          <w:rFonts w:ascii="Arial" w:hAnsi="Arial" w:cs="Arial"/>
          <w:lang w:val="en-US"/>
        </w:rPr>
        <w:t>.</w:t>
      </w:r>
    </w:p>
    <w:p w14:paraId="1E9D4CD5" w14:textId="77777777" w:rsidR="00F52770" w:rsidRPr="00F52770" w:rsidRDefault="00F52770" w:rsidP="00F52770">
      <w:pPr>
        <w:rPr>
          <w:rFonts w:ascii="Arial" w:hAnsi="Arial" w:cs="Arial"/>
          <w:b/>
          <w:bCs/>
          <w:lang w:val="en-US"/>
        </w:rPr>
      </w:pPr>
      <w:r w:rsidRPr="00B36B33">
        <w:rPr>
          <w:rFonts w:ascii="Arial" w:hAnsi="Arial" w:cs="Arial"/>
          <w:b/>
          <w:bCs/>
          <w:lang w:val="en-US"/>
        </w:rPr>
        <w:t>Mandatory requirement 3:</w:t>
      </w:r>
      <w:r w:rsidRPr="00B36B33">
        <w:rPr>
          <w:rFonts w:ascii="Arial" w:hAnsi="Arial" w:cs="Arial"/>
          <w:lang w:val="en-US"/>
        </w:rPr>
        <w:t xml:space="preserve"> Support a coherent course of study for student learning centering on the</w:t>
      </w:r>
      <w:r w:rsidRPr="00F52770">
        <w:rPr>
          <w:rFonts w:ascii="Arial" w:hAnsi="Arial" w:cs="Arial"/>
          <w:lang w:val="en-US"/>
        </w:rPr>
        <w:t xml:space="preserve"> following instructional units respective to each of the two courses:</w:t>
      </w:r>
    </w:p>
    <w:p w14:paraId="13994E44" w14:textId="77777777" w:rsidR="00F52770" w:rsidRPr="00F52770" w:rsidRDefault="00F52770" w:rsidP="00F52770">
      <w:pPr>
        <w:spacing w:after="120"/>
        <w:ind w:left="360"/>
        <w:rPr>
          <w:rFonts w:ascii="Arial" w:hAnsi="Arial" w:cs="Arial"/>
          <w:lang w:val="en-US"/>
        </w:rPr>
      </w:pPr>
      <w:r w:rsidRPr="00F52770">
        <w:rPr>
          <w:rFonts w:ascii="Arial" w:hAnsi="Arial" w:cs="Arial"/>
          <w:lang w:val="en-US"/>
        </w:rPr>
        <w:t>AP Microeconomics:</w:t>
      </w:r>
    </w:p>
    <w:p w14:paraId="7B5C33BB" w14:textId="77777777" w:rsidR="00F52770" w:rsidRPr="00F52770" w:rsidRDefault="00F52770" w:rsidP="00F52770">
      <w:pPr>
        <w:numPr>
          <w:ilvl w:val="0"/>
          <w:numId w:val="31"/>
        </w:numPr>
        <w:spacing w:after="120"/>
        <w:rPr>
          <w:rFonts w:ascii="Arial" w:hAnsi="Arial" w:cs="Arial"/>
          <w:lang w:val="en-US"/>
        </w:rPr>
      </w:pPr>
      <w:r w:rsidRPr="00F52770">
        <w:rPr>
          <w:rFonts w:ascii="Arial" w:hAnsi="Arial" w:cs="Arial"/>
          <w:lang w:val="en-US"/>
        </w:rPr>
        <w:t>Unit 1: Basic Economic Concepts</w:t>
      </w:r>
    </w:p>
    <w:p w14:paraId="1B399382" w14:textId="77777777" w:rsidR="00F52770" w:rsidRPr="00F52770" w:rsidRDefault="00F52770" w:rsidP="00F52770">
      <w:pPr>
        <w:numPr>
          <w:ilvl w:val="0"/>
          <w:numId w:val="31"/>
        </w:numPr>
        <w:spacing w:after="120"/>
        <w:rPr>
          <w:rFonts w:ascii="Arial" w:hAnsi="Arial" w:cs="Arial"/>
          <w:lang w:val="en-US"/>
        </w:rPr>
      </w:pPr>
      <w:r w:rsidRPr="00F52770">
        <w:rPr>
          <w:rFonts w:ascii="Arial" w:hAnsi="Arial" w:cs="Arial"/>
          <w:lang w:val="en-US"/>
        </w:rPr>
        <w:t>Unit 2: Supply and Demand</w:t>
      </w:r>
    </w:p>
    <w:p w14:paraId="0ADC9E66" w14:textId="77777777" w:rsidR="00F52770" w:rsidRPr="00F52770" w:rsidRDefault="00F52770" w:rsidP="00F52770">
      <w:pPr>
        <w:numPr>
          <w:ilvl w:val="0"/>
          <w:numId w:val="31"/>
        </w:numPr>
        <w:spacing w:after="120"/>
        <w:rPr>
          <w:rFonts w:ascii="Arial" w:hAnsi="Arial" w:cs="Arial"/>
          <w:lang w:val="en-US"/>
        </w:rPr>
      </w:pPr>
      <w:r w:rsidRPr="00F52770">
        <w:rPr>
          <w:rFonts w:ascii="Arial" w:hAnsi="Arial" w:cs="Arial"/>
          <w:lang w:val="en-US"/>
        </w:rPr>
        <w:t>Unit 3: Production, Cost, and the Perfect Competition Model</w:t>
      </w:r>
    </w:p>
    <w:p w14:paraId="4CB55D0F" w14:textId="77777777" w:rsidR="00F52770" w:rsidRPr="00F52770" w:rsidRDefault="00F52770" w:rsidP="00F52770">
      <w:pPr>
        <w:numPr>
          <w:ilvl w:val="0"/>
          <w:numId w:val="31"/>
        </w:numPr>
        <w:spacing w:after="120"/>
        <w:rPr>
          <w:rFonts w:ascii="Arial" w:hAnsi="Arial" w:cs="Arial"/>
          <w:lang w:val="en-US"/>
        </w:rPr>
      </w:pPr>
      <w:r w:rsidRPr="00F52770">
        <w:rPr>
          <w:rFonts w:ascii="Arial" w:hAnsi="Arial" w:cs="Arial"/>
          <w:lang w:val="en-US"/>
        </w:rPr>
        <w:t>Unit 4: Imperfect Competition</w:t>
      </w:r>
    </w:p>
    <w:p w14:paraId="64BFF684" w14:textId="77777777" w:rsidR="00F52770" w:rsidRPr="00F52770" w:rsidRDefault="00F52770" w:rsidP="00F52770">
      <w:pPr>
        <w:numPr>
          <w:ilvl w:val="0"/>
          <w:numId w:val="31"/>
        </w:numPr>
        <w:rPr>
          <w:rFonts w:ascii="Arial" w:hAnsi="Arial" w:cs="Arial"/>
          <w:lang w:val="en-US"/>
        </w:rPr>
      </w:pPr>
      <w:r w:rsidRPr="00F52770">
        <w:rPr>
          <w:rFonts w:ascii="Arial" w:hAnsi="Arial" w:cs="Arial"/>
          <w:lang w:val="en-US"/>
        </w:rPr>
        <w:t>Unit 5: Factor Markets</w:t>
      </w:r>
    </w:p>
    <w:p w14:paraId="33611FA3" w14:textId="77777777" w:rsidR="00F52770" w:rsidRPr="00F52770" w:rsidRDefault="00F52770" w:rsidP="005715C5">
      <w:pPr>
        <w:numPr>
          <w:ilvl w:val="0"/>
          <w:numId w:val="31"/>
        </w:numPr>
        <w:rPr>
          <w:rFonts w:ascii="Arial" w:hAnsi="Arial" w:cs="Arial"/>
          <w:lang w:val="en-US"/>
        </w:rPr>
      </w:pPr>
      <w:r w:rsidRPr="00F52770">
        <w:rPr>
          <w:rFonts w:ascii="Arial" w:hAnsi="Arial" w:cs="Arial"/>
          <w:lang w:val="en-US"/>
        </w:rPr>
        <w:t>Unit 6: Market Failure and the Role of Government</w:t>
      </w:r>
    </w:p>
    <w:p w14:paraId="30078975" w14:textId="77777777" w:rsidR="00F52770" w:rsidRPr="00F52770" w:rsidRDefault="00F52770" w:rsidP="00F52770">
      <w:pPr>
        <w:spacing w:after="120"/>
        <w:ind w:left="360"/>
        <w:rPr>
          <w:rFonts w:ascii="Arial" w:hAnsi="Arial" w:cs="Arial"/>
          <w:lang w:val="en-US"/>
        </w:rPr>
      </w:pPr>
      <w:r w:rsidRPr="00F52770">
        <w:rPr>
          <w:rFonts w:ascii="Arial" w:hAnsi="Arial" w:cs="Arial"/>
          <w:lang w:val="en-US"/>
        </w:rPr>
        <w:t>AP Macroeconomics:</w:t>
      </w:r>
    </w:p>
    <w:p w14:paraId="2C310DCB" w14:textId="77777777" w:rsidR="00F52770" w:rsidRPr="00F52770" w:rsidRDefault="00F52770" w:rsidP="00F52770">
      <w:pPr>
        <w:numPr>
          <w:ilvl w:val="0"/>
          <w:numId w:val="31"/>
        </w:numPr>
        <w:spacing w:after="120"/>
        <w:rPr>
          <w:rFonts w:ascii="Arial" w:hAnsi="Arial" w:cs="Arial"/>
          <w:lang w:val="en-US"/>
        </w:rPr>
      </w:pPr>
      <w:r w:rsidRPr="00F52770">
        <w:rPr>
          <w:rFonts w:ascii="Arial" w:hAnsi="Arial" w:cs="Arial"/>
          <w:lang w:val="en-US"/>
        </w:rPr>
        <w:t>Unit 1: Basic Economic Concepts</w:t>
      </w:r>
    </w:p>
    <w:p w14:paraId="70EAF8BD" w14:textId="77777777" w:rsidR="00F52770" w:rsidRPr="00F52770" w:rsidRDefault="00F52770" w:rsidP="00F52770">
      <w:pPr>
        <w:numPr>
          <w:ilvl w:val="0"/>
          <w:numId w:val="31"/>
        </w:numPr>
        <w:spacing w:after="120"/>
        <w:rPr>
          <w:rFonts w:ascii="Arial" w:hAnsi="Arial" w:cs="Arial"/>
          <w:lang w:val="en-US"/>
        </w:rPr>
      </w:pPr>
      <w:r w:rsidRPr="00F52770">
        <w:rPr>
          <w:rFonts w:ascii="Arial" w:hAnsi="Arial" w:cs="Arial"/>
          <w:lang w:val="en-US"/>
        </w:rPr>
        <w:t>Unit 2: Economic Indicators and the Business Cycle</w:t>
      </w:r>
    </w:p>
    <w:p w14:paraId="01555C41" w14:textId="77777777" w:rsidR="00F52770" w:rsidRPr="00F52770" w:rsidRDefault="00F52770" w:rsidP="00F52770">
      <w:pPr>
        <w:numPr>
          <w:ilvl w:val="0"/>
          <w:numId w:val="31"/>
        </w:numPr>
        <w:spacing w:after="120"/>
        <w:rPr>
          <w:rFonts w:ascii="Arial" w:hAnsi="Arial" w:cs="Arial"/>
          <w:lang w:val="en-US"/>
        </w:rPr>
      </w:pPr>
      <w:r w:rsidRPr="00F52770">
        <w:rPr>
          <w:rFonts w:ascii="Arial" w:hAnsi="Arial" w:cs="Arial"/>
          <w:lang w:val="en-US"/>
        </w:rPr>
        <w:t>Unit 3: National Income and Price Determination</w:t>
      </w:r>
    </w:p>
    <w:p w14:paraId="42C0EB2D" w14:textId="77777777" w:rsidR="00F52770" w:rsidRPr="00F52770" w:rsidRDefault="00F52770" w:rsidP="005715C5">
      <w:pPr>
        <w:numPr>
          <w:ilvl w:val="0"/>
          <w:numId w:val="31"/>
        </w:numPr>
        <w:spacing w:after="120"/>
        <w:rPr>
          <w:rFonts w:ascii="Arial" w:hAnsi="Arial" w:cs="Arial"/>
          <w:lang w:val="en-US"/>
        </w:rPr>
      </w:pPr>
      <w:r w:rsidRPr="00F52770">
        <w:rPr>
          <w:rFonts w:ascii="Arial" w:hAnsi="Arial" w:cs="Arial"/>
          <w:lang w:val="en-US"/>
        </w:rPr>
        <w:t>Unit 4: Financial Sector</w:t>
      </w:r>
    </w:p>
    <w:p w14:paraId="7E0AF4B6" w14:textId="77777777" w:rsidR="00F52770" w:rsidRPr="00F52770" w:rsidRDefault="00F52770" w:rsidP="005715C5">
      <w:pPr>
        <w:numPr>
          <w:ilvl w:val="0"/>
          <w:numId w:val="31"/>
        </w:numPr>
        <w:spacing w:after="120"/>
        <w:rPr>
          <w:rFonts w:ascii="Arial" w:hAnsi="Arial" w:cs="Arial"/>
          <w:lang w:val="en-US"/>
        </w:rPr>
      </w:pPr>
      <w:r w:rsidRPr="00F52770">
        <w:rPr>
          <w:rFonts w:ascii="Arial" w:hAnsi="Arial" w:cs="Arial"/>
          <w:lang w:val="en-US"/>
        </w:rPr>
        <w:t>Unit 5: Long-Run Consequences of Stabilization Policies</w:t>
      </w:r>
    </w:p>
    <w:p w14:paraId="055AEDD8" w14:textId="77777777" w:rsidR="00F52770" w:rsidRPr="00F52770" w:rsidRDefault="00F52770" w:rsidP="00F52770">
      <w:pPr>
        <w:numPr>
          <w:ilvl w:val="0"/>
          <w:numId w:val="31"/>
        </w:numPr>
        <w:rPr>
          <w:rFonts w:ascii="Arial" w:hAnsi="Arial" w:cs="Arial"/>
          <w:lang w:val="en-US"/>
        </w:rPr>
      </w:pPr>
      <w:r w:rsidRPr="00F52770">
        <w:rPr>
          <w:rFonts w:ascii="Arial" w:hAnsi="Arial" w:cs="Arial"/>
          <w:lang w:val="en-US"/>
        </w:rPr>
        <w:lastRenderedPageBreak/>
        <w:t>Unit 6: Open Economy - International Trade and Finance</w:t>
      </w:r>
    </w:p>
    <w:p w14:paraId="0C633789" w14:textId="77777777" w:rsidR="00F52770" w:rsidRPr="00B36B33" w:rsidRDefault="00F52770" w:rsidP="005715C5">
      <w:pPr>
        <w:rPr>
          <w:rFonts w:ascii="Arial" w:hAnsi="Arial" w:cs="Arial"/>
          <w:b/>
          <w:bCs/>
          <w:lang w:val="en-US"/>
        </w:rPr>
      </w:pPr>
      <w:r w:rsidRPr="00B36B33">
        <w:rPr>
          <w:rFonts w:ascii="Arial" w:hAnsi="Arial" w:cs="Arial"/>
          <w:b/>
          <w:bCs/>
          <w:lang w:val="en-US"/>
        </w:rPr>
        <w:t>Mandatory requirement 4:</w:t>
      </w:r>
      <w:r w:rsidRPr="00B36B33">
        <w:rPr>
          <w:rFonts w:ascii="Arial" w:hAnsi="Arial" w:cs="Arial"/>
          <w:lang w:val="en-US"/>
        </w:rPr>
        <w:t xml:space="preserve"> The course requires the following for the teacher and student to have access to a college-level Economics textbook, diverse primary sources, and multiple secondary sources written by economic experts or scholars.</w:t>
      </w:r>
    </w:p>
    <w:p w14:paraId="555641DC" w14:textId="3CD930F4" w:rsidR="00F52770" w:rsidRPr="00B36B33" w:rsidRDefault="00F52770" w:rsidP="005715C5">
      <w:pPr>
        <w:rPr>
          <w:rFonts w:ascii="Arial" w:hAnsi="Arial" w:cs="Arial"/>
          <w:b/>
          <w:bCs/>
          <w:lang w:val="en-US"/>
        </w:rPr>
      </w:pPr>
      <w:r w:rsidRPr="00B36B33">
        <w:rPr>
          <w:rFonts w:ascii="Arial" w:hAnsi="Arial" w:cs="Arial"/>
          <w:b/>
          <w:bCs/>
          <w:lang w:val="en-US"/>
        </w:rPr>
        <w:t>Mandatory requirement 5:</w:t>
      </w:r>
      <w:r w:rsidRPr="00B36B33">
        <w:rPr>
          <w:rFonts w:ascii="Arial" w:hAnsi="Arial" w:cs="Arial"/>
          <w:i/>
          <w:iCs/>
          <w:lang w:val="en-US"/>
        </w:rPr>
        <w:t xml:space="preserve"> </w:t>
      </w:r>
      <w:r w:rsidRPr="00B36B33">
        <w:rPr>
          <w:rFonts w:ascii="Arial" w:hAnsi="Arial" w:cs="Arial"/>
          <w:lang w:val="en-US"/>
        </w:rPr>
        <w:t xml:space="preserve">The course provides opportunities for students to develop </w:t>
      </w:r>
      <w:proofErr w:type="gramStart"/>
      <w:r w:rsidRPr="00B36B33">
        <w:rPr>
          <w:rFonts w:ascii="Arial" w:hAnsi="Arial" w:cs="Arial"/>
          <w:lang w:val="en-US"/>
        </w:rPr>
        <w:t>the historical</w:t>
      </w:r>
      <w:proofErr w:type="gramEnd"/>
      <w:r w:rsidRPr="00B36B33">
        <w:rPr>
          <w:rFonts w:ascii="Arial" w:hAnsi="Arial" w:cs="Arial"/>
          <w:lang w:val="en-US"/>
        </w:rPr>
        <w:t xml:space="preserve"> thinking skills:</w:t>
      </w:r>
    </w:p>
    <w:p w14:paraId="69296C83" w14:textId="77777777" w:rsidR="00F52770" w:rsidRPr="00B36B33" w:rsidRDefault="00F52770" w:rsidP="005715C5">
      <w:pPr>
        <w:pStyle w:val="ListParagraph"/>
        <w:numPr>
          <w:ilvl w:val="0"/>
          <w:numId w:val="32"/>
        </w:numPr>
        <w:rPr>
          <w:rFonts w:ascii="Arial" w:hAnsi="Arial" w:cs="Arial"/>
          <w:b/>
          <w:bCs/>
        </w:rPr>
      </w:pPr>
      <w:r w:rsidRPr="00B36B33">
        <w:rPr>
          <w:rFonts w:ascii="Arial" w:hAnsi="Arial" w:cs="Arial"/>
        </w:rPr>
        <w:t>Skill 1: Principles and Models</w:t>
      </w:r>
    </w:p>
    <w:p w14:paraId="7534C463" w14:textId="77777777" w:rsidR="00F52770" w:rsidRPr="00B36B33" w:rsidRDefault="00F52770" w:rsidP="005715C5">
      <w:pPr>
        <w:pStyle w:val="ListParagraph"/>
        <w:numPr>
          <w:ilvl w:val="0"/>
          <w:numId w:val="32"/>
        </w:numPr>
        <w:rPr>
          <w:rFonts w:ascii="Arial" w:hAnsi="Arial" w:cs="Arial"/>
          <w:b/>
          <w:bCs/>
        </w:rPr>
      </w:pPr>
      <w:r w:rsidRPr="00B36B33">
        <w:rPr>
          <w:rFonts w:ascii="Arial" w:hAnsi="Arial" w:cs="Arial"/>
        </w:rPr>
        <w:t>Skill 2: Interpretation</w:t>
      </w:r>
    </w:p>
    <w:p w14:paraId="045F1243" w14:textId="77777777" w:rsidR="00F52770" w:rsidRPr="00B36B33" w:rsidRDefault="00F52770" w:rsidP="005715C5">
      <w:pPr>
        <w:pStyle w:val="ListParagraph"/>
        <w:numPr>
          <w:ilvl w:val="0"/>
          <w:numId w:val="32"/>
        </w:numPr>
        <w:rPr>
          <w:rFonts w:ascii="Arial" w:hAnsi="Arial" w:cs="Arial"/>
          <w:b/>
          <w:bCs/>
        </w:rPr>
      </w:pPr>
      <w:r w:rsidRPr="00B36B33">
        <w:rPr>
          <w:rFonts w:ascii="Arial" w:hAnsi="Arial" w:cs="Arial"/>
        </w:rPr>
        <w:t>Skill 3: Manipulation</w:t>
      </w:r>
    </w:p>
    <w:p w14:paraId="4E4C5766" w14:textId="77777777" w:rsidR="00F52770" w:rsidRPr="00B36B33" w:rsidRDefault="00F52770" w:rsidP="005715C5">
      <w:pPr>
        <w:pStyle w:val="ListParagraph"/>
        <w:numPr>
          <w:ilvl w:val="0"/>
          <w:numId w:val="32"/>
        </w:numPr>
        <w:rPr>
          <w:rFonts w:ascii="Arial" w:hAnsi="Arial" w:cs="Arial"/>
          <w:b/>
          <w:bCs/>
        </w:rPr>
      </w:pPr>
      <w:r w:rsidRPr="00B36B33">
        <w:rPr>
          <w:rFonts w:ascii="Arial" w:hAnsi="Arial" w:cs="Arial"/>
        </w:rPr>
        <w:t>Skill 4: Graphing and Visuals</w:t>
      </w:r>
    </w:p>
    <w:p w14:paraId="61C1D3B2" w14:textId="748EBA33" w:rsidR="00F52770" w:rsidRPr="00F52770" w:rsidRDefault="00F52770" w:rsidP="00F52770">
      <w:pPr>
        <w:rPr>
          <w:rFonts w:ascii="Arial" w:hAnsi="Arial" w:cs="Arial"/>
          <w:lang w:val="en-US"/>
        </w:rPr>
      </w:pPr>
      <w:r w:rsidRPr="00B36B33">
        <w:rPr>
          <w:rFonts w:ascii="Arial" w:hAnsi="Arial" w:cs="Arial"/>
          <w:b/>
          <w:bCs/>
          <w:lang w:val="en-US"/>
        </w:rPr>
        <w:t xml:space="preserve">Mandatory requirement 6: </w:t>
      </w:r>
      <w:r w:rsidRPr="00B36B33">
        <w:rPr>
          <w:rFonts w:ascii="Arial" w:hAnsi="Arial" w:cs="Arial"/>
          <w:lang w:val="en-US"/>
        </w:rPr>
        <w:t xml:space="preserve">All materials must be available and planned to be delivered to MMSD no later than </w:t>
      </w:r>
      <w:r w:rsidRPr="00B36B33">
        <w:rPr>
          <w:rFonts w:ascii="Arial" w:hAnsi="Arial" w:cs="Arial"/>
          <w:b/>
          <w:bCs/>
          <w:lang w:val="en-US"/>
        </w:rPr>
        <w:t>August 2</w:t>
      </w:r>
      <w:r w:rsidR="00166A02" w:rsidRPr="00B36B33">
        <w:rPr>
          <w:rFonts w:ascii="Arial" w:hAnsi="Arial" w:cs="Arial"/>
          <w:b/>
          <w:bCs/>
          <w:lang w:val="en-US"/>
        </w:rPr>
        <w:t>1</w:t>
      </w:r>
      <w:r w:rsidRPr="00B36B33">
        <w:rPr>
          <w:rFonts w:ascii="Arial" w:hAnsi="Arial" w:cs="Arial"/>
          <w:b/>
          <w:bCs/>
          <w:lang w:val="en-US"/>
        </w:rPr>
        <w:t>, 2026</w:t>
      </w:r>
      <w:r w:rsidRPr="00B36B33">
        <w:rPr>
          <w:rFonts w:ascii="Arial" w:hAnsi="Arial" w:cs="Arial"/>
          <w:lang w:val="en-US"/>
        </w:rPr>
        <w:t>.</w:t>
      </w:r>
      <w:r w:rsidR="00166A02">
        <w:rPr>
          <w:rFonts w:ascii="Arial" w:hAnsi="Arial" w:cs="Arial"/>
          <w:lang w:val="en-US"/>
        </w:rPr>
        <w:t xml:space="preserve"> </w:t>
      </w:r>
    </w:p>
    <w:p w14:paraId="096A6D6F" w14:textId="77777777" w:rsidR="00F52770" w:rsidRDefault="00F52770" w:rsidP="00A779B9">
      <w:pPr>
        <w:rPr>
          <w:rFonts w:ascii="Arial" w:hAnsi="Arial" w:cs="Arial"/>
          <w:lang w:val="en-US"/>
        </w:rPr>
      </w:pPr>
    </w:p>
    <w:p w14:paraId="375EC9CA" w14:textId="0B9CF1DC" w:rsidR="00F10CC2" w:rsidRDefault="00DB1D93" w:rsidP="00730D46">
      <w:pPr>
        <w:pStyle w:val="Heading2"/>
        <w:ind w:left="576"/>
      </w:pPr>
      <w:bookmarkStart w:id="51" w:name="_Toc220566465"/>
      <w:r>
        <w:t>Technical requirements</w:t>
      </w:r>
      <w:bookmarkEnd w:id="51"/>
    </w:p>
    <w:p w14:paraId="173231F5" w14:textId="42526D96" w:rsidR="00CE0448" w:rsidRPr="00B36B33" w:rsidRDefault="00DB1D93" w:rsidP="00CE0448">
      <w:pPr>
        <w:spacing w:after="120"/>
        <w:rPr>
          <w:rFonts w:ascii="Arial" w:hAnsi="Arial" w:cs="Arial"/>
          <w:lang w:val="en-US"/>
        </w:rPr>
      </w:pPr>
      <w:r w:rsidRPr="00B36B33">
        <w:rPr>
          <w:rFonts w:ascii="Arial" w:hAnsi="Arial" w:cs="Arial"/>
          <w:b/>
          <w:bCs/>
          <w:lang w:val="en-US"/>
        </w:rPr>
        <w:t>Technical requirement 1</w:t>
      </w:r>
      <w:proofErr w:type="gramStart"/>
      <w:r w:rsidR="00CE0448" w:rsidRPr="00B36B33">
        <w:rPr>
          <w:rFonts w:ascii="Arial" w:hAnsi="Arial" w:cs="Arial"/>
          <w:b/>
          <w:bCs/>
          <w:lang w:val="en-US"/>
        </w:rPr>
        <w:t xml:space="preserve">:  </w:t>
      </w:r>
      <w:r w:rsidR="00CE0448" w:rsidRPr="00B36B33">
        <w:rPr>
          <w:rFonts w:ascii="Arial" w:hAnsi="Arial" w:cs="Arial"/>
          <w:lang w:val="en-US"/>
        </w:rPr>
        <w:t>Applicable</w:t>
      </w:r>
      <w:proofErr w:type="gramEnd"/>
      <w:r w:rsidR="00CE0448" w:rsidRPr="00B36B33">
        <w:rPr>
          <w:rFonts w:ascii="Arial" w:hAnsi="Arial" w:cs="Arial"/>
          <w:lang w:val="en-US"/>
        </w:rPr>
        <w:t xml:space="preserve"> technical requirements and recommended configurations necessary to fully implement and utilize the digital or online Curricular and Instructional Materials including but not exclusive to:</w:t>
      </w:r>
    </w:p>
    <w:p w14:paraId="7BB33BAC" w14:textId="0CCB4905" w:rsidR="00CE0448" w:rsidRPr="00B36B33" w:rsidRDefault="00CE0448" w:rsidP="00CE0448">
      <w:pPr>
        <w:pStyle w:val="ListParagraph"/>
        <w:numPr>
          <w:ilvl w:val="0"/>
          <w:numId w:val="33"/>
        </w:numPr>
        <w:rPr>
          <w:rFonts w:ascii="Arial" w:hAnsi="Arial" w:cs="Arial"/>
        </w:rPr>
      </w:pPr>
      <w:r w:rsidRPr="00B36B33">
        <w:rPr>
          <w:rFonts w:ascii="Arial" w:hAnsi="Arial" w:cs="Arial"/>
        </w:rPr>
        <w:t>Must operate on Chromebooks, Windows PCs, and Mac and compatible with their respective operating systems (ChromeOS, Windows, and MacOS</w:t>
      </w:r>
      <w:proofErr w:type="gramStart"/>
      <w:r w:rsidRPr="00B36B33">
        <w:rPr>
          <w:rFonts w:ascii="Arial" w:hAnsi="Arial" w:cs="Arial"/>
        </w:rPr>
        <w:t>);</w:t>
      </w:r>
      <w:proofErr w:type="gramEnd"/>
    </w:p>
    <w:p w14:paraId="7A1A0A65" w14:textId="63745ABA" w:rsidR="00DB1D93" w:rsidRPr="00B36B33" w:rsidRDefault="00CE0448" w:rsidP="00CE0448">
      <w:pPr>
        <w:pStyle w:val="ListParagraph"/>
        <w:numPr>
          <w:ilvl w:val="0"/>
          <w:numId w:val="33"/>
        </w:numPr>
        <w:rPr>
          <w:rFonts w:ascii="Arial" w:hAnsi="Arial" w:cs="Arial"/>
        </w:rPr>
      </w:pPr>
      <w:proofErr w:type="spellStart"/>
      <w:r w:rsidRPr="00B36B33">
        <w:rPr>
          <w:rFonts w:ascii="Arial" w:hAnsi="Arial" w:cs="Arial"/>
        </w:rPr>
        <w:t>ClassLink</w:t>
      </w:r>
      <w:proofErr w:type="spellEnd"/>
      <w:r w:rsidRPr="00B36B33">
        <w:rPr>
          <w:rFonts w:ascii="Arial" w:hAnsi="Arial" w:cs="Arial"/>
        </w:rPr>
        <w:t xml:space="preserve"> (</w:t>
      </w:r>
      <w:proofErr w:type="spellStart"/>
      <w:r w:rsidRPr="00B36B33">
        <w:rPr>
          <w:rFonts w:ascii="Arial" w:hAnsi="Arial" w:cs="Arial"/>
        </w:rPr>
        <w:t>OneRoster</w:t>
      </w:r>
      <w:proofErr w:type="spellEnd"/>
      <w:r w:rsidRPr="00B36B33">
        <w:rPr>
          <w:rFonts w:ascii="Arial" w:hAnsi="Arial" w:cs="Arial"/>
        </w:rPr>
        <w:t xml:space="preserve"> standard) for rostering and single sign-on for staff and </w:t>
      </w:r>
      <w:proofErr w:type="gramStart"/>
      <w:r w:rsidRPr="00B36B33">
        <w:rPr>
          <w:rFonts w:ascii="Arial" w:hAnsi="Arial" w:cs="Arial"/>
        </w:rPr>
        <w:t>students;</w:t>
      </w:r>
      <w:proofErr w:type="gramEnd"/>
    </w:p>
    <w:p w14:paraId="38F0E3A3" w14:textId="7795A11B" w:rsidR="00DB1D93" w:rsidRPr="00B36B33" w:rsidRDefault="00DB1D93" w:rsidP="00DB1D93">
      <w:pPr>
        <w:rPr>
          <w:rFonts w:ascii="Arial" w:hAnsi="Arial" w:cs="Arial"/>
          <w:b/>
          <w:bCs/>
          <w:lang w:val="en-US"/>
        </w:rPr>
      </w:pPr>
      <w:r w:rsidRPr="00B36B33">
        <w:rPr>
          <w:rFonts w:ascii="Arial" w:hAnsi="Arial" w:cs="Arial"/>
          <w:b/>
          <w:bCs/>
          <w:lang w:val="en-US"/>
        </w:rPr>
        <w:t>Technical requirement 2</w:t>
      </w:r>
      <w:proofErr w:type="gramStart"/>
      <w:r w:rsidR="00CE0448" w:rsidRPr="00B36B33">
        <w:rPr>
          <w:rFonts w:ascii="Arial" w:hAnsi="Arial" w:cs="Arial"/>
          <w:lang w:val="en-US"/>
        </w:rPr>
        <w:t>:  Processes</w:t>
      </w:r>
      <w:proofErr w:type="gramEnd"/>
      <w:r w:rsidR="00CE0448" w:rsidRPr="00B36B33">
        <w:rPr>
          <w:rFonts w:ascii="Arial" w:hAnsi="Arial" w:cs="Arial"/>
          <w:lang w:val="en-US"/>
        </w:rPr>
        <w:t xml:space="preserve"> and provisions regarding the exchange of data between the Respondent and MMSD student information and assessment systems. Including, but not limited to the processes and provisions regarding the handling, use, storage, and retention of MMSD data and information to ensure the privacy of staff, students, and parents/guardians, consistent with the MMSD General Contract Articles and elsewhere in this RFP.</w:t>
      </w:r>
    </w:p>
    <w:p w14:paraId="1A66019C" w14:textId="3D6223D0" w:rsidR="00DB1D93" w:rsidRPr="00B36B33" w:rsidRDefault="00DB1D93" w:rsidP="00DB1D93">
      <w:pPr>
        <w:rPr>
          <w:rFonts w:ascii="Arial" w:hAnsi="Arial" w:cs="Arial"/>
          <w:b/>
          <w:bCs/>
          <w:lang w:val="en-US"/>
        </w:rPr>
      </w:pPr>
      <w:r w:rsidRPr="00B36B33">
        <w:rPr>
          <w:rFonts w:ascii="Arial" w:hAnsi="Arial" w:cs="Arial"/>
          <w:b/>
          <w:bCs/>
          <w:lang w:val="en-US"/>
        </w:rPr>
        <w:t>Technical requirement 3</w:t>
      </w:r>
      <w:proofErr w:type="gramStart"/>
      <w:r w:rsidR="00723BA0" w:rsidRPr="00B36B33">
        <w:rPr>
          <w:rFonts w:ascii="Arial" w:hAnsi="Arial" w:cs="Arial"/>
          <w:b/>
          <w:bCs/>
          <w:lang w:val="en-US"/>
        </w:rPr>
        <w:t xml:space="preserve">: </w:t>
      </w:r>
      <w:r w:rsidRPr="00B36B33">
        <w:rPr>
          <w:rFonts w:ascii="Arial" w:hAnsi="Arial" w:cs="Arial"/>
          <w:b/>
          <w:bCs/>
          <w:lang w:val="en-US"/>
        </w:rPr>
        <w:t xml:space="preserve"> </w:t>
      </w:r>
      <w:r w:rsidR="00723BA0" w:rsidRPr="00B36B33">
        <w:rPr>
          <w:rFonts w:ascii="Arial" w:hAnsi="Arial" w:cs="Arial"/>
          <w:lang w:val="en-US"/>
        </w:rPr>
        <w:t>Processes</w:t>
      </w:r>
      <w:proofErr w:type="gramEnd"/>
      <w:r w:rsidR="00723BA0" w:rsidRPr="00B36B33">
        <w:rPr>
          <w:rFonts w:ascii="Arial" w:hAnsi="Arial" w:cs="Arial"/>
          <w:lang w:val="en-US"/>
        </w:rPr>
        <w:t xml:space="preserve"> and provisions to provide ongoing technical support to staff, students, and parents/guardians.</w:t>
      </w:r>
    </w:p>
    <w:p w14:paraId="58B3B142" w14:textId="182C6621" w:rsidR="00DB1D93" w:rsidRDefault="00DB1D93" w:rsidP="00DB1D93">
      <w:pPr>
        <w:rPr>
          <w:rFonts w:ascii="Arial" w:hAnsi="Arial" w:cs="Arial"/>
          <w:lang w:val="en-US"/>
        </w:rPr>
      </w:pPr>
      <w:r w:rsidRPr="00B36B33">
        <w:rPr>
          <w:rFonts w:ascii="Arial" w:hAnsi="Arial" w:cs="Arial"/>
          <w:b/>
          <w:bCs/>
          <w:lang w:val="en-US"/>
        </w:rPr>
        <w:t xml:space="preserve">Technical requirement </w:t>
      </w:r>
      <w:r w:rsidR="00723BA0" w:rsidRPr="00B36B33">
        <w:rPr>
          <w:rFonts w:ascii="Arial" w:hAnsi="Arial" w:cs="Arial"/>
          <w:b/>
          <w:bCs/>
          <w:lang w:val="en-US"/>
        </w:rPr>
        <w:t>4</w:t>
      </w:r>
      <w:r w:rsidRPr="00B36B33">
        <w:rPr>
          <w:rFonts w:ascii="Arial" w:hAnsi="Arial" w:cs="Arial"/>
          <w:b/>
          <w:bCs/>
          <w:lang w:val="en-US"/>
        </w:rPr>
        <w:t>:</w:t>
      </w:r>
      <w:r>
        <w:rPr>
          <w:rFonts w:ascii="Arial" w:hAnsi="Arial" w:cs="Arial"/>
          <w:lang w:val="en-US"/>
        </w:rPr>
        <w:t xml:space="preserve"> </w:t>
      </w:r>
      <w:r w:rsidRPr="00DB1D93">
        <w:rPr>
          <w:rFonts w:ascii="Arial" w:hAnsi="Arial" w:cs="Arial"/>
          <w:lang w:val="en-US"/>
        </w:rPr>
        <w:t xml:space="preserve">If this proposal includes software developed specifically for MMSD or as a part of a program MMSD would use, vendor may submit a VPAT (Voluntary Product Accessibility Template) or must provide comparable documentation to satisfy the requirement </w:t>
      </w:r>
      <w:r>
        <w:rPr>
          <w:rFonts w:ascii="Arial" w:hAnsi="Arial" w:cs="Arial"/>
          <w:lang w:val="en-US"/>
        </w:rPr>
        <w:t xml:space="preserve">as described in the </w:t>
      </w:r>
      <w:r w:rsidRPr="00DB1D93">
        <w:rPr>
          <w:rFonts w:ascii="Arial" w:hAnsi="Arial" w:cs="Arial"/>
          <w:b/>
          <w:bCs/>
          <w:lang w:val="en-US"/>
        </w:rPr>
        <w:t>Accessibility guidelines related to proposed software and hardware</w:t>
      </w:r>
      <w:r w:rsidRPr="00DB1D93">
        <w:rPr>
          <w:rFonts w:ascii="Arial" w:hAnsi="Arial" w:cs="Arial"/>
          <w:lang w:val="en-US"/>
        </w:rPr>
        <w:t xml:space="preserve"> (evaluated by MMSD Legal Services).</w:t>
      </w:r>
    </w:p>
    <w:p w14:paraId="180B14A4" w14:textId="77777777" w:rsidR="00DB1D93" w:rsidRDefault="00DB1D93" w:rsidP="00DB1D93">
      <w:pPr>
        <w:rPr>
          <w:rFonts w:ascii="Arial" w:hAnsi="Arial" w:cs="Arial"/>
          <w:lang w:val="en-US"/>
        </w:rPr>
      </w:pPr>
    </w:p>
    <w:p w14:paraId="7CEA8F1D" w14:textId="0CA915C0" w:rsidR="00DB1D93" w:rsidRDefault="00DB1D93" w:rsidP="00DB1D93">
      <w:pPr>
        <w:pStyle w:val="Heading1"/>
      </w:pPr>
      <w:bookmarkStart w:id="52" w:name="_Toc220566466"/>
      <w:r>
        <w:lastRenderedPageBreak/>
        <w:t>Cost Proposal</w:t>
      </w:r>
      <w:bookmarkEnd w:id="52"/>
    </w:p>
    <w:p w14:paraId="09424B44" w14:textId="35EA2276" w:rsidR="00DB1D93" w:rsidRDefault="00DB1D93" w:rsidP="00730D46">
      <w:pPr>
        <w:pStyle w:val="Heading2"/>
        <w:ind w:left="576"/>
      </w:pPr>
      <w:bookmarkStart w:id="53" w:name="_Toc220566467"/>
      <w:r w:rsidRPr="00DB1D93">
        <w:t>Conditions for payment</w:t>
      </w:r>
      <w:bookmarkEnd w:id="53"/>
    </w:p>
    <w:p w14:paraId="7B12D25E" w14:textId="4B48D1D2" w:rsidR="00DB1D93" w:rsidRDefault="00DB1D93" w:rsidP="00DB1D93">
      <w:pPr>
        <w:rPr>
          <w:rFonts w:ascii="Arial" w:hAnsi="Arial" w:cs="Arial"/>
          <w:lang w:val="en-US"/>
        </w:rPr>
      </w:pPr>
      <w:r w:rsidRPr="00DB1D93">
        <w:rPr>
          <w:rFonts w:ascii="Arial" w:hAnsi="Arial" w:cs="Arial"/>
          <w:lang w:val="en-US"/>
        </w:rPr>
        <w:t xml:space="preserve">As a public school district, MMSD must be a wise steward of public </w:t>
      </w:r>
      <w:proofErr w:type="gramStart"/>
      <w:r w:rsidRPr="00DB1D93">
        <w:rPr>
          <w:rFonts w:ascii="Arial" w:hAnsi="Arial" w:cs="Arial"/>
          <w:lang w:val="en-US"/>
        </w:rPr>
        <w:t>funds, and</w:t>
      </w:r>
      <w:proofErr w:type="gramEnd"/>
      <w:r w:rsidRPr="00DB1D93">
        <w:rPr>
          <w:rFonts w:ascii="Arial" w:hAnsi="Arial" w:cs="Arial"/>
          <w:lang w:val="en-US"/>
        </w:rPr>
        <w:t xml:space="preserve"> generally does not pay for goods or services prior to the delivery thereof, and any proposal for pre-payment should include the reasons why pre-payment is necessary and a wise use of public funds.  Even in the case of a prepayment, the </w:t>
      </w:r>
      <w:proofErr w:type="gramStart"/>
      <w:r w:rsidRPr="00DB1D93">
        <w:rPr>
          <w:rFonts w:ascii="Arial" w:hAnsi="Arial" w:cs="Arial"/>
          <w:lang w:val="en-US"/>
        </w:rPr>
        <w:t>District</w:t>
      </w:r>
      <w:proofErr w:type="gramEnd"/>
      <w:r w:rsidRPr="00DB1D93">
        <w:rPr>
          <w:rFonts w:ascii="Arial" w:hAnsi="Arial" w:cs="Arial"/>
          <w:lang w:val="en-US"/>
        </w:rPr>
        <w:t xml:space="preserve"> will only agree to payments based on project phases (or project milestones) and established outcome targets for each phase. At the District’s sole discretion, these progress payments may be tied to the satisfactory completion of the work. The </w:t>
      </w:r>
      <w:proofErr w:type="gramStart"/>
      <w:r w:rsidRPr="00DB1D93">
        <w:rPr>
          <w:rFonts w:ascii="Arial" w:hAnsi="Arial" w:cs="Arial"/>
          <w:lang w:val="en-US"/>
        </w:rPr>
        <w:t>District</w:t>
      </w:r>
      <w:proofErr w:type="gramEnd"/>
      <w:r w:rsidRPr="00DB1D93">
        <w:rPr>
          <w:rFonts w:ascii="Arial" w:hAnsi="Arial" w:cs="Arial"/>
          <w:lang w:val="en-US"/>
        </w:rPr>
        <w:t xml:space="preserve"> may also include a ‘retainage clause’ of 5% to 10% to be released only after the entire project has been satisfactorily completed.</w:t>
      </w:r>
    </w:p>
    <w:p w14:paraId="337411EE" w14:textId="46DE81E3" w:rsidR="00DB1D93" w:rsidRDefault="00DB1D93" w:rsidP="00730D46">
      <w:pPr>
        <w:pStyle w:val="Heading2"/>
        <w:ind w:left="576"/>
      </w:pPr>
      <w:bookmarkStart w:id="54" w:name="_Toc220566468"/>
      <w:r>
        <w:t>Format for submitting cost proposals</w:t>
      </w:r>
      <w:bookmarkEnd w:id="54"/>
    </w:p>
    <w:p w14:paraId="69F02496" w14:textId="45CCF8B7" w:rsidR="00DB1D93" w:rsidRPr="00DB1D93" w:rsidRDefault="00DB1D93" w:rsidP="00DB1D93">
      <w:pPr>
        <w:rPr>
          <w:rFonts w:ascii="Arial" w:hAnsi="Arial" w:cs="Arial"/>
          <w:lang w:val="en-US"/>
        </w:rPr>
      </w:pPr>
      <w:r w:rsidRPr="00DB1D93">
        <w:rPr>
          <w:rFonts w:ascii="Arial" w:hAnsi="Arial" w:cs="Arial"/>
          <w:lang w:val="en-US"/>
        </w:rPr>
        <w:t>The format for submitting Cost Proposals has been established in Attachment D and should not be modified.</w:t>
      </w:r>
    </w:p>
    <w:p w14:paraId="6DA65391" w14:textId="547092EB" w:rsidR="00DB1D93" w:rsidRDefault="00DB1D93" w:rsidP="00730D46">
      <w:pPr>
        <w:pStyle w:val="Heading2"/>
        <w:ind w:left="576"/>
      </w:pPr>
      <w:bookmarkStart w:id="55" w:name="_Toc220566469"/>
      <w:r>
        <w:t>Fixed price period</w:t>
      </w:r>
      <w:bookmarkEnd w:id="55"/>
    </w:p>
    <w:p w14:paraId="3469DE68" w14:textId="7B4F8002" w:rsidR="00DB1D93" w:rsidRDefault="00DB1D93" w:rsidP="00DB1D93">
      <w:pPr>
        <w:rPr>
          <w:rFonts w:ascii="Arial" w:hAnsi="Arial" w:cs="Arial"/>
          <w:lang w:val="en-US"/>
        </w:rPr>
      </w:pPr>
      <w:r w:rsidRPr="00DB1D93">
        <w:rPr>
          <w:rFonts w:ascii="Arial" w:hAnsi="Arial" w:cs="Arial"/>
          <w:lang w:val="en-US"/>
        </w:rPr>
        <w:t>All prices, costs, and conditions outlined in the proposal shall remain fixed and valid for acceptance for 60 days starting on the due date for proposals.</w:t>
      </w:r>
    </w:p>
    <w:p w14:paraId="006B48FA" w14:textId="6F73E3AB" w:rsidR="00DB1D93" w:rsidRDefault="008F057F" w:rsidP="008F057F">
      <w:pPr>
        <w:pStyle w:val="Heading1"/>
      </w:pPr>
      <w:bookmarkStart w:id="56" w:name="_Toc220566470"/>
      <w:r>
        <w:t>Special Contract Terms and Conditions</w:t>
      </w:r>
      <w:bookmarkEnd w:id="56"/>
    </w:p>
    <w:p w14:paraId="3E5273AA" w14:textId="518B09E3" w:rsidR="008F057F" w:rsidRDefault="008F057F" w:rsidP="00730D46">
      <w:pPr>
        <w:pStyle w:val="Heading2"/>
        <w:ind w:left="576"/>
      </w:pPr>
      <w:bookmarkStart w:id="57" w:name="_Toc220566471"/>
      <w:r>
        <w:t>Hold harmless</w:t>
      </w:r>
      <w:bookmarkEnd w:id="57"/>
    </w:p>
    <w:p w14:paraId="0DB8F7E3" w14:textId="7C6F1971" w:rsidR="008F057F" w:rsidRDefault="008F057F" w:rsidP="008F057F">
      <w:pPr>
        <w:rPr>
          <w:rFonts w:ascii="Arial" w:hAnsi="Arial" w:cs="Arial"/>
          <w:lang w:val="en-US"/>
        </w:rPr>
      </w:pPr>
      <w:r w:rsidRPr="008F057F">
        <w:rPr>
          <w:rFonts w:ascii="Arial" w:hAnsi="Arial" w:cs="Arial"/>
          <w:lang w:val="en-US"/>
        </w:rPr>
        <w:t xml:space="preserve">By submitting a proposal, contractor understands that the </w:t>
      </w:r>
      <w:proofErr w:type="gramStart"/>
      <w:r w:rsidRPr="008F057F">
        <w:rPr>
          <w:rFonts w:ascii="Arial" w:hAnsi="Arial" w:cs="Arial"/>
          <w:lang w:val="en-US"/>
        </w:rPr>
        <w:t>District</w:t>
      </w:r>
      <w:proofErr w:type="gramEnd"/>
      <w:r w:rsidRPr="008F057F">
        <w:rPr>
          <w:rFonts w:ascii="Arial" w:hAnsi="Arial" w:cs="Arial"/>
          <w:lang w:val="en-US"/>
        </w:rPr>
        <w:t xml:space="preserve"> and its representatives will determine which proposal is accepted. Vendor/Proposer waives any right to claim damages of any nature, whatsoever, based on the selection process, and any communications associated with the selection of the successful contractor. All completed proposals and supporting documentation submitted shall be the property of the Madison Metropolitan School District.</w:t>
      </w:r>
    </w:p>
    <w:p w14:paraId="60AC332A" w14:textId="4D4BC1DA" w:rsidR="008F057F" w:rsidRDefault="008F057F" w:rsidP="00730D46">
      <w:pPr>
        <w:pStyle w:val="Heading2"/>
        <w:ind w:left="576"/>
      </w:pPr>
      <w:bookmarkStart w:id="58" w:name="_Toc220566472"/>
      <w:r>
        <w:t>Liquidated damages</w:t>
      </w:r>
      <w:bookmarkEnd w:id="58"/>
    </w:p>
    <w:p w14:paraId="58987AF4" w14:textId="6858C36E" w:rsidR="008F057F" w:rsidRDefault="008F057F" w:rsidP="008F057F">
      <w:pPr>
        <w:rPr>
          <w:rFonts w:ascii="Arial" w:hAnsi="Arial" w:cs="Arial"/>
          <w:lang w:val="en-US"/>
        </w:rPr>
      </w:pPr>
      <w:r w:rsidRPr="008F057F">
        <w:rPr>
          <w:rFonts w:ascii="Arial" w:hAnsi="Arial" w:cs="Arial"/>
          <w:lang w:val="en-US"/>
        </w:rPr>
        <w:t xml:space="preserve">The Vendor/Proposer acknowledges that, if after being awarded a contract the contractor fails to deliver the goods or services in a timely manner, substantial economic and other damages will be incurred by the District, in an amount that is not easily ascertained, and that the District shall solely determine the amount per working day that the District is entitled to, not to exceed one-half of the total of the contract, for every day past the scheduled delivery date(s) as a fair and appropriate estimate of such damages. The contractor agrees that such amount is not intended to be a penalty but to represent actual damages incurred, and that the </w:t>
      </w:r>
      <w:proofErr w:type="gramStart"/>
      <w:r w:rsidRPr="008F057F">
        <w:rPr>
          <w:rFonts w:ascii="Arial" w:hAnsi="Arial" w:cs="Arial"/>
          <w:lang w:val="en-US"/>
        </w:rPr>
        <w:t>District</w:t>
      </w:r>
      <w:proofErr w:type="gramEnd"/>
      <w:r w:rsidRPr="008F057F">
        <w:rPr>
          <w:rFonts w:ascii="Arial" w:hAnsi="Arial" w:cs="Arial"/>
          <w:lang w:val="en-US"/>
        </w:rPr>
        <w:t xml:space="preserve"> shall have the right to assess such damages either through deducting the damages from the amount due under contractor’s invoices or by directly billing Contractor.</w:t>
      </w:r>
    </w:p>
    <w:p w14:paraId="666BDFE7" w14:textId="3AE2F343" w:rsidR="006953FD" w:rsidRDefault="006953FD" w:rsidP="00730D46">
      <w:pPr>
        <w:pStyle w:val="Heading2"/>
        <w:ind w:left="576"/>
      </w:pPr>
      <w:bookmarkStart w:id="59" w:name="_Toc220566473"/>
      <w:r>
        <w:lastRenderedPageBreak/>
        <w:t>Prime contractor and minority business subcontractors</w:t>
      </w:r>
      <w:bookmarkEnd w:id="59"/>
    </w:p>
    <w:p w14:paraId="7198E4CB" w14:textId="7A27667C" w:rsidR="006953FD" w:rsidRDefault="006953FD" w:rsidP="006953FD">
      <w:pPr>
        <w:rPr>
          <w:rFonts w:ascii="Arial" w:hAnsi="Arial" w:cs="Arial"/>
          <w:lang w:val="en-US"/>
        </w:rPr>
      </w:pPr>
      <w:r w:rsidRPr="006953FD">
        <w:rPr>
          <w:rFonts w:ascii="Arial" w:hAnsi="Arial" w:cs="Arial"/>
          <w:lang w:val="en-US"/>
        </w:rPr>
        <w:t xml:space="preserve">The prime contractor will be responsible for contract performance when subcontractors are used. If subcontractors are to be used, the proposer must clearly explain their </w:t>
      </w:r>
      <w:proofErr w:type="gramStart"/>
      <w:r w:rsidRPr="006953FD">
        <w:rPr>
          <w:rFonts w:ascii="Arial" w:hAnsi="Arial" w:cs="Arial"/>
          <w:lang w:val="en-US"/>
        </w:rPr>
        <w:t>participation</w:t>
      </w:r>
      <w:proofErr w:type="gramEnd"/>
      <w:r w:rsidRPr="006953FD">
        <w:rPr>
          <w:rFonts w:ascii="Arial" w:hAnsi="Arial" w:cs="Arial"/>
          <w:lang w:val="en-US"/>
        </w:rPr>
        <w:t xml:space="preserve"> and they must abide by all terms and conditions of the contract.</w:t>
      </w:r>
    </w:p>
    <w:p w14:paraId="39000510" w14:textId="4C9A7D29" w:rsidR="006953FD" w:rsidRDefault="006953FD" w:rsidP="00730D46">
      <w:pPr>
        <w:pStyle w:val="Heading2"/>
        <w:ind w:left="576"/>
      </w:pPr>
      <w:bookmarkStart w:id="60" w:name="_Toc220566474"/>
      <w:r>
        <w:t>Additional terms</w:t>
      </w:r>
      <w:bookmarkEnd w:id="60"/>
    </w:p>
    <w:p w14:paraId="6385D22B" w14:textId="77777777" w:rsidR="006953FD" w:rsidRPr="006953FD" w:rsidRDefault="006953FD" w:rsidP="006953FD">
      <w:pPr>
        <w:rPr>
          <w:rFonts w:ascii="Arial" w:hAnsi="Arial" w:cs="Arial"/>
          <w:lang w:val="en-US"/>
        </w:rPr>
      </w:pPr>
      <w:r w:rsidRPr="006953FD">
        <w:rPr>
          <w:rFonts w:ascii="Arial" w:hAnsi="Arial" w:cs="Arial"/>
          <w:lang w:val="en-US"/>
        </w:rPr>
        <w:t xml:space="preserve">The </w:t>
      </w:r>
      <w:proofErr w:type="gramStart"/>
      <w:r w:rsidRPr="006953FD">
        <w:rPr>
          <w:rFonts w:ascii="Arial" w:hAnsi="Arial" w:cs="Arial"/>
          <w:lang w:val="en-US"/>
        </w:rPr>
        <w:t>District</w:t>
      </w:r>
      <w:proofErr w:type="gramEnd"/>
      <w:r w:rsidRPr="006953FD">
        <w:rPr>
          <w:rFonts w:ascii="Arial" w:hAnsi="Arial" w:cs="Arial"/>
          <w:lang w:val="en-US"/>
        </w:rPr>
        <w:t xml:space="preserve"> reasonably believes that sufficient funds are available or can be obtained to make payments due under any contract issued under this proposal; however, the contract will terminate immediately and absolutely if </w:t>
      </w:r>
      <w:proofErr w:type="gramStart"/>
      <w:r w:rsidRPr="006953FD">
        <w:rPr>
          <w:rFonts w:ascii="Arial" w:hAnsi="Arial" w:cs="Arial"/>
          <w:lang w:val="en-US"/>
        </w:rPr>
        <w:t>appropriated</w:t>
      </w:r>
      <w:proofErr w:type="gramEnd"/>
      <w:r w:rsidRPr="006953FD">
        <w:rPr>
          <w:rFonts w:ascii="Arial" w:hAnsi="Arial" w:cs="Arial"/>
          <w:lang w:val="en-US"/>
        </w:rPr>
        <w:t xml:space="preserve"> and otherwise unobligated funds are no longer available to satisfy the obligations of the </w:t>
      </w:r>
      <w:proofErr w:type="gramStart"/>
      <w:r w:rsidRPr="006953FD">
        <w:rPr>
          <w:rFonts w:ascii="Arial" w:hAnsi="Arial" w:cs="Arial"/>
          <w:lang w:val="en-US"/>
        </w:rPr>
        <w:t>District</w:t>
      </w:r>
      <w:proofErr w:type="gramEnd"/>
      <w:r w:rsidRPr="006953FD">
        <w:rPr>
          <w:rFonts w:ascii="Arial" w:hAnsi="Arial" w:cs="Arial"/>
          <w:lang w:val="en-US"/>
        </w:rPr>
        <w:t xml:space="preserve"> under this contract.</w:t>
      </w:r>
    </w:p>
    <w:p w14:paraId="1FDC9F5A" w14:textId="77777777" w:rsidR="006953FD" w:rsidRPr="006953FD" w:rsidRDefault="006953FD" w:rsidP="006953FD">
      <w:pPr>
        <w:rPr>
          <w:rFonts w:ascii="Arial" w:hAnsi="Arial" w:cs="Arial"/>
          <w:lang w:val="en-US"/>
        </w:rPr>
      </w:pPr>
      <w:r w:rsidRPr="006953FD">
        <w:rPr>
          <w:rFonts w:ascii="Arial" w:hAnsi="Arial" w:cs="Arial"/>
          <w:lang w:val="en-US"/>
        </w:rPr>
        <w:t>The District shall not be bound by any terms and conditions included in any proposer’s packaging, service catalog, brochure, technical data sheet or other document which attempts to impose any conditions at variance with or in addition to the terms and conditions contained in this solicitation, including the standard terms and conditions contained herein, or in the resultant contract. If a proposer objects to any term or condition that shall relate to a contract resulting from this solicitation, the objection shall be clearly stated on a separate page entitled “Objection to Term or Condition.”</w:t>
      </w:r>
    </w:p>
    <w:p w14:paraId="02E24AB2" w14:textId="6DDA1077" w:rsidR="006953FD" w:rsidRDefault="006953FD" w:rsidP="006953FD">
      <w:pPr>
        <w:rPr>
          <w:rFonts w:ascii="Arial" w:hAnsi="Arial" w:cs="Arial"/>
          <w:lang w:val="en-US"/>
        </w:rPr>
      </w:pPr>
      <w:r w:rsidRPr="006953FD">
        <w:rPr>
          <w:rFonts w:ascii="Arial" w:hAnsi="Arial" w:cs="Arial"/>
          <w:lang w:val="en-US"/>
        </w:rPr>
        <w:t xml:space="preserve">If the objection is accepted by the </w:t>
      </w:r>
      <w:proofErr w:type="gramStart"/>
      <w:r w:rsidRPr="006953FD">
        <w:rPr>
          <w:rFonts w:ascii="Arial" w:hAnsi="Arial" w:cs="Arial"/>
          <w:lang w:val="en-US"/>
        </w:rPr>
        <w:t>District</w:t>
      </w:r>
      <w:proofErr w:type="gramEnd"/>
      <w:r w:rsidRPr="006953FD">
        <w:rPr>
          <w:rFonts w:ascii="Arial" w:hAnsi="Arial" w:cs="Arial"/>
          <w:lang w:val="en-US"/>
        </w:rPr>
        <w:t xml:space="preserve"> it will be stated in any resultant contract. If not stated in the contract, the terms and conditions shall remain as written in the RFP.</w:t>
      </w:r>
    </w:p>
    <w:p w14:paraId="5113CC22" w14:textId="62E4025A" w:rsidR="009522D9" w:rsidRDefault="009522D9" w:rsidP="00730D46">
      <w:pPr>
        <w:pStyle w:val="Heading2"/>
        <w:ind w:left="576"/>
      </w:pPr>
      <w:bookmarkStart w:id="61" w:name="_Toc220566475"/>
      <w:r>
        <w:t>Termination of contract</w:t>
      </w:r>
      <w:bookmarkEnd w:id="61"/>
    </w:p>
    <w:p w14:paraId="6F2AF0A1" w14:textId="0975F3F0" w:rsidR="009522D9" w:rsidRPr="00B36B33" w:rsidRDefault="009522D9" w:rsidP="009522D9">
      <w:pPr>
        <w:rPr>
          <w:rFonts w:ascii="Arial" w:hAnsi="Arial" w:cs="Arial"/>
          <w:lang w:val="en-US"/>
        </w:rPr>
      </w:pPr>
      <w:r w:rsidRPr="00B36B33">
        <w:rPr>
          <w:rFonts w:ascii="Arial" w:hAnsi="Arial" w:cs="Arial"/>
          <w:lang w:val="en-US"/>
        </w:rPr>
        <w:t xml:space="preserve">The </w:t>
      </w:r>
      <w:proofErr w:type="gramStart"/>
      <w:r w:rsidRPr="00B36B33">
        <w:rPr>
          <w:rFonts w:ascii="Arial" w:hAnsi="Arial" w:cs="Arial"/>
          <w:lang w:val="en-US"/>
        </w:rPr>
        <w:t>District</w:t>
      </w:r>
      <w:proofErr w:type="gramEnd"/>
      <w:r w:rsidRPr="00B36B33">
        <w:rPr>
          <w:rFonts w:ascii="Arial" w:hAnsi="Arial" w:cs="Arial"/>
          <w:lang w:val="en-US"/>
        </w:rPr>
        <w:t xml:space="preserve"> may terminate the resultant contract at any time at its sole discretion by delivering </w:t>
      </w:r>
      <w:r w:rsidRPr="00B36B33">
        <w:rPr>
          <w:rFonts w:ascii="Arial" w:hAnsi="Arial" w:cs="Arial"/>
          <w:b/>
          <w:bCs/>
          <w:lang w:val="en-US"/>
        </w:rPr>
        <w:t>sixty (60)</w:t>
      </w:r>
      <w:r w:rsidRPr="00B36B33">
        <w:rPr>
          <w:rFonts w:ascii="Arial" w:hAnsi="Arial" w:cs="Arial"/>
          <w:lang w:val="en-US"/>
        </w:rPr>
        <w:t xml:space="preserve"> </w:t>
      </w:r>
      <w:proofErr w:type="gramStart"/>
      <w:r w:rsidRPr="00B36B33">
        <w:rPr>
          <w:rFonts w:ascii="Arial" w:hAnsi="Arial" w:cs="Arial"/>
          <w:lang w:val="en-US"/>
        </w:rPr>
        <w:t>days</w:t>
      </w:r>
      <w:proofErr w:type="gramEnd"/>
      <w:r w:rsidRPr="00B36B33">
        <w:rPr>
          <w:rFonts w:ascii="Arial" w:hAnsi="Arial" w:cs="Arial"/>
          <w:lang w:val="en-US"/>
        </w:rPr>
        <w:t xml:space="preserve"> written notice to the contractor. Upon termination, the </w:t>
      </w:r>
      <w:proofErr w:type="gramStart"/>
      <w:r w:rsidRPr="00B36B33">
        <w:rPr>
          <w:rFonts w:ascii="Arial" w:hAnsi="Arial" w:cs="Arial"/>
          <w:lang w:val="en-US"/>
        </w:rPr>
        <w:t>District’s</w:t>
      </w:r>
      <w:proofErr w:type="gramEnd"/>
      <w:r w:rsidRPr="00B36B33">
        <w:rPr>
          <w:rFonts w:ascii="Arial" w:hAnsi="Arial" w:cs="Arial"/>
          <w:lang w:val="en-US"/>
        </w:rPr>
        <w:t xml:space="preserve"> liability will be limited to the pro </w:t>
      </w:r>
      <w:proofErr w:type="gramStart"/>
      <w:r w:rsidRPr="00B36B33">
        <w:rPr>
          <w:rFonts w:ascii="Arial" w:hAnsi="Arial" w:cs="Arial"/>
          <w:lang w:val="en-US"/>
        </w:rPr>
        <w:t>rata</w:t>
      </w:r>
      <w:proofErr w:type="gramEnd"/>
      <w:r w:rsidRPr="00B36B33">
        <w:rPr>
          <w:rFonts w:ascii="Arial" w:hAnsi="Arial" w:cs="Arial"/>
          <w:lang w:val="en-US"/>
        </w:rPr>
        <w:t xml:space="preserve"> cost of the services performed as of the date of termination plus expenses incurred with the prior written approval of the </w:t>
      </w:r>
      <w:proofErr w:type="gramStart"/>
      <w:r w:rsidRPr="00B36B33">
        <w:rPr>
          <w:rFonts w:ascii="Arial" w:hAnsi="Arial" w:cs="Arial"/>
          <w:lang w:val="en-US"/>
        </w:rPr>
        <w:t>District</w:t>
      </w:r>
      <w:proofErr w:type="gramEnd"/>
      <w:r w:rsidRPr="00B36B33">
        <w:rPr>
          <w:rFonts w:ascii="Arial" w:hAnsi="Arial" w:cs="Arial"/>
          <w:lang w:val="en-US"/>
        </w:rPr>
        <w:t xml:space="preserve">. Termination by the contractor shall require written notice to that effect to be delivered by the contractor to the agency not less than </w:t>
      </w:r>
      <w:r w:rsidRPr="00B36B33">
        <w:rPr>
          <w:rFonts w:ascii="Arial" w:hAnsi="Arial" w:cs="Arial"/>
          <w:b/>
          <w:bCs/>
          <w:lang w:val="en-US"/>
        </w:rPr>
        <w:t>ninety (90)</w:t>
      </w:r>
      <w:r w:rsidRPr="00B36B33">
        <w:rPr>
          <w:rFonts w:ascii="Arial" w:hAnsi="Arial" w:cs="Arial"/>
          <w:lang w:val="en-US"/>
        </w:rPr>
        <w:t xml:space="preserve"> days prior to said termination. </w:t>
      </w:r>
      <w:proofErr w:type="gramStart"/>
      <w:r w:rsidRPr="00B36B33">
        <w:rPr>
          <w:rFonts w:ascii="Arial" w:hAnsi="Arial" w:cs="Arial"/>
          <w:lang w:val="en-US"/>
        </w:rPr>
        <w:t>In the event that</w:t>
      </w:r>
      <w:proofErr w:type="gramEnd"/>
      <w:r w:rsidRPr="00B36B33">
        <w:rPr>
          <w:rFonts w:ascii="Arial" w:hAnsi="Arial" w:cs="Arial"/>
          <w:lang w:val="en-US"/>
        </w:rPr>
        <w:t xml:space="preserve"> the contractor exercises </w:t>
      </w:r>
      <w:proofErr w:type="gramStart"/>
      <w:r w:rsidRPr="00B36B33">
        <w:rPr>
          <w:rFonts w:ascii="Arial" w:hAnsi="Arial" w:cs="Arial"/>
          <w:lang w:val="en-US"/>
        </w:rPr>
        <w:t>its</w:t>
      </w:r>
      <w:proofErr w:type="gramEnd"/>
      <w:r w:rsidRPr="00B36B33">
        <w:rPr>
          <w:rFonts w:ascii="Arial" w:hAnsi="Arial" w:cs="Arial"/>
          <w:lang w:val="en-US"/>
        </w:rPr>
        <w:t xml:space="preserve"> right to terminate the contract, for any reason whatsoever, it will </w:t>
      </w:r>
      <w:proofErr w:type="gramStart"/>
      <w:r w:rsidRPr="00B36B33">
        <w:rPr>
          <w:rFonts w:ascii="Arial" w:hAnsi="Arial" w:cs="Arial"/>
          <w:lang w:val="en-US"/>
        </w:rPr>
        <w:t>refund</w:t>
      </w:r>
      <w:proofErr w:type="gramEnd"/>
      <w:r w:rsidRPr="00B36B33">
        <w:rPr>
          <w:rFonts w:ascii="Arial" w:hAnsi="Arial" w:cs="Arial"/>
          <w:lang w:val="en-US"/>
        </w:rPr>
        <w:t xml:space="preserve"> to the </w:t>
      </w:r>
      <w:proofErr w:type="gramStart"/>
      <w:r w:rsidRPr="00B36B33">
        <w:rPr>
          <w:rFonts w:ascii="Arial" w:hAnsi="Arial" w:cs="Arial"/>
          <w:lang w:val="en-US"/>
        </w:rPr>
        <w:t>District</w:t>
      </w:r>
      <w:proofErr w:type="gramEnd"/>
      <w:r w:rsidRPr="00B36B33">
        <w:rPr>
          <w:rFonts w:ascii="Arial" w:hAnsi="Arial" w:cs="Arial"/>
          <w:lang w:val="en-US"/>
        </w:rPr>
        <w:t xml:space="preserve"> within </w:t>
      </w:r>
      <w:r w:rsidRPr="00B36B33">
        <w:rPr>
          <w:rFonts w:ascii="Arial" w:hAnsi="Arial" w:cs="Arial"/>
          <w:b/>
          <w:bCs/>
          <w:lang w:val="en-US"/>
        </w:rPr>
        <w:t>fifteen (15)</w:t>
      </w:r>
      <w:r w:rsidRPr="00B36B33">
        <w:rPr>
          <w:rFonts w:ascii="Arial" w:hAnsi="Arial" w:cs="Arial"/>
          <w:lang w:val="en-US"/>
        </w:rPr>
        <w:t xml:space="preserve"> days of said termination, all payments made hereunder by the </w:t>
      </w:r>
      <w:proofErr w:type="gramStart"/>
      <w:r w:rsidRPr="00B36B33">
        <w:rPr>
          <w:rFonts w:ascii="Arial" w:hAnsi="Arial" w:cs="Arial"/>
          <w:lang w:val="en-US"/>
        </w:rPr>
        <w:t>District</w:t>
      </w:r>
      <w:proofErr w:type="gramEnd"/>
      <w:r w:rsidRPr="00B36B33">
        <w:rPr>
          <w:rFonts w:ascii="Arial" w:hAnsi="Arial" w:cs="Arial"/>
          <w:lang w:val="en-US"/>
        </w:rPr>
        <w:t xml:space="preserve"> to the contractor for work not completed or not accepted by the </w:t>
      </w:r>
      <w:proofErr w:type="gramStart"/>
      <w:r w:rsidRPr="00B36B33">
        <w:rPr>
          <w:rFonts w:ascii="Arial" w:hAnsi="Arial" w:cs="Arial"/>
          <w:lang w:val="en-US"/>
        </w:rPr>
        <w:t>District</w:t>
      </w:r>
      <w:proofErr w:type="gramEnd"/>
      <w:r w:rsidRPr="00B36B33">
        <w:rPr>
          <w:rFonts w:ascii="Arial" w:hAnsi="Arial" w:cs="Arial"/>
          <w:lang w:val="en-US"/>
        </w:rPr>
        <w:t>.</w:t>
      </w:r>
    </w:p>
    <w:p w14:paraId="2A2FE412" w14:textId="64359AB9" w:rsidR="009522D9" w:rsidRPr="00B36B33" w:rsidRDefault="009522D9" w:rsidP="009522D9">
      <w:pPr>
        <w:pStyle w:val="Heading1"/>
      </w:pPr>
      <w:bookmarkStart w:id="62" w:name="_Toc220566476"/>
      <w:r w:rsidRPr="00B36B33">
        <w:t>Standard Terms and Conditions</w:t>
      </w:r>
      <w:bookmarkEnd w:id="62"/>
    </w:p>
    <w:p w14:paraId="4A959066" w14:textId="728E8E44" w:rsidR="009522D9" w:rsidRDefault="009522D9" w:rsidP="009522D9">
      <w:pPr>
        <w:rPr>
          <w:rFonts w:ascii="Arial" w:hAnsi="Arial" w:cs="Arial"/>
          <w:lang w:val="en-US"/>
        </w:rPr>
      </w:pPr>
      <w:r w:rsidRPr="009522D9">
        <w:rPr>
          <w:rFonts w:ascii="Arial" w:hAnsi="Arial" w:cs="Arial"/>
          <w:lang w:val="en-US"/>
        </w:rPr>
        <w:t xml:space="preserve">The </w:t>
      </w:r>
      <w:proofErr w:type="gramStart"/>
      <w:r w:rsidRPr="009522D9">
        <w:rPr>
          <w:rFonts w:ascii="Arial" w:hAnsi="Arial" w:cs="Arial"/>
          <w:lang w:val="en-US"/>
        </w:rPr>
        <w:t>District</w:t>
      </w:r>
      <w:proofErr w:type="gramEnd"/>
      <w:r w:rsidRPr="009522D9">
        <w:rPr>
          <w:rFonts w:ascii="Arial" w:hAnsi="Arial" w:cs="Arial"/>
          <w:lang w:val="en-US"/>
        </w:rPr>
        <w:t xml:space="preserve"> reserves the right to incorporate standard contract provisions into any contract negotiated with any proposal submitted responding to this RFP (Standard Terms and Conditions and Supplemental Standard Terms and Conditions for Procurements for Products and/or Services). Failure of the successful proposer to accept these obligations in a contractual agreement may result in cancellation of the award.</w:t>
      </w:r>
    </w:p>
    <w:p w14:paraId="5C4E6287" w14:textId="6FCAAF7C" w:rsidR="009522D9" w:rsidRDefault="009522D9" w:rsidP="009522D9">
      <w:pPr>
        <w:pStyle w:val="Heading1"/>
      </w:pPr>
      <w:bookmarkStart w:id="63" w:name="_Toc220566477"/>
      <w:r>
        <w:t>Required Forms</w:t>
      </w:r>
      <w:bookmarkEnd w:id="63"/>
    </w:p>
    <w:p w14:paraId="549AC1D8" w14:textId="77777777" w:rsidR="00110720" w:rsidRPr="000E0143" w:rsidRDefault="00793095" w:rsidP="00110720">
      <w:pPr>
        <w:rPr>
          <w:rFonts w:eastAsia="Arial"/>
        </w:rPr>
      </w:pPr>
      <w:r w:rsidRPr="008F0437">
        <w:rPr>
          <w:rFonts w:ascii="Arial" w:eastAsia="Arial" w:hAnsi="Arial" w:cs="Arial"/>
        </w:rPr>
        <w:t xml:space="preserve">The following forms must be completed and submitted with the proposal in accordance with the instructions given in </w:t>
      </w:r>
      <w:r w:rsidR="008F0437">
        <w:rPr>
          <w:rFonts w:ascii="Arial" w:eastAsia="Arial" w:hAnsi="Arial" w:cs="Arial"/>
        </w:rPr>
        <w:t>Section 2.0</w:t>
      </w:r>
      <w:r w:rsidRPr="008F0437">
        <w:rPr>
          <w:rFonts w:ascii="Arial" w:eastAsia="Arial" w:hAnsi="Arial" w:cs="Arial"/>
        </w:rPr>
        <w:t>. Blank forms are attached.</w:t>
      </w:r>
    </w:p>
    <w:p w14:paraId="038D7FA7" w14:textId="77777777" w:rsidR="00110720" w:rsidRDefault="00110720" w:rsidP="00110720">
      <w:pPr>
        <w:pStyle w:val="Heading2"/>
        <w:rPr>
          <w:rFonts w:eastAsia="Arial"/>
        </w:rPr>
      </w:pPr>
      <w:bookmarkStart w:id="64" w:name="_Toc220566478"/>
      <w:r>
        <w:rPr>
          <w:rFonts w:eastAsia="Arial"/>
        </w:rPr>
        <w:lastRenderedPageBreak/>
        <w:t>Attachment A – Bidder Certification and Sign-Off</w:t>
      </w:r>
      <w:bookmarkEnd w:id="64"/>
    </w:p>
    <w:p w14:paraId="6666DD97" w14:textId="77777777" w:rsidR="00110720" w:rsidRDefault="00110720" w:rsidP="00110720">
      <w:pPr>
        <w:pStyle w:val="Heading2"/>
        <w:rPr>
          <w:rFonts w:eastAsia="Arial"/>
        </w:rPr>
      </w:pPr>
      <w:bookmarkStart w:id="65" w:name="_Toc220566479"/>
      <w:r>
        <w:rPr>
          <w:rFonts w:eastAsia="Arial"/>
        </w:rPr>
        <w:t>Attachment B – Vendor Information</w:t>
      </w:r>
      <w:bookmarkEnd w:id="65"/>
    </w:p>
    <w:p w14:paraId="134FE557" w14:textId="77777777" w:rsidR="00110720" w:rsidRDefault="00110720" w:rsidP="00110720">
      <w:pPr>
        <w:pStyle w:val="Heading2"/>
        <w:rPr>
          <w:rFonts w:eastAsia="Arial"/>
        </w:rPr>
      </w:pPr>
      <w:bookmarkStart w:id="66" w:name="_Toc220566480"/>
      <w:r>
        <w:rPr>
          <w:rFonts w:eastAsia="Arial"/>
        </w:rPr>
        <w:t>Attachment C – Vendor Reference</w:t>
      </w:r>
      <w:bookmarkEnd w:id="66"/>
    </w:p>
    <w:p w14:paraId="7B1DFB44" w14:textId="77777777" w:rsidR="00110720" w:rsidRDefault="00110720" w:rsidP="00110720">
      <w:pPr>
        <w:pStyle w:val="Heading2"/>
        <w:rPr>
          <w:rFonts w:eastAsia="Arial"/>
        </w:rPr>
      </w:pPr>
      <w:bookmarkStart w:id="67" w:name="_Toc220566481"/>
      <w:r>
        <w:rPr>
          <w:rFonts w:eastAsia="Arial"/>
        </w:rPr>
        <w:t>Attachment D – Designation of Confidential and Proprietary Information</w:t>
      </w:r>
      <w:bookmarkEnd w:id="67"/>
    </w:p>
    <w:p w14:paraId="483D568A" w14:textId="77777777" w:rsidR="00110720" w:rsidRDefault="00110720" w:rsidP="00110720">
      <w:pPr>
        <w:pStyle w:val="Heading2"/>
        <w:rPr>
          <w:rFonts w:eastAsia="Arial"/>
        </w:rPr>
      </w:pPr>
      <w:bookmarkStart w:id="68" w:name="_Toc220566482"/>
      <w:r>
        <w:rPr>
          <w:rFonts w:eastAsia="Arial"/>
        </w:rPr>
        <w:t xml:space="preserve">Attachment E – Cost Summary </w:t>
      </w:r>
      <w:r w:rsidRPr="00793095">
        <w:rPr>
          <w:rFonts w:eastAsia="Arial"/>
        </w:rPr>
        <w:t xml:space="preserve">Page (see </w:t>
      </w:r>
      <w:r>
        <w:rPr>
          <w:rFonts w:eastAsia="Arial"/>
        </w:rPr>
        <w:t>Section 6</w:t>
      </w:r>
      <w:r w:rsidRPr="00793095">
        <w:rPr>
          <w:rFonts w:eastAsia="Arial"/>
        </w:rPr>
        <w:t>)</w:t>
      </w:r>
      <w:bookmarkEnd w:id="68"/>
    </w:p>
    <w:p w14:paraId="742DC944" w14:textId="77777777" w:rsidR="00110720" w:rsidRDefault="00110720" w:rsidP="00110720">
      <w:pPr>
        <w:pStyle w:val="Heading2"/>
        <w:rPr>
          <w:rFonts w:eastAsia="Arial"/>
        </w:rPr>
      </w:pPr>
      <w:bookmarkStart w:id="69" w:name="_Toc220566483"/>
      <w:r>
        <w:rPr>
          <w:rFonts w:eastAsia="Arial"/>
        </w:rPr>
        <w:t>Attachment F – Certification Regarding Debarment, Suspension, Ineligibility and Voluntary Exclusion</w:t>
      </w:r>
      <w:bookmarkEnd w:id="69"/>
    </w:p>
    <w:p w14:paraId="1B8F2D71" w14:textId="77777777" w:rsidR="00110720" w:rsidRDefault="00110720" w:rsidP="00110720">
      <w:pPr>
        <w:pStyle w:val="Heading2"/>
        <w:rPr>
          <w:rFonts w:eastAsia="Arial"/>
        </w:rPr>
      </w:pPr>
      <w:bookmarkStart w:id="70" w:name="_Toc220566484"/>
      <w:r>
        <w:rPr>
          <w:rFonts w:eastAsia="Arial"/>
        </w:rPr>
        <w:t>Appendix A – Affirmative Action Requirements for Contractors and Vendors</w:t>
      </w:r>
      <w:bookmarkEnd w:id="70"/>
    </w:p>
    <w:p w14:paraId="5ECF05B7" w14:textId="77777777" w:rsidR="00110720" w:rsidRDefault="00110720" w:rsidP="00110720">
      <w:pPr>
        <w:pStyle w:val="Heading2"/>
        <w:rPr>
          <w:rFonts w:eastAsia="Arial"/>
        </w:rPr>
      </w:pPr>
      <w:bookmarkStart w:id="71" w:name="_Toc220566485"/>
      <w:r>
        <w:rPr>
          <w:rFonts w:eastAsia="Arial"/>
        </w:rPr>
        <w:t>Appendix B – Equal Employment Opportunity / Affirmative Action Employer Identification Report</w:t>
      </w:r>
      <w:bookmarkEnd w:id="71"/>
    </w:p>
    <w:p w14:paraId="471B2A20" w14:textId="77777777" w:rsidR="00110720" w:rsidRDefault="00110720" w:rsidP="00110720">
      <w:pPr>
        <w:pStyle w:val="Heading2"/>
        <w:rPr>
          <w:rFonts w:eastAsia="Arial"/>
        </w:rPr>
      </w:pPr>
      <w:bookmarkStart w:id="72" w:name="_Toc220566486"/>
      <w:r>
        <w:rPr>
          <w:rFonts w:eastAsia="Arial"/>
        </w:rPr>
        <w:t>Appendix C – Affirmative Action &amp; Equal Employment Opportunity Policy Statement</w:t>
      </w:r>
      <w:bookmarkEnd w:id="72"/>
    </w:p>
    <w:p w14:paraId="782BF5FF" w14:textId="77777777" w:rsidR="00110720" w:rsidRPr="00793095" w:rsidRDefault="00110720" w:rsidP="00110720">
      <w:pPr>
        <w:pStyle w:val="Heading2"/>
        <w:rPr>
          <w:rFonts w:eastAsia="Arial"/>
          <w:sz w:val="24"/>
          <w:szCs w:val="24"/>
        </w:rPr>
      </w:pPr>
      <w:bookmarkStart w:id="73" w:name="_Toc220566487"/>
      <w:r>
        <w:rPr>
          <w:rFonts w:eastAsia="Arial"/>
        </w:rPr>
        <w:t>Appendix D – Intention to Submit a Proposal and Questions/Inquiries</w:t>
      </w:r>
      <w:bookmarkEnd w:id="73"/>
    </w:p>
    <w:p w14:paraId="4CE74FA4" w14:textId="60ECCE13" w:rsidR="002E7891" w:rsidRDefault="008B0CEB" w:rsidP="00110720">
      <w:pPr>
        <w:spacing w:after="160" w:line="278" w:lineRule="auto"/>
        <w:rPr>
          <w:rStyle w:val="Heading1Char"/>
        </w:rPr>
      </w:pPr>
      <w:r>
        <w:rPr>
          <w:rStyle w:val="Heading1Char"/>
        </w:rPr>
        <w:br w:type="page"/>
      </w:r>
      <w:bookmarkStart w:id="74" w:name="_Toc220566488"/>
      <w:r w:rsidR="002E7891" w:rsidRPr="002E7891">
        <w:rPr>
          <w:rStyle w:val="Heading1Char"/>
        </w:rPr>
        <w:lastRenderedPageBreak/>
        <w:t>Standard Terms and Conditions (Non-Construction)</w:t>
      </w:r>
      <w:bookmarkEnd w:id="74"/>
    </w:p>
    <w:p w14:paraId="4A34008F" w14:textId="60E72C54" w:rsidR="002E7891" w:rsidRPr="002E7891" w:rsidRDefault="002E7891" w:rsidP="002E7891">
      <w:pPr>
        <w:rPr>
          <w:rFonts w:ascii="Arial" w:eastAsia="Arial" w:hAnsi="Arial" w:cs="Arial"/>
        </w:rPr>
      </w:pPr>
      <w:r w:rsidRPr="002E7891">
        <w:rPr>
          <w:rFonts w:ascii="Arial" w:eastAsia="Arial" w:hAnsi="Arial" w:cs="Arial"/>
        </w:rPr>
        <w:t xml:space="preserve">1. GENERAL: “Madison Metropolitan School District,” “District,” and “MMSD” are synonymous and mean the Madison Metropolitan School District. The MMSD reserves the right to accept or reject any or all bids/proposals, to waive any informality or technicality in any bid/proposal submitted, and to accept any part of a bid/proposal deemed to be in the best interest of the </w:t>
      </w:r>
      <w:proofErr w:type="gramStart"/>
      <w:r w:rsidRPr="002E7891">
        <w:rPr>
          <w:rFonts w:ascii="Arial" w:eastAsia="Arial" w:hAnsi="Arial" w:cs="Arial"/>
        </w:rPr>
        <w:t>District</w:t>
      </w:r>
      <w:proofErr w:type="gramEnd"/>
      <w:r w:rsidRPr="002E7891">
        <w:rPr>
          <w:rFonts w:ascii="Arial" w:eastAsia="Arial" w:hAnsi="Arial" w:cs="Arial"/>
        </w:rPr>
        <w:t>.  The MMSD reserves the right to reject any or all bids/proposals without indicating a reason for such rejection.</w:t>
      </w:r>
    </w:p>
    <w:p w14:paraId="48063A73"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2. TAX EXEMPTION: The MMSD is exempt from the payment of Federal Excise Tax and State Sales Tax. The MMSD’s tax-exempt number is ES42341.</w:t>
      </w:r>
    </w:p>
    <w:p w14:paraId="31FD3913"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3. PRICING AND DISCOUNTS: The MMSD qualifies for governmental and educational discounts. Unit prices shall reflect these discounts. Unit prices shall govern in the bid/proposal evaluation and contract administration.</w:t>
      </w:r>
    </w:p>
    <w:p w14:paraId="5A836BF0"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 xml:space="preserve">4. SPECIFICATIONS: All bidders/proposers must </w:t>
      </w:r>
      <w:proofErr w:type="gramStart"/>
      <w:r w:rsidRPr="002E7891">
        <w:rPr>
          <w:rFonts w:ascii="Arial" w:eastAsia="Arial" w:hAnsi="Arial" w:cs="Arial"/>
        </w:rPr>
        <w:t>be in compliance with</w:t>
      </w:r>
      <w:proofErr w:type="gramEnd"/>
      <w:r w:rsidRPr="002E7891">
        <w:rPr>
          <w:rFonts w:ascii="Arial" w:eastAsia="Arial" w:hAnsi="Arial" w:cs="Arial"/>
        </w:rPr>
        <w:t xml:space="preserve"> all specifications and any drawings provided with this solicitation. Any reference to brand names and numbers is descriptive, but not restrictive, unless otherwise specified. When specific manufacturer and model numbers are shown, they are used to establish a design, type of construction, quality, functional capability and/or performance level desired. The MMSD reserves the right to determine whether an alternate offer is equivalent to and meets the standard of quality indicated by the brand name referenced. When alternates are bid/proposed, they shall be identified by manufacturer, stock number, and such other information necessary to establish equivalency. The MMSD shall be the sole judge of equivalency!</w:t>
      </w:r>
    </w:p>
    <w:p w14:paraId="7ED0AE73"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5. DEVIATIONS AND EXCEPTIONS: Deviations and exceptions from the original text, terms, conditions, or specifications shall be described fully, on the bidder’s/proposer’s letterhead, signed and attached to this request. In the absence of such a request, the bid/proposal shall be accepted as in strict compliance with all terms, conditions, and specifications.</w:t>
      </w:r>
    </w:p>
    <w:p w14:paraId="26C170EF"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6. CHANGES AND WITHDRAWALS: The MMSD reserves the right to change due dates and openings for its own convenience and to withdraw solicitations at any time without prior notice.</w:t>
      </w:r>
    </w:p>
    <w:p w14:paraId="66163DBD"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 xml:space="preserve">7. APPLICABLE LAW: This solicitation and any resultant contract shall be governed under the laws of the State of Wisconsin. </w:t>
      </w:r>
    </w:p>
    <w:p w14:paraId="7E4B6F59"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8. ASSIGNMENT: No right or duty in whole or in part of the contractor under this contract may be assigned or delegated without prior written consent of the MMSD.</w:t>
      </w:r>
    </w:p>
    <w:p w14:paraId="2EFB948E"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9. HOLD HARMLESS: The contractor will indemnify, save harmless, and defend the MMSD and all of its officers, agents and employees from all suits, actions, or claims of any character brought for or on account of any injuries or damages received by any persons or property resulting from the operations of the contractor, or any of its contractors, in prosecuting work under this agreement.</w:t>
      </w:r>
    </w:p>
    <w:p w14:paraId="047EE2BB"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 xml:space="preserve">10. PUBLIC RECORDS ACCESS: It is the intention of the MMSD to maintain an open and public process in the solicitation, submission, review and approval of procurement activities. Bid/proposal </w:t>
      </w:r>
      <w:r w:rsidRPr="002E7891">
        <w:rPr>
          <w:rFonts w:ascii="Arial" w:eastAsia="Arial" w:hAnsi="Arial" w:cs="Arial"/>
        </w:rPr>
        <w:lastRenderedPageBreak/>
        <w:t>openings are public unless otherwise stated. Records are not generally available until after an award has been made.</w:t>
      </w:r>
    </w:p>
    <w:p w14:paraId="12CCDCEE"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11. INSURANCE RESPONSIBILITY: The contractor performing services for the MMSD shall:</w:t>
      </w:r>
    </w:p>
    <w:p w14:paraId="58444464"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Maintain worker’s compensation insurance as required by law for all employees engaged in the work.</w:t>
      </w:r>
    </w:p>
    <w:p w14:paraId="4E00976E"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Maintain commercial liability, bodily injury and property damage insurance against any claims(s) that might occur in carrying out this agreement/contract. Minimum coverage shall be one million ($1,000,000) liability for bodily injury and property damage including product liability and completed operations. Provide motor vehicle insurance for all owned, non-owned and hired vehicles that are used in carrying out this contract. Minimum coverage shall be one million ($1,000,000) per occurrence combined single limit for automobile liability and property damage.</w:t>
      </w:r>
    </w:p>
    <w:p w14:paraId="07BE2E68"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The MMSD reserves the right to require higher or lower limits and additional types of insurance if warranted. All insurance required by this contract shall be maintained during the entire length of the contract.</w:t>
      </w:r>
    </w:p>
    <w:p w14:paraId="2606FE49"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12. CANCELLATION: The MMSD reserves the right to cancel any contract in whole or in part without penalty due to non-appropriation of funds or for failure of the contractor to comply with terms, conditions and specifications of this contract.</w:t>
      </w:r>
    </w:p>
    <w:p w14:paraId="7555FA54"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 xml:space="preserve">The MMSD also reserves the right to cancel any contract with a federally debarred contractor or a contractor which is presently identified on the list of parties excluded from federal procurement and non-procurement contracts. </w:t>
      </w:r>
    </w:p>
    <w:p w14:paraId="7E71511D"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13. SAFETY REQUIREMENTS: All materials, equipment, and supplies provided to the MMSD must comply fully with all safety requirements as set forth by the Wisconsin Administrative Code, Rules of the Industrial Commission on Safety, and all applicable OSHA Standards.</w:t>
      </w:r>
    </w:p>
    <w:p w14:paraId="5C41B540"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14. MATERIAL SAFETY DATA SHEETS: If any items(s) on order(s) resulting from this award(s) is a hazardous chemical, as defined under 29CFR 1910.1200, provide one (1) copy of a Material Safety Data Sheet for each item with the shipped container(s) and one (1) copy to MMSD - Risk Management, 4711 Pflaum Road, Madison, WI  53718-6721.</w:t>
      </w:r>
    </w:p>
    <w:p w14:paraId="5FD351DB"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15. RESPONSIVENESS AND RESPONSIBILITY: Award will be made to the responsible and responsive bidder/proposer whose bid is most advantageous to the MMSD with price and other factors considered. For the purposes of this project, responsiveness is defined as conformance to the requirements of the solicitation and the furnishing of information requested.</w:t>
      </w:r>
    </w:p>
    <w:p w14:paraId="48F83731"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 xml:space="preserve">Responsibility is defined as the bidder's/proposer’s potential ability to perform successfully under the terms of the proposed contract. Briefly, a responsible bidder/proposer has adequate financial resources or the ability to obtain said resources; can comply with required delivery </w:t>
      </w:r>
      <w:proofErr w:type="gramStart"/>
      <w:r w:rsidRPr="002E7891">
        <w:rPr>
          <w:rFonts w:ascii="Arial" w:eastAsia="Arial" w:hAnsi="Arial" w:cs="Arial"/>
        </w:rPr>
        <w:t>taking into account</w:t>
      </w:r>
      <w:proofErr w:type="gramEnd"/>
      <w:r w:rsidRPr="002E7891">
        <w:rPr>
          <w:rFonts w:ascii="Arial" w:eastAsia="Arial" w:hAnsi="Arial" w:cs="Arial"/>
        </w:rPr>
        <w:t xml:space="preserve"> other business commitments; has a satisfactory performance record; has a satisfactory </w:t>
      </w:r>
      <w:r w:rsidRPr="002E7891">
        <w:rPr>
          <w:rFonts w:ascii="Arial" w:eastAsia="Arial" w:hAnsi="Arial" w:cs="Arial"/>
        </w:rPr>
        <w:lastRenderedPageBreak/>
        <w:t>record of integrity and business ethics; and has the necessary organization, experience and technical skills.</w:t>
      </w:r>
    </w:p>
    <w:p w14:paraId="756A3D92"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 xml:space="preserve">The MMSD reserves the right to refuse to accept any bid or proposal from any person, firm or corporation that is in arrears or is in default to the </w:t>
      </w:r>
      <w:proofErr w:type="gramStart"/>
      <w:r w:rsidRPr="002E7891">
        <w:rPr>
          <w:rFonts w:ascii="Arial" w:eastAsia="Arial" w:hAnsi="Arial" w:cs="Arial"/>
        </w:rPr>
        <w:t>MMSD, or</w:t>
      </w:r>
      <w:proofErr w:type="gramEnd"/>
      <w:r w:rsidRPr="002E7891">
        <w:rPr>
          <w:rFonts w:ascii="Arial" w:eastAsia="Arial" w:hAnsi="Arial" w:cs="Arial"/>
        </w:rPr>
        <w:t xml:space="preserve"> has failed to perform faithfully any previous contract with the MMSD. If requested, the bidder must present within five (5) working days evidence satisfactory to the MMSD of performance ability and possession of necessary facilities, financial resources, adequate insurance, and any other resources required to determine the bidder's ability to comply with the terms of this solicitation document.</w:t>
      </w:r>
    </w:p>
    <w:p w14:paraId="07C90407"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16. WARRANTY:</w:t>
      </w:r>
      <w:r w:rsidRPr="002E7891">
        <w:rPr>
          <w:rFonts w:ascii="Arial" w:eastAsia="Arial" w:hAnsi="Arial" w:cs="Arial"/>
        </w:rPr>
        <w:tab/>
        <w:t xml:space="preserve">Unless otherwise required equipment purchased </w:t>
      </w:r>
      <w:proofErr w:type="gramStart"/>
      <w:r w:rsidRPr="002E7891">
        <w:rPr>
          <w:rFonts w:ascii="Arial" w:eastAsia="Arial" w:hAnsi="Arial" w:cs="Arial"/>
        </w:rPr>
        <w:t>as a result of</w:t>
      </w:r>
      <w:proofErr w:type="gramEnd"/>
      <w:r w:rsidRPr="002E7891">
        <w:rPr>
          <w:rFonts w:ascii="Arial" w:eastAsia="Arial" w:hAnsi="Arial" w:cs="Arial"/>
        </w:rPr>
        <w:t xml:space="preserve"> this request shall be warranted against defects by the bidder/proposer for one year from the date of receipt. Equipment manufacturer’s standard warranty shall apply as a minimum and shall be honored by the Contractor.</w:t>
      </w:r>
    </w:p>
    <w:p w14:paraId="45AC28EE"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17. QUANTITIES: The quantities shown on this request are based on estimated needs. The MMSD reserves the right to increase or decrease quantities to meet actual needs.</w:t>
      </w:r>
    </w:p>
    <w:p w14:paraId="78AB08A0"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18. QUALITY: Unless indicated in the request, all material shall be first quality. Items which are used, demonstrators, obsolete, seconds, or which have been discontinued are unacceptable without the prior written consent of the MMSD.</w:t>
      </w:r>
    </w:p>
    <w:p w14:paraId="5476DDFB"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19. AWARD CRITERIA: In comparing bids/proposals and making awards, the MMSD may consider such factors as relative quality and adaptability of supplies and services, bidder/proposer financial responsibility, skill, experience, record of integrity, and ability to furnish repairs and maintenance services, the time of delivery or performance offered, contract compliance requirements, and any other element or factor in addition to that of the price which would affect the final cost to the MMSD and whether the bidder has complied with the specifications.</w:t>
      </w:r>
    </w:p>
    <w:p w14:paraId="6F2EC9C3"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20. AWARD: Award(s) will be made, as determined by the MMSD, to the lowest responsive and responsible bidder/proposer meeting MMSD award criteria.</w:t>
      </w:r>
    </w:p>
    <w:p w14:paraId="70FF2709" w14:textId="77777777" w:rsidR="002E7891" w:rsidRPr="002E7891" w:rsidRDefault="002E7891" w:rsidP="002E7891">
      <w:pPr>
        <w:spacing w:after="160" w:line="278" w:lineRule="auto"/>
        <w:rPr>
          <w:rFonts w:ascii="Arial" w:eastAsia="Arial" w:hAnsi="Arial" w:cs="Arial"/>
        </w:rPr>
      </w:pPr>
      <w:r w:rsidRPr="002E7891">
        <w:rPr>
          <w:rFonts w:ascii="Arial" w:eastAsia="Arial" w:hAnsi="Arial" w:cs="Arial"/>
        </w:rPr>
        <w:t xml:space="preserve">21. ENTIRE AGREEMENT: These Standard Terms and Conditions shall apply to any contract or order awarded </w:t>
      </w:r>
      <w:proofErr w:type="gramStart"/>
      <w:r w:rsidRPr="002E7891">
        <w:rPr>
          <w:rFonts w:ascii="Arial" w:eastAsia="Arial" w:hAnsi="Arial" w:cs="Arial"/>
        </w:rPr>
        <w:t>as a result of</w:t>
      </w:r>
      <w:proofErr w:type="gramEnd"/>
      <w:r w:rsidRPr="002E7891">
        <w:rPr>
          <w:rFonts w:ascii="Arial" w:eastAsia="Arial" w:hAnsi="Arial" w:cs="Arial"/>
        </w:rPr>
        <w:t xml:space="preserve"> this request except where special conditions are stated elsewhere in the request; in such cases, the special conditions shall apply. Further, the written contract and/or order with referenced parts and attachments including these Standard Terms and Conditions shall constitute the entire agreement and no other terms and conditions in any document, acceptance, or acknowledgement shall be effective or binding unless expressly agreed to in writing by the MMSD.</w:t>
      </w:r>
    </w:p>
    <w:p w14:paraId="57E70709" w14:textId="54F71516" w:rsidR="002E7891" w:rsidRDefault="002E7891">
      <w:pPr>
        <w:spacing w:after="160" w:line="278" w:lineRule="auto"/>
        <w:rPr>
          <w:rFonts w:ascii="Arial" w:eastAsia="Arial" w:hAnsi="Arial" w:cs="Arial"/>
        </w:rPr>
      </w:pPr>
      <w:r w:rsidRPr="002E7891">
        <w:rPr>
          <w:rFonts w:ascii="Arial" w:eastAsia="Arial" w:hAnsi="Arial" w:cs="Arial"/>
        </w:rPr>
        <w:t> </w:t>
      </w:r>
      <w:r>
        <w:rPr>
          <w:rFonts w:ascii="Arial" w:eastAsia="Arial" w:hAnsi="Arial" w:cs="Arial"/>
        </w:rPr>
        <w:br w:type="page"/>
      </w:r>
    </w:p>
    <w:p w14:paraId="783C8882" w14:textId="77777777" w:rsidR="002E7891" w:rsidRDefault="002E7891" w:rsidP="002E7891">
      <w:pPr>
        <w:spacing w:after="160" w:line="278" w:lineRule="auto"/>
        <w:rPr>
          <w:rFonts w:ascii="Arial" w:eastAsia="Arial" w:hAnsi="Arial" w:cs="Arial"/>
        </w:rPr>
      </w:pPr>
    </w:p>
    <w:p w14:paraId="1B98A87F" w14:textId="4B43545D" w:rsidR="002E7891" w:rsidRDefault="002E7891" w:rsidP="006323AA">
      <w:pPr>
        <w:pStyle w:val="Heading2"/>
        <w:numPr>
          <w:ilvl w:val="0"/>
          <w:numId w:val="0"/>
        </w:numPr>
        <w:rPr>
          <w:rFonts w:eastAsia="Arial"/>
        </w:rPr>
      </w:pPr>
      <w:bookmarkStart w:id="75" w:name="_Toc220566489"/>
      <w:r>
        <w:rPr>
          <w:rFonts w:eastAsia="Arial"/>
        </w:rPr>
        <w:t xml:space="preserve">Attachment A </w:t>
      </w:r>
      <w:r w:rsidR="00793095">
        <w:rPr>
          <w:rFonts w:eastAsia="Arial"/>
        </w:rPr>
        <w:t xml:space="preserve">– </w:t>
      </w:r>
      <w:r w:rsidR="00874AFD">
        <w:rPr>
          <w:rFonts w:eastAsia="Arial"/>
        </w:rPr>
        <w:t>Proposer</w:t>
      </w:r>
      <w:r w:rsidR="00793095">
        <w:rPr>
          <w:rFonts w:eastAsia="Arial"/>
        </w:rPr>
        <w:t xml:space="preserve"> Certification and Sign-Off</w:t>
      </w:r>
      <w:bookmarkEnd w:id="75"/>
      <w:r w:rsidR="00793095">
        <w:rPr>
          <w:rFonts w:eastAsia="Arial"/>
        </w:rPr>
        <w:t xml:space="preserve"> </w:t>
      </w:r>
    </w:p>
    <w:p w14:paraId="6DDDBF8D" w14:textId="77777777" w:rsidR="002E7891" w:rsidRPr="00EF48DE" w:rsidRDefault="002E7891" w:rsidP="002E7891">
      <w:pPr>
        <w:rPr>
          <w:rFonts w:ascii="Arial" w:hAnsi="Arial" w:cs="Arial"/>
          <w:lang w:val="en-US"/>
        </w:rPr>
      </w:pPr>
      <w:r w:rsidRPr="00EF48DE">
        <w:rPr>
          <w:rFonts w:ascii="Arial" w:hAnsi="Arial" w:cs="Arial"/>
          <w:lang w:val="en-US"/>
        </w:rPr>
        <w:t xml:space="preserve">By signing this </w:t>
      </w:r>
      <w:r>
        <w:rPr>
          <w:rFonts w:ascii="Arial" w:hAnsi="Arial" w:cs="Arial"/>
          <w:lang w:val="en-US"/>
        </w:rPr>
        <w:t>proposal</w:t>
      </w:r>
      <w:r w:rsidRPr="00EF48DE">
        <w:rPr>
          <w:rFonts w:ascii="Arial" w:hAnsi="Arial" w:cs="Arial"/>
          <w:lang w:val="en-US"/>
        </w:rPr>
        <w:t>, we certify that we have not, either directly or indirectly, entered into any agreement or participated in any collusion or otherwise taken any action in restraint of free competition; that no attempt has been made to induce any other person or firm to submit or not to submit a bid; that this bid has been independently arrived at without collusion with any other bid competitor or potential competitor; that this bid has not been knowingly disclosed prior to the opening of bids to any other bidder or competitor; that the above statement is accurate under penalty of perjury.</w:t>
      </w:r>
    </w:p>
    <w:p w14:paraId="01E5F702" w14:textId="4F540995" w:rsidR="002E7891" w:rsidRDefault="002E7891" w:rsidP="002E7891">
      <w:pPr>
        <w:rPr>
          <w:rFonts w:ascii="Arial" w:hAnsi="Arial" w:cs="Arial"/>
          <w:lang w:val="en-US"/>
        </w:rPr>
      </w:pPr>
      <w:r w:rsidRPr="00EF48DE">
        <w:rPr>
          <w:rFonts w:ascii="Arial" w:hAnsi="Arial" w:cs="Arial"/>
          <w:lang w:val="en-US"/>
        </w:rPr>
        <w:t xml:space="preserve">The undersigned states that he/she is authorized to bind the </w:t>
      </w:r>
      <w:r w:rsidR="00874AFD">
        <w:rPr>
          <w:rFonts w:ascii="Arial" w:hAnsi="Arial" w:cs="Arial"/>
          <w:lang w:val="en-US"/>
        </w:rPr>
        <w:t>proposer</w:t>
      </w:r>
      <w:r w:rsidRPr="00EF48DE">
        <w:rPr>
          <w:rFonts w:ascii="Arial" w:hAnsi="Arial" w:cs="Arial"/>
          <w:lang w:val="en-US"/>
        </w:rPr>
        <w:t xml:space="preserve"> </w:t>
      </w:r>
      <w:proofErr w:type="gramStart"/>
      <w:r w:rsidRPr="00EF48DE">
        <w:rPr>
          <w:rFonts w:ascii="Arial" w:hAnsi="Arial" w:cs="Arial"/>
          <w:lang w:val="en-US"/>
        </w:rPr>
        <w:t>and on its behalf,</w:t>
      </w:r>
      <w:proofErr w:type="gramEnd"/>
      <w:r w:rsidRPr="00EF48DE">
        <w:rPr>
          <w:rFonts w:ascii="Arial" w:hAnsi="Arial" w:cs="Arial"/>
          <w:lang w:val="en-US"/>
        </w:rPr>
        <w:t xml:space="preserve"> hereby agrees with all the terms, conditions, and specifications required by the Madison Metropolitan School District in this Request for </w:t>
      </w:r>
      <w:proofErr w:type="gramStart"/>
      <w:r w:rsidR="00874AFD">
        <w:rPr>
          <w:rFonts w:ascii="Arial" w:hAnsi="Arial" w:cs="Arial"/>
          <w:lang w:val="en-US"/>
        </w:rPr>
        <w:t>Proposal</w:t>
      </w:r>
      <w:r w:rsidRPr="00EF48DE">
        <w:rPr>
          <w:rFonts w:ascii="Arial" w:hAnsi="Arial" w:cs="Arial"/>
          <w:lang w:val="en-US"/>
        </w:rPr>
        <w:t>, and</w:t>
      </w:r>
      <w:proofErr w:type="gramEnd"/>
      <w:r w:rsidRPr="00EF48DE">
        <w:rPr>
          <w:rFonts w:ascii="Arial" w:hAnsi="Arial" w:cs="Arial"/>
          <w:lang w:val="en-US"/>
        </w:rPr>
        <w:t xml:space="preserve"> declares that the attached </w:t>
      </w:r>
      <w:r w:rsidR="00874AFD">
        <w:rPr>
          <w:rFonts w:ascii="Arial" w:hAnsi="Arial" w:cs="Arial"/>
          <w:lang w:val="en-US"/>
        </w:rPr>
        <w:t>proposal</w:t>
      </w:r>
      <w:r w:rsidRPr="00EF48DE">
        <w:rPr>
          <w:rFonts w:ascii="Arial" w:hAnsi="Arial" w:cs="Arial"/>
          <w:lang w:val="en-US"/>
        </w:rPr>
        <w:t xml:space="preserve"> and pricing are in conformity therewith.</w:t>
      </w:r>
    </w:p>
    <w:tbl>
      <w:tblPr>
        <w:tblStyle w:val="TableGrid"/>
        <w:tblW w:w="0" w:type="auto"/>
        <w:tblLook w:val="04A0" w:firstRow="1" w:lastRow="0" w:firstColumn="1" w:lastColumn="0" w:noHBand="0" w:noVBand="1"/>
      </w:tblPr>
      <w:tblGrid>
        <w:gridCol w:w="6508"/>
        <w:gridCol w:w="4192"/>
      </w:tblGrid>
      <w:tr w:rsidR="002E7891" w14:paraId="6E5EE232" w14:textId="77777777" w:rsidTr="00730D46">
        <w:tc>
          <w:tcPr>
            <w:tcW w:w="6508" w:type="dxa"/>
          </w:tcPr>
          <w:p w14:paraId="6787304B" w14:textId="77777777" w:rsidR="002E7891" w:rsidRDefault="002E7891" w:rsidP="00904336">
            <w:pPr>
              <w:rPr>
                <w:rFonts w:ascii="Arial" w:hAnsi="Arial" w:cs="Arial"/>
                <w:lang w:val="en-US"/>
              </w:rPr>
            </w:pPr>
            <w:r>
              <w:rPr>
                <w:rFonts w:ascii="Arial" w:hAnsi="Arial" w:cs="Arial"/>
                <w:lang w:val="en-US"/>
              </w:rPr>
              <w:t xml:space="preserve">Signature: </w:t>
            </w:r>
          </w:p>
        </w:tc>
        <w:tc>
          <w:tcPr>
            <w:tcW w:w="4192" w:type="dxa"/>
          </w:tcPr>
          <w:p w14:paraId="48548AD5" w14:textId="77777777" w:rsidR="002E7891" w:rsidRDefault="002E7891" w:rsidP="00904336">
            <w:pPr>
              <w:rPr>
                <w:rFonts w:ascii="Arial" w:hAnsi="Arial" w:cs="Arial"/>
                <w:lang w:val="en-US"/>
              </w:rPr>
            </w:pPr>
            <w:r>
              <w:rPr>
                <w:rFonts w:ascii="Arial" w:hAnsi="Arial" w:cs="Arial"/>
                <w:lang w:val="en-US"/>
              </w:rPr>
              <w:t>Date:</w:t>
            </w:r>
          </w:p>
        </w:tc>
      </w:tr>
      <w:tr w:rsidR="002E7891" w14:paraId="4D66B93E" w14:textId="77777777" w:rsidTr="00730D46">
        <w:tc>
          <w:tcPr>
            <w:tcW w:w="10700" w:type="dxa"/>
            <w:gridSpan w:val="2"/>
          </w:tcPr>
          <w:p w14:paraId="491889AE" w14:textId="77777777" w:rsidR="002E7891" w:rsidRDefault="002E7891" w:rsidP="00904336">
            <w:pPr>
              <w:rPr>
                <w:rFonts w:ascii="Arial" w:hAnsi="Arial" w:cs="Arial"/>
                <w:lang w:val="en-US"/>
              </w:rPr>
            </w:pPr>
            <w:r>
              <w:rPr>
                <w:rFonts w:ascii="Arial" w:hAnsi="Arial" w:cs="Arial"/>
                <w:lang w:val="en-US"/>
              </w:rPr>
              <w:t xml:space="preserve">Type or Print Name: </w:t>
            </w:r>
          </w:p>
        </w:tc>
      </w:tr>
      <w:tr w:rsidR="002E7891" w14:paraId="2D9DF165" w14:textId="77777777" w:rsidTr="00730D46">
        <w:tc>
          <w:tcPr>
            <w:tcW w:w="6508" w:type="dxa"/>
          </w:tcPr>
          <w:p w14:paraId="78DD61FA" w14:textId="77777777" w:rsidR="002E7891" w:rsidRDefault="002E7891" w:rsidP="00904336">
            <w:pPr>
              <w:rPr>
                <w:rFonts w:ascii="Arial" w:hAnsi="Arial" w:cs="Arial"/>
                <w:lang w:val="en-US"/>
              </w:rPr>
            </w:pPr>
            <w:r>
              <w:rPr>
                <w:rFonts w:ascii="Arial" w:hAnsi="Arial" w:cs="Arial"/>
                <w:lang w:val="en-US"/>
              </w:rPr>
              <w:t xml:space="preserve">Title: </w:t>
            </w:r>
          </w:p>
        </w:tc>
        <w:tc>
          <w:tcPr>
            <w:tcW w:w="4192" w:type="dxa"/>
          </w:tcPr>
          <w:p w14:paraId="6004A795" w14:textId="77777777" w:rsidR="002E7891" w:rsidRDefault="002E7891" w:rsidP="00904336">
            <w:pPr>
              <w:rPr>
                <w:rFonts w:ascii="Arial" w:hAnsi="Arial" w:cs="Arial"/>
                <w:lang w:val="en-US"/>
              </w:rPr>
            </w:pPr>
            <w:r>
              <w:rPr>
                <w:rFonts w:ascii="Arial" w:hAnsi="Arial" w:cs="Arial"/>
                <w:lang w:val="en-US"/>
              </w:rPr>
              <w:t>Phone Number:</w:t>
            </w:r>
          </w:p>
        </w:tc>
      </w:tr>
      <w:tr w:rsidR="002E7891" w14:paraId="56A5D7F3" w14:textId="77777777" w:rsidTr="00730D46">
        <w:tc>
          <w:tcPr>
            <w:tcW w:w="10700" w:type="dxa"/>
            <w:gridSpan w:val="2"/>
          </w:tcPr>
          <w:p w14:paraId="1F42899C" w14:textId="77777777" w:rsidR="002E7891" w:rsidRDefault="002E7891" w:rsidP="00904336">
            <w:pPr>
              <w:rPr>
                <w:rFonts w:ascii="Arial" w:hAnsi="Arial" w:cs="Arial"/>
                <w:lang w:val="en-US"/>
              </w:rPr>
            </w:pPr>
            <w:r>
              <w:rPr>
                <w:rFonts w:ascii="Arial" w:hAnsi="Arial" w:cs="Arial"/>
                <w:lang w:val="en-US"/>
              </w:rPr>
              <w:t>FEIN or Tax ID Number:</w:t>
            </w:r>
          </w:p>
        </w:tc>
      </w:tr>
      <w:tr w:rsidR="002E7891" w14:paraId="2C507B76" w14:textId="77777777" w:rsidTr="00730D46">
        <w:tc>
          <w:tcPr>
            <w:tcW w:w="10700" w:type="dxa"/>
            <w:gridSpan w:val="2"/>
          </w:tcPr>
          <w:p w14:paraId="335A5A8C" w14:textId="77777777" w:rsidR="002E7891" w:rsidRDefault="002E7891" w:rsidP="00904336">
            <w:pPr>
              <w:rPr>
                <w:rFonts w:ascii="Arial" w:hAnsi="Arial" w:cs="Arial"/>
                <w:lang w:val="en-US"/>
              </w:rPr>
            </w:pPr>
            <w:r>
              <w:rPr>
                <w:rFonts w:ascii="Arial" w:hAnsi="Arial" w:cs="Arial"/>
                <w:lang w:val="en-US"/>
              </w:rPr>
              <w:t>Email Address:</w:t>
            </w:r>
          </w:p>
        </w:tc>
      </w:tr>
    </w:tbl>
    <w:p w14:paraId="269D261A" w14:textId="77777777" w:rsidR="002E7891" w:rsidRDefault="002E7891" w:rsidP="002E7891">
      <w:pPr>
        <w:spacing w:after="160" w:line="278" w:lineRule="auto"/>
        <w:rPr>
          <w:rFonts w:ascii="Arial" w:hAnsi="Arial" w:cs="Arial"/>
          <w:lang w:val="en-US"/>
        </w:rPr>
      </w:pPr>
      <w:r>
        <w:rPr>
          <w:rFonts w:ascii="Arial" w:hAnsi="Arial" w:cs="Arial"/>
          <w:lang w:val="en-US"/>
        </w:rPr>
        <w:br w:type="page"/>
      </w:r>
    </w:p>
    <w:p w14:paraId="4B764594" w14:textId="77777777" w:rsidR="00872012" w:rsidRPr="00793095" w:rsidRDefault="00872012" w:rsidP="006323AA">
      <w:pPr>
        <w:pStyle w:val="Heading2"/>
        <w:numPr>
          <w:ilvl w:val="0"/>
          <w:numId w:val="0"/>
        </w:numPr>
        <w:rPr>
          <w:rFonts w:ascii="Arial" w:eastAsia="MS Mincho" w:hAnsi="Arial" w:cs="Arial"/>
          <w:sz w:val="22"/>
          <w:szCs w:val="22"/>
          <w:lang w:eastAsia="ja-JP"/>
        </w:rPr>
      </w:pPr>
      <w:bookmarkStart w:id="76" w:name="_Toc220566490"/>
      <w:r>
        <w:rPr>
          <w:rFonts w:eastAsia="Arial"/>
        </w:rPr>
        <w:lastRenderedPageBreak/>
        <w:t>Attachment B – Vendor Information</w:t>
      </w:r>
      <w:bookmarkEnd w:id="76"/>
    </w:p>
    <w:p w14:paraId="459E555A" w14:textId="65914302" w:rsidR="00793095" w:rsidRDefault="00793095" w:rsidP="00872012">
      <w:pPr>
        <w:rPr>
          <w:rFonts w:eastAsia="Arial"/>
        </w:rPr>
      </w:pPr>
    </w:p>
    <w:tbl>
      <w:tblPr>
        <w:tblpPr w:leftFromText="180" w:rightFromText="180" w:horzAnchor="margin" w:tblpY="1140"/>
        <w:tblW w:w="10890" w:type="dxa"/>
        <w:tblLayout w:type="fixed"/>
        <w:tblLook w:val="0000" w:firstRow="0" w:lastRow="0" w:firstColumn="0" w:lastColumn="0" w:noHBand="0" w:noVBand="0"/>
      </w:tblPr>
      <w:tblGrid>
        <w:gridCol w:w="648"/>
        <w:gridCol w:w="810"/>
        <w:gridCol w:w="90"/>
        <w:gridCol w:w="270"/>
        <w:gridCol w:w="90"/>
        <w:gridCol w:w="90"/>
        <w:gridCol w:w="212"/>
        <w:gridCol w:w="1408"/>
        <w:gridCol w:w="180"/>
        <w:gridCol w:w="442"/>
        <w:gridCol w:w="8"/>
        <w:gridCol w:w="528"/>
        <w:gridCol w:w="478"/>
        <w:gridCol w:w="74"/>
        <w:gridCol w:w="180"/>
        <w:gridCol w:w="368"/>
        <w:gridCol w:w="373"/>
        <w:gridCol w:w="21"/>
        <w:gridCol w:w="138"/>
        <w:gridCol w:w="522"/>
        <w:gridCol w:w="198"/>
        <w:gridCol w:w="630"/>
        <w:gridCol w:w="180"/>
        <w:gridCol w:w="362"/>
        <w:gridCol w:w="44"/>
        <w:gridCol w:w="201"/>
        <w:gridCol w:w="1013"/>
        <w:gridCol w:w="1332"/>
      </w:tblGrid>
      <w:tr w:rsidR="00793095" w:rsidRPr="00793095" w14:paraId="63C6D950" w14:textId="77777777" w:rsidTr="00872012">
        <w:tc>
          <w:tcPr>
            <w:tcW w:w="648" w:type="dxa"/>
          </w:tcPr>
          <w:p w14:paraId="663D435F" w14:textId="77777777" w:rsidR="00793095" w:rsidRPr="00793095" w:rsidRDefault="00793095" w:rsidP="00872012">
            <w:pPr>
              <w:spacing w:after="0"/>
              <w:rPr>
                <w:sz w:val="22"/>
                <w:szCs w:val="20"/>
                <w:lang w:val="en-US"/>
              </w:rPr>
            </w:pPr>
            <w:r w:rsidRPr="00793095">
              <w:rPr>
                <w:b/>
                <w:sz w:val="22"/>
                <w:szCs w:val="20"/>
                <w:lang w:val="en-US"/>
              </w:rPr>
              <w:t>1.</w:t>
            </w:r>
          </w:p>
        </w:tc>
        <w:tc>
          <w:tcPr>
            <w:tcW w:w="3150" w:type="dxa"/>
            <w:gridSpan w:val="8"/>
          </w:tcPr>
          <w:p w14:paraId="574E8002" w14:textId="77777777" w:rsidR="00793095" w:rsidRPr="00793095" w:rsidRDefault="00793095" w:rsidP="00872012">
            <w:pPr>
              <w:spacing w:after="0"/>
              <w:rPr>
                <w:sz w:val="22"/>
                <w:szCs w:val="20"/>
                <w:lang w:val="en-US"/>
              </w:rPr>
            </w:pPr>
            <w:r w:rsidRPr="00793095">
              <w:rPr>
                <w:b/>
                <w:sz w:val="22"/>
                <w:szCs w:val="20"/>
                <w:lang w:val="en-US"/>
              </w:rPr>
              <w:t>Proposing Company Name</w:t>
            </w:r>
          </w:p>
        </w:tc>
        <w:tc>
          <w:tcPr>
            <w:tcW w:w="7092" w:type="dxa"/>
            <w:gridSpan w:val="19"/>
            <w:tcBorders>
              <w:bottom w:val="single" w:sz="6" w:space="0" w:color="auto"/>
            </w:tcBorders>
          </w:tcPr>
          <w:p w14:paraId="7991A729" w14:textId="77777777" w:rsidR="00793095" w:rsidRPr="00793095" w:rsidRDefault="00793095" w:rsidP="00872012">
            <w:pPr>
              <w:spacing w:after="0"/>
              <w:rPr>
                <w:sz w:val="22"/>
                <w:szCs w:val="20"/>
                <w:lang w:val="en-US"/>
              </w:rPr>
            </w:pPr>
          </w:p>
        </w:tc>
      </w:tr>
      <w:tr w:rsidR="00793095" w:rsidRPr="00793095" w14:paraId="301205CC" w14:textId="77777777" w:rsidTr="00872012">
        <w:tc>
          <w:tcPr>
            <w:tcW w:w="10890" w:type="dxa"/>
            <w:gridSpan w:val="28"/>
          </w:tcPr>
          <w:p w14:paraId="5E8BB0FF" w14:textId="77777777" w:rsidR="00793095" w:rsidRPr="00793095" w:rsidRDefault="00793095" w:rsidP="00872012">
            <w:pPr>
              <w:spacing w:after="0"/>
              <w:rPr>
                <w:sz w:val="22"/>
                <w:szCs w:val="20"/>
                <w:lang w:val="en-US"/>
              </w:rPr>
            </w:pPr>
          </w:p>
        </w:tc>
      </w:tr>
      <w:tr w:rsidR="00793095" w:rsidRPr="00793095" w14:paraId="0BF1BCCD" w14:textId="77777777" w:rsidTr="00872012">
        <w:tc>
          <w:tcPr>
            <w:tcW w:w="648" w:type="dxa"/>
          </w:tcPr>
          <w:p w14:paraId="3E7530CF" w14:textId="77777777" w:rsidR="00793095" w:rsidRPr="00793095" w:rsidRDefault="00793095" w:rsidP="00872012">
            <w:pPr>
              <w:spacing w:after="0"/>
              <w:rPr>
                <w:sz w:val="22"/>
                <w:szCs w:val="20"/>
                <w:lang w:val="en-US"/>
              </w:rPr>
            </w:pPr>
          </w:p>
        </w:tc>
        <w:tc>
          <w:tcPr>
            <w:tcW w:w="1260" w:type="dxa"/>
            <w:gridSpan w:val="4"/>
          </w:tcPr>
          <w:p w14:paraId="30DE5CE7" w14:textId="77777777" w:rsidR="00793095" w:rsidRPr="00793095" w:rsidRDefault="00793095" w:rsidP="00872012">
            <w:pPr>
              <w:spacing w:after="0"/>
              <w:rPr>
                <w:sz w:val="22"/>
                <w:szCs w:val="20"/>
                <w:lang w:val="en-US"/>
              </w:rPr>
            </w:pPr>
            <w:r w:rsidRPr="00793095">
              <w:rPr>
                <w:sz w:val="22"/>
                <w:szCs w:val="20"/>
                <w:lang w:val="en-US"/>
              </w:rPr>
              <w:t>Telephone</w:t>
            </w:r>
          </w:p>
        </w:tc>
        <w:tc>
          <w:tcPr>
            <w:tcW w:w="1710" w:type="dxa"/>
            <w:gridSpan w:val="3"/>
            <w:tcBorders>
              <w:bottom w:val="single" w:sz="6" w:space="0" w:color="auto"/>
            </w:tcBorders>
          </w:tcPr>
          <w:p w14:paraId="5D9ECC61" w14:textId="77777777" w:rsidR="00793095" w:rsidRPr="00793095" w:rsidRDefault="00793095" w:rsidP="00872012">
            <w:pPr>
              <w:spacing w:after="0"/>
              <w:rPr>
                <w:sz w:val="22"/>
                <w:szCs w:val="20"/>
                <w:lang w:val="en-US"/>
              </w:rPr>
            </w:pPr>
          </w:p>
        </w:tc>
        <w:tc>
          <w:tcPr>
            <w:tcW w:w="2258" w:type="dxa"/>
            <w:gridSpan w:val="8"/>
          </w:tcPr>
          <w:p w14:paraId="30138380" w14:textId="77777777" w:rsidR="00793095" w:rsidRPr="00793095" w:rsidRDefault="00793095" w:rsidP="00872012">
            <w:pPr>
              <w:spacing w:after="0"/>
              <w:rPr>
                <w:sz w:val="22"/>
                <w:szCs w:val="20"/>
                <w:lang w:val="en-US"/>
              </w:rPr>
            </w:pPr>
            <w:r w:rsidRPr="00793095">
              <w:rPr>
                <w:sz w:val="22"/>
                <w:szCs w:val="20"/>
                <w:lang w:val="en-US"/>
              </w:rPr>
              <w:t>Toll Free Telephone</w:t>
            </w:r>
          </w:p>
        </w:tc>
        <w:tc>
          <w:tcPr>
            <w:tcW w:w="2062" w:type="dxa"/>
            <w:gridSpan w:val="7"/>
            <w:tcBorders>
              <w:bottom w:val="single" w:sz="6" w:space="0" w:color="auto"/>
            </w:tcBorders>
          </w:tcPr>
          <w:p w14:paraId="77A88C4E" w14:textId="77777777" w:rsidR="00793095" w:rsidRPr="00793095" w:rsidRDefault="00793095" w:rsidP="00872012">
            <w:pPr>
              <w:spacing w:after="0"/>
              <w:rPr>
                <w:sz w:val="22"/>
                <w:szCs w:val="20"/>
                <w:lang w:val="en-US"/>
              </w:rPr>
            </w:pPr>
          </w:p>
        </w:tc>
        <w:tc>
          <w:tcPr>
            <w:tcW w:w="607" w:type="dxa"/>
            <w:gridSpan w:val="3"/>
          </w:tcPr>
          <w:p w14:paraId="181B7F21" w14:textId="77777777" w:rsidR="00793095" w:rsidRPr="00793095" w:rsidRDefault="00793095" w:rsidP="00872012">
            <w:pPr>
              <w:spacing w:after="0"/>
              <w:rPr>
                <w:sz w:val="22"/>
                <w:szCs w:val="20"/>
                <w:lang w:val="en-US"/>
              </w:rPr>
            </w:pPr>
            <w:r w:rsidRPr="00793095">
              <w:rPr>
                <w:sz w:val="22"/>
                <w:szCs w:val="20"/>
                <w:lang w:val="en-US"/>
              </w:rPr>
              <w:t>Fax</w:t>
            </w:r>
          </w:p>
        </w:tc>
        <w:tc>
          <w:tcPr>
            <w:tcW w:w="2345" w:type="dxa"/>
            <w:gridSpan w:val="2"/>
            <w:tcBorders>
              <w:bottom w:val="single" w:sz="6" w:space="0" w:color="auto"/>
            </w:tcBorders>
          </w:tcPr>
          <w:p w14:paraId="71E8D2F4" w14:textId="77777777" w:rsidR="00793095" w:rsidRPr="00793095" w:rsidRDefault="00793095" w:rsidP="00872012">
            <w:pPr>
              <w:spacing w:after="0"/>
              <w:rPr>
                <w:sz w:val="22"/>
                <w:szCs w:val="20"/>
                <w:lang w:val="en-US"/>
              </w:rPr>
            </w:pPr>
          </w:p>
        </w:tc>
      </w:tr>
      <w:tr w:rsidR="00793095" w:rsidRPr="00793095" w14:paraId="082CBA0F" w14:textId="77777777" w:rsidTr="00872012">
        <w:tc>
          <w:tcPr>
            <w:tcW w:w="10890" w:type="dxa"/>
            <w:gridSpan w:val="28"/>
          </w:tcPr>
          <w:p w14:paraId="53E4B626" w14:textId="77777777" w:rsidR="00793095" w:rsidRPr="00793095" w:rsidRDefault="00793095" w:rsidP="00872012">
            <w:pPr>
              <w:spacing w:after="0"/>
              <w:rPr>
                <w:sz w:val="22"/>
                <w:szCs w:val="20"/>
                <w:lang w:val="en-US"/>
              </w:rPr>
            </w:pPr>
          </w:p>
        </w:tc>
      </w:tr>
      <w:tr w:rsidR="00793095" w:rsidRPr="00793095" w14:paraId="6FC46F36" w14:textId="77777777" w:rsidTr="00872012">
        <w:tc>
          <w:tcPr>
            <w:tcW w:w="648" w:type="dxa"/>
          </w:tcPr>
          <w:p w14:paraId="36EA744B" w14:textId="77777777" w:rsidR="00793095" w:rsidRPr="00793095" w:rsidRDefault="00793095" w:rsidP="00872012">
            <w:pPr>
              <w:spacing w:after="0"/>
              <w:rPr>
                <w:sz w:val="22"/>
                <w:szCs w:val="20"/>
                <w:lang w:val="en-US"/>
              </w:rPr>
            </w:pPr>
          </w:p>
        </w:tc>
        <w:tc>
          <w:tcPr>
            <w:tcW w:w="1170" w:type="dxa"/>
            <w:gridSpan w:val="3"/>
          </w:tcPr>
          <w:p w14:paraId="5B7C267A" w14:textId="77777777" w:rsidR="00793095" w:rsidRPr="00793095" w:rsidRDefault="00793095" w:rsidP="00872012">
            <w:pPr>
              <w:spacing w:after="0"/>
              <w:rPr>
                <w:sz w:val="22"/>
                <w:szCs w:val="20"/>
                <w:lang w:val="en-US"/>
              </w:rPr>
            </w:pPr>
            <w:r w:rsidRPr="00793095">
              <w:rPr>
                <w:sz w:val="22"/>
                <w:szCs w:val="20"/>
                <w:lang w:val="en-US"/>
              </w:rPr>
              <w:t>Address:</w:t>
            </w:r>
          </w:p>
        </w:tc>
        <w:tc>
          <w:tcPr>
            <w:tcW w:w="9072" w:type="dxa"/>
            <w:gridSpan w:val="24"/>
            <w:tcBorders>
              <w:bottom w:val="single" w:sz="6" w:space="0" w:color="auto"/>
            </w:tcBorders>
          </w:tcPr>
          <w:p w14:paraId="44DD103B" w14:textId="77777777" w:rsidR="00793095" w:rsidRPr="00793095" w:rsidRDefault="00793095" w:rsidP="00872012">
            <w:pPr>
              <w:spacing w:after="0"/>
              <w:rPr>
                <w:sz w:val="22"/>
                <w:szCs w:val="20"/>
                <w:lang w:val="en-US"/>
              </w:rPr>
            </w:pPr>
          </w:p>
        </w:tc>
      </w:tr>
      <w:tr w:rsidR="00793095" w:rsidRPr="00793095" w14:paraId="2B7F0B43" w14:textId="77777777" w:rsidTr="00872012">
        <w:tc>
          <w:tcPr>
            <w:tcW w:w="10890" w:type="dxa"/>
            <w:gridSpan w:val="28"/>
          </w:tcPr>
          <w:p w14:paraId="5DEB6B44" w14:textId="77777777" w:rsidR="00793095" w:rsidRPr="00793095" w:rsidRDefault="00793095" w:rsidP="00872012">
            <w:pPr>
              <w:spacing w:after="0"/>
              <w:rPr>
                <w:sz w:val="22"/>
                <w:szCs w:val="20"/>
                <w:lang w:val="en-US"/>
              </w:rPr>
            </w:pPr>
          </w:p>
        </w:tc>
      </w:tr>
      <w:tr w:rsidR="00793095" w:rsidRPr="00793095" w14:paraId="44C98C9A" w14:textId="77777777" w:rsidTr="00872012">
        <w:tc>
          <w:tcPr>
            <w:tcW w:w="648" w:type="dxa"/>
          </w:tcPr>
          <w:p w14:paraId="43DFD0F9" w14:textId="77777777" w:rsidR="00793095" w:rsidRPr="00793095" w:rsidRDefault="00793095" w:rsidP="00872012">
            <w:pPr>
              <w:spacing w:after="0"/>
              <w:rPr>
                <w:sz w:val="22"/>
                <w:szCs w:val="20"/>
                <w:lang w:val="en-US"/>
              </w:rPr>
            </w:pPr>
          </w:p>
        </w:tc>
        <w:tc>
          <w:tcPr>
            <w:tcW w:w="810" w:type="dxa"/>
          </w:tcPr>
          <w:p w14:paraId="7C60ACCE" w14:textId="77777777" w:rsidR="00793095" w:rsidRPr="00793095" w:rsidRDefault="00793095" w:rsidP="00872012">
            <w:pPr>
              <w:spacing w:after="0"/>
              <w:rPr>
                <w:sz w:val="22"/>
                <w:szCs w:val="20"/>
                <w:lang w:val="en-US"/>
              </w:rPr>
            </w:pPr>
            <w:r w:rsidRPr="00793095">
              <w:rPr>
                <w:sz w:val="22"/>
                <w:szCs w:val="20"/>
                <w:lang w:val="en-US"/>
              </w:rPr>
              <w:t>City:</w:t>
            </w:r>
          </w:p>
        </w:tc>
        <w:tc>
          <w:tcPr>
            <w:tcW w:w="2790" w:type="dxa"/>
            <w:gridSpan w:val="9"/>
            <w:tcBorders>
              <w:bottom w:val="single" w:sz="6" w:space="0" w:color="auto"/>
            </w:tcBorders>
          </w:tcPr>
          <w:p w14:paraId="23D25E90" w14:textId="77777777" w:rsidR="00793095" w:rsidRPr="00793095" w:rsidRDefault="00793095" w:rsidP="00872012">
            <w:pPr>
              <w:spacing w:after="0"/>
              <w:rPr>
                <w:sz w:val="22"/>
                <w:szCs w:val="20"/>
                <w:lang w:val="en-US"/>
              </w:rPr>
            </w:pPr>
          </w:p>
        </w:tc>
        <w:tc>
          <w:tcPr>
            <w:tcW w:w="1006" w:type="dxa"/>
            <w:gridSpan w:val="2"/>
          </w:tcPr>
          <w:p w14:paraId="58827A60" w14:textId="77777777" w:rsidR="00793095" w:rsidRPr="00793095" w:rsidRDefault="00793095" w:rsidP="00872012">
            <w:pPr>
              <w:spacing w:after="0"/>
              <w:rPr>
                <w:sz w:val="22"/>
                <w:szCs w:val="20"/>
                <w:lang w:val="en-US"/>
              </w:rPr>
            </w:pPr>
            <w:r w:rsidRPr="00793095">
              <w:rPr>
                <w:sz w:val="22"/>
                <w:szCs w:val="20"/>
                <w:lang w:val="en-US"/>
              </w:rPr>
              <w:t>State:</w:t>
            </w:r>
          </w:p>
        </w:tc>
        <w:tc>
          <w:tcPr>
            <w:tcW w:w="1154" w:type="dxa"/>
            <w:gridSpan w:val="6"/>
            <w:tcBorders>
              <w:bottom w:val="single" w:sz="6" w:space="0" w:color="auto"/>
            </w:tcBorders>
          </w:tcPr>
          <w:p w14:paraId="209D9A55" w14:textId="77777777" w:rsidR="00793095" w:rsidRPr="00793095" w:rsidRDefault="00793095" w:rsidP="00872012">
            <w:pPr>
              <w:spacing w:after="0"/>
              <w:rPr>
                <w:sz w:val="22"/>
                <w:szCs w:val="20"/>
                <w:lang w:val="en-US"/>
              </w:rPr>
            </w:pPr>
          </w:p>
        </w:tc>
        <w:tc>
          <w:tcPr>
            <w:tcW w:w="1350" w:type="dxa"/>
            <w:gridSpan w:val="3"/>
          </w:tcPr>
          <w:p w14:paraId="5936601B" w14:textId="77777777" w:rsidR="00793095" w:rsidRPr="00793095" w:rsidRDefault="00793095" w:rsidP="00872012">
            <w:pPr>
              <w:spacing w:after="0"/>
              <w:rPr>
                <w:sz w:val="22"/>
                <w:szCs w:val="20"/>
                <w:lang w:val="en-US"/>
              </w:rPr>
            </w:pPr>
            <w:r w:rsidRPr="00793095">
              <w:rPr>
                <w:sz w:val="22"/>
                <w:szCs w:val="20"/>
                <w:lang w:val="en-US"/>
              </w:rPr>
              <w:t>Zip + 4:</w:t>
            </w:r>
          </w:p>
        </w:tc>
        <w:tc>
          <w:tcPr>
            <w:tcW w:w="3132" w:type="dxa"/>
            <w:gridSpan w:val="6"/>
            <w:tcBorders>
              <w:bottom w:val="single" w:sz="6" w:space="0" w:color="auto"/>
            </w:tcBorders>
          </w:tcPr>
          <w:p w14:paraId="1611D29D" w14:textId="77777777" w:rsidR="00793095" w:rsidRPr="00793095" w:rsidRDefault="00793095" w:rsidP="00872012">
            <w:pPr>
              <w:spacing w:after="0"/>
              <w:rPr>
                <w:sz w:val="22"/>
                <w:szCs w:val="20"/>
                <w:lang w:val="en-US"/>
              </w:rPr>
            </w:pPr>
          </w:p>
        </w:tc>
      </w:tr>
      <w:tr w:rsidR="00793095" w:rsidRPr="00793095" w14:paraId="1153FAED" w14:textId="77777777" w:rsidTr="00872012">
        <w:tc>
          <w:tcPr>
            <w:tcW w:w="10890" w:type="dxa"/>
            <w:gridSpan w:val="28"/>
          </w:tcPr>
          <w:p w14:paraId="0323D94C" w14:textId="77777777" w:rsidR="00793095" w:rsidRPr="00793095" w:rsidRDefault="00793095" w:rsidP="00872012">
            <w:pPr>
              <w:spacing w:after="0"/>
              <w:rPr>
                <w:sz w:val="22"/>
                <w:szCs w:val="20"/>
                <w:lang w:val="en-US"/>
              </w:rPr>
            </w:pPr>
          </w:p>
        </w:tc>
      </w:tr>
      <w:tr w:rsidR="00793095" w:rsidRPr="00793095" w14:paraId="09FD9B1A" w14:textId="77777777" w:rsidTr="00872012">
        <w:trPr>
          <w:cantSplit/>
        </w:trPr>
        <w:tc>
          <w:tcPr>
            <w:tcW w:w="648" w:type="dxa"/>
          </w:tcPr>
          <w:p w14:paraId="5DCE000F" w14:textId="77777777" w:rsidR="00793095" w:rsidRPr="00793095" w:rsidRDefault="00793095" w:rsidP="00872012">
            <w:pPr>
              <w:spacing w:after="0"/>
              <w:rPr>
                <w:sz w:val="22"/>
                <w:szCs w:val="20"/>
                <w:lang w:val="en-US"/>
              </w:rPr>
            </w:pPr>
          </w:p>
        </w:tc>
        <w:tc>
          <w:tcPr>
            <w:tcW w:w="4680" w:type="dxa"/>
            <w:gridSpan w:val="13"/>
          </w:tcPr>
          <w:p w14:paraId="42E52580" w14:textId="77777777" w:rsidR="00793095" w:rsidRPr="00793095" w:rsidRDefault="00793095" w:rsidP="00872012">
            <w:pPr>
              <w:spacing w:after="0"/>
              <w:rPr>
                <w:sz w:val="22"/>
                <w:szCs w:val="20"/>
                <w:lang w:val="en-US"/>
              </w:rPr>
            </w:pPr>
            <w:r w:rsidRPr="00793095">
              <w:rPr>
                <w:sz w:val="22"/>
                <w:szCs w:val="20"/>
                <w:lang w:val="en-US"/>
              </w:rPr>
              <w:t>Federal Employee Identification Number (FEIN):</w:t>
            </w:r>
          </w:p>
        </w:tc>
        <w:tc>
          <w:tcPr>
            <w:tcW w:w="4230" w:type="dxa"/>
            <w:gridSpan w:val="13"/>
            <w:tcBorders>
              <w:bottom w:val="single" w:sz="6" w:space="0" w:color="auto"/>
            </w:tcBorders>
          </w:tcPr>
          <w:p w14:paraId="6BDC8879" w14:textId="77777777" w:rsidR="00793095" w:rsidRPr="00793095" w:rsidRDefault="00793095" w:rsidP="00872012">
            <w:pPr>
              <w:spacing w:after="0"/>
              <w:rPr>
                <w:sz w:val="22"/>
                <w:szCs w:val="20"/>
                <w:lang w:val="en-US"/>
              </w:rPr>
            </w:pPr>
          </w:p>
        </w:tc>
        <w:tc>
          <w:tcPr>
            <w:tcW w:w="1332" w:type="dxa"/>
          </w:tcPr>
          <w:p w14:paraId="066C7628" w14:textId="77777777" w:rsidR="00793095" w:rsidRPr="00793095" w:rsidRDefault="00793095" w:rsidP="00872012">
            <w:pPr>
              <w:spacing w:after="0"/>
              <w:rPr>
                <w:sz w:val="22"/>
                <w:szCs w:val="20"/>
                <w:lang w:val="en-US"/>
              </w:rPr>
            </w:pPr>
          </w:p>
        </w:tc>
      </w:tr>
      <w:tr w:rsidR="00793095" w:rsidRPr="00793095" w14:paraId="1D6F5044" w14:textId="77777777" w:rsidTr="00872012">
        <w:tc>
          <w:tcPr>
            <w:tcW w:w="10890" w:type="dxa"/>
            <w:gridSpan w:val="28"/>
          </w:tcPr>
          <w:p w14:paraId="04D136C4" w14:textId="77777777" w:rsidR="00157DBC" w:rsidRDefault="00157DBC" w:rsidP="00872012">
            <w:pPr>
              <w:spacing w:after="0"/>
              <w:rPr>
                <w:sz w:val="22"/>
                <w:szCs w:val="20"/>
                <w:lang w:val="en-US"/>
              </w:rPr>
            </w:pPr>
            <w:r>
              <w:rPr>
                <w:sz w:val="22"/>
                <w:szCs w:val="20"/>
                <w:lang w:val="en-US"/>
              </w:rPr>
              <w:t xml:space="preserve">            </w:t>
            </w:r>
          </w:p>
          <w:p w14:paraId="1070121B" w14:textId="65BCE2AC" w:rsidR="00793095" w:rsidRDefault="00157DBC" w:rsidP="00872012">
            <w:pPr>
              <w:spacing w:after="0"/>
              <w:rPr>
                <w:sz w:val="22"/>
                <w:szCs w:val="20"/>
                <w:lang w:val="en-US"/>
              </w:rPr>
            </w:pPr>
            <w:r w:rsidRPr="00157DBC">
              <w:rPr>
                <w:b/>
                <w:bCs/>
                <w:sz w:val="22"/>
                <w:szCs w:val="20"/>
                <w:lang w:val="en-US"/>
              </w:rPr>
              <w:t xml:space="preserve">            Complete and submit form </w:t>
            </w:r>
            <w:hyperlink r:id="rId13" w:history="1">
              <w:r w:rsidRPr="00157DBC">
                <w:rPr>
                  <w:rStyle w:val="Hyperlink"/>
                  <w:b/>
                  <w:bCs/>
                  <w:sz w:val="22"/>
                  <w:szCs w:val="20"/>
                  <w:lang w:val="en-US"/>
                </w:rPr>
                <w:t>W-9 Request for Taxpayer Identification Number and Certification</w:t>
              </w:r>
            </w:hyperlink>
            <w:r>
              <w:rPr>
                <w:sz w:val="22"/>
                <w:szCs w:val="20"/>
                <w:lang w:val="en-US"/>
              </w:rPr>
              <w:t xml:space="preserve">.             </w:t>
            </w:r>
          </w:p>
          <w:p w14:paraId="6133DB42" w14:textId="5661823F" w:rsidR="00157DBC" w:rsidRPr="00793095" w:rsidRDefault="00157DBC" w:rsidP="00872012">
            <w:pPr>
              <w:spacing w:after="0"/>
              <w:rPr>
                <w:sz w:val="22"/>
                <w:szCs w:val="20"/>
                <w:lang w:val="en-US"/>
              </w:rPr>
            </w:pPr>
          </w:p>
        </w:tc>
      </w:tr>
      <w:tr w:rsidR="00793095" w:rsidRPr="00793095" w14:paraId="11566D03" w14:textId="77777777" w:rsidTr="00872012">
        <w:tc>
          <w:tcPr>
            <w:tcW w:w="648" w:type="dxa"/>
          </w:tcPr>
          <w:p w14:paraId="5266F9A6" w14:textId="77777777" w:rsidR="00793095" w:rsidRPr="00793095" w:rsidRDefault="00793095" w:rsidP="00872012">
            <w:pPr>
              <w:spacing w:after="0"/>
              <w:rPr>
                <w:sz w:val="22"/>
                <w:szCs w:val="20"/>
                <w:lang w:val="en-US"/>
              </w:rPr>
            </w:pPr>
            <w:r w:rsidRPr="00793095">
              <w:rPr>
                <w:b/>
                <w:sz w:val="22"/>
                <w:szCs w:val="20"/>
                <w:lang w:val="en-US"/>
              </w:rPr>
              <w:t>2.</w:t>
            </w:r>
          </w:p>
        </w:tc>
        <w:tc>
          <w:tcPr>
            <w:tcW w:w="10242" w:type="dxa"/>
            <w:gridSpan w:val="27"/>
          </w:tcPr>
          <w:p w14:paraId="538430F1" w14:textId="77777777" w:rsidR="00793095" w:rsidRPr="00793095" w:rsidRDefault="00793095" w:rsidP="00872012">
            <w:pPr>
              <w:spacing w:after="0"/>
              <w:rPr>
                <w:sz w:val="22"/>
                <w:szCs w:val="20"/>
                <w:lang w:val="en-US"/>
              </w:rPr>
            </w:pPr>
            <w:r w:rsidRPr="00793095">
              <w:rPr>
                <w:b/>
                <w:sz w:val="22"/>
                <w:szCs w:val="20"/>
                <w:lang w:val="en-US"/>
              </w:rPr>
              <w:t>Contact Person in the event there are questions about your proposal</w:t>
            </w:r>
          </w:p>
        </w:tc>
      </w:tr>
      <w:tr w:rsidR="00793095" w:rsidRPr="00793095" w14:paraId="233D9431" w14:textId="77777777" w:rsidTr="00872012">
        <w:tc>
          <w:tcPr>
            <w:tcW w:w="10890" w:type="dxa"/>
            <w:gridSpan w:val="28"/>
          </w:tcPr>
          <w:p w14:paraId="3BA0CF4D" w14:textId="77777777" w:rsidR="00793095" w:rsidRPr="00793095" w:rsidRDefault="00793095" w:rsidP="00872012">
            <w:pPr>
              <w:spacing w:after="0"/>
              <w:rPr>
                <w:sz w:val="22"/>
                <w:szCs w:val="20"/>
                <w:lang w:val="en-US"/>
              </w:rPr>
            </w:pPr>
          </w:p>
        </w:tc>
      </w:tr>
      <w:tr w:rsidR="00793095" w:rsidRPr="00793095" w14:paraId="5BDFE70B" w14:textId="77777777" w:rsidTr="00872012">
        <w:tc>
          <w:tcPr>
            <w:tcW w:w="648" w:type="dxa"/>
          </w:tcPr>
          <w:p w14:paraId="0C6ADFC4" w14:textId="77777777" w:rsidR="00793095" w:rsidRPr="00793095" w:rsidRDefault="00793095" w:rsidP="00872012">
            <w:pPr>
              <w:spacing w:after="0"/>
              <w:rPr>
                <w:sz w:val="22"/>
                <w:szCs w:val="20"/>
                <w:lang w:val="en-US"/>
              </w:rPr>
            </w:pPr>
          </w:p>
        </w:tc>
        <w:tc>
          <w:tcPr>
            <w:tcW w:w="900" w:type="dxa"/>
            <w:gridSpan w:val="2"/>
          </w:tcPr>
          <w:p w14:paraId="7B170C03" w14:textId="77777777" w:rsidR="00793095" w:rsidRPr="00793095" w:rsidRDefault="00793095" w:rsidP="00872012">
            <w:pPr>
              <w:spacing w:after="0"/>
              <w:rPr>
                <w:sz w:val="22"/>
                <w:szCs w:val="20"/>
                <w:lang w:val="en-US"/>
              </w:rPr>
            </w:pPr>
            <w:r w:rsidRPr="00793095">
              <w:rPr>
                <w:sz w:val="22"/>
                <w:szCs w:val="20"/>
                <w:lang w:val="en-US"/>
              </w:rPr>
              <w:t>Name:</w:t>
            </w:r>
          </w:p>
        </w:tc>
        <w:tc>
          <w:tcPr>
            <w:tcW w:w="3960" w:type="dxa"/>
            <w:gridSpan w:val="12"/>
            <w:tcBorders>
              <w:bottom w:val="single" w:sz="6" w:space="0" w:color="auto"/>
            </w:tcBorders>
          </w:tcPr>
          <w:p w14:paraId="3E34B691" w14:textId="77777777" w:rsidR="00793095" w:rsidRPr="00793095" w:rsidRDefault="00793095" w:rsidP="00872012">
            <w:pPr>
              <w:spacing w:after="0"/>
              <w:rPr>
                <w:sz w:val="22"/>
                <w:szCs w:val="20"/>
                <w:lang w:val="en-US"/>
              </w:rPr>
            </w:pPr>
          </w:p>
        </w:tc>
        <w:tc>
          <w:tcPr>
            <w:tcW w:w="741" w:type="dxa"/>
            <w:gridSpan w:val="2"/>
          </w:tcPr>
          <w:p w14:paraId="074CACAD" w14:textId="77777777" w:rsidR="00793095" w:rsidRPr="00793095" w:rsidRDefault="00793095" w:rsidP="00872012">
            <w:pPr>
              <w:spacing w:after="0"/>
              <w:rPr>
                <w:sz w:val="22"/>
                <w:szCs w:val="20"/>
                <w:lang w:val="en-US"/>
              </w:rPr>
            </w:pPr>
            <w:r w:rsidRPr="00793095">
              <w:rPr>
                <w:sz w:val="22"/>
                <w:szCs w:val="20"/>
                <w:lang w:val="en-US"/>
              </w:rPr>
              <w:t>Title:</w:t>
            </w:r>
          </w:p>
        </w:tc>
        <w:tc>
          <w:tcPr>
            <w:tcW w:w="4641" w:type="dxa"/>
            <w:gridSpan w:val="11"/>
            <w:tcBorders>
              <w:bottom w:val="single" w:sz="6" w:space="0" w:color="auto"/>
            </w:tcBorders>
          </w:tcPr>
          <w:p w14:paraId="23890DB7" w14:textId="77777777" w:rsidR="00793095" w:rsidRPr="00793095" w:rsidRDefault="00793095" w:rsidP="00872012">
            <w:pPr>
              <w:spacing w:after="0"/>
              <w:rPr>
                <w:sz w:val="22"/>
                <w:szCs w:val="20"/>
                <w:lang w:val="en-US"/>
              </w:rPr>
            </w:pPr>
          </w:p>
        </w:tc>
      </w:tr>
      <w:tr w:rsidR="00793095" w:rsidRPr="00793095" w14:paraId="5F4389AE" w14:textId="77777777" w:rsidTr="00872012">
        <w:tc>
          <w:tcPr>
            <w:tcW w:w="10890" w:type="dxa"/>
            <w:gridSpan w:val="28"/>
          </w:tcPr>
          <w:p w14:paraId="37AF685D" w14:textId="77777777" w:rsidR="00793095" w:rsidRPr="00793095" w:rsidRDefault="00793095" w:rsidP="00872012">
            <w:pPr>
              <w:spacing w:after="0"/>
              <w:rPr>
                <w:sz w:val="22"/>
                <w:szCs w:val="20"/>
                <w:lang w:val="en-US"/>
              </w:rPr>
            </w:pPr>
          </w:p>
        </w:tc>
      </w:tr>
      <w:tr w:rsidR="00793095" w:rsidRPr="00793095" w14:paraId="1146B080" w14:textId="77777777" w:rsidTr="00872012">
        <w:tc>
          <w:tcPr>
            <w:tcW w:w="648" w:type="dxa"/>
          </w:tcPr>
          <w:p w14:paraId="3D05C682" w14:textId="77777777" w:rsidR="00793095" w:rsidRPr="00793095" w:rsidRDefault="00793095" w:rsidP="00872012">
            <w:pPr>
              <w:spacing w:after="0"/>
              <w:rPr>
                <w:sz w:val="22"/>
                <w:szCs w:val="20"/>
                <w:lang w:val="en-US"/>
              </w:rPr>
            </w:pPr>
          </w:p>
        </w:tc>
        <w:tc>
          <w:tcPr>
            <w:tcW w:w="1350" w:type="dxa"/>
            <w:gridSpan w:val="5"/>
          </w:tcPr>
          <w:p w14:paraId="219D2B17" w14:textId="77777777" w:rsidR="00793095" w:rsidRPr="00793095" w:rsidRDefault="00793095" w:rsidP="00872012">
            <w:pPr>
              <w:spacing w:after="0"/>
              <w:rPr>
                <w:sz w:val="22"/>
                <w:szCs w:val="20"/>
                <w:lang w:val="en-US"/>
              </w:rPr>
            </w:pPr>
            <w:r w:rsidRPr="00793095">
              <w:rPr>
                <w:sz w:val="22"/>
                <w:szCs w:val="20"/>
                <w:lang w:val="en-US"/>
              </w:rPr>
              <w:t>Telephone:</w:t>
            </w:r>
          </w:p>
        </w:tc>
        <w:tc>
          <w:tcPr>
            <w:tcW w:w="2778" w:type="dxa"/>
            <w:gridSpan w:val="6"/>
            <w:tcBorders>
              <w:bottom w:val="single" w:sz="6" w:space="0" w:color="auto"/>
            </w:tcBorders>
          </w:tcPr>
          <w:p w14:paraId="258ADE3C" w14:textId="77777777" w:rsidR="00793095" w:rsidRPr="00793095" w:rsidRDefault="00793095" w:rsidP="00872012">
            <w:pPr>
              <w:spacing w:after="0"/>
              <w:rPr>
                <w:sz w:val="22"/>
                <w:szCs w:val="20"/>
                <w:lang w:val="en-US"/>
              </w:rPr>
            </w:pPr>
          </w:p>
        </w:tc>
        <w:tc>
          <w:tcPr>
            <w:tcW w:w="2352" w:type="dxa"/>
            <w:gridSpan w:val="9"/>
          </w:tcPr>
          <w:p w14:paraId="5B7C6535" w14:textId="77777777" w:rsidR="00793095" w:rsidRPr="00793095" w:rsidRDefault="00793095" w:rsidP="00872012">
            <w:pPr>
              <w:spacing w:after="0"/>
              <w:rPr>
                <w:sz w:val="22"/>
                <w:szCs w:val="20"/>
                <w:lang w:val="en-US"/>
              </w:rPr>
            </w:pPr>
            <w:r w:rsidRPr="00793095">
              <w:rPr>
                <w:sz w:val="22"/>
                <w:szCs w:val="20"/>
                <w:lang w:val="en-US"/>
              </w:rPr>
              <w:t>Toll Free Telephone:</w:t>
            </w:r>
          </w:p>
        </w:tc>
        <w:tc>
          <w:tcPr>
            <w:tcW w:w="3762" w:type="dxa"/>
            <w:gridSpan w:val="7"/>
            <w:tcBorders>
              <w:bottom w:val="single" w:sz="6" w:space="0" w:color="auto"/>
            </w:tcBorders>
          </w:tcPr>
          <w:p w14:paraId="4E43920C" w14:textId="77777777" w:rsidR="00793095" w:rsidRPr="00793095" w:rsidRDefault="00793095" w:rsidP="00872012">
            <w:pPr>
              <w:spacing w:after="0"/>
              <w:rPr>
                <w:sz w:val="22"/>
                <w:szCs w:val="20"/>
                <w:lang w:val="en-US"/>
              </w:rPr>
            </w:pPr>
          </w:p>
        </w:tc>
      </w:tr>
      <w:tr w:rsidR="00793095" w:rsidRPr="00793095" w14:paraId="4491337B" w14:textId="77777777" w:rsidTr="00872012">
        <w:tc>
          <w:tcPr>
            <w:tcW w:w="10890" w:type="dxa"/>
            <w:gridSpan w:val="28"/>
          </w:tcPr>
          <w:p w14:paraId="5FEDE5AE" w14:textId="77777777" w:rsidR="00793095" w:rsidRPr="00793095" w:rsidRDefault="00793095" w:rsidP="00872012">
            <w:pPr>
              <w:spacing w:after="0"/>
              <w:rPr>
                <w:sz w:val="22"/>
                <w:szCs w:val="20"/>
                <w:lang w:val="en-US"/>
              </w:rPr>
            </w:pPr>
          </w:p>
        </w:tc>
      </w:tr>
      <w:tr w:rsidR="00793095" w:rsidRPr="00793095" w14:paraId="65B5ADD8" w14:textId="77777777" w:rsidTr="00872012">
        <w:tc>
          <w:tcPr>
            <w:tcW w:w="648" w:type="dxa"/>
          </w:tcPr>
          <w:p w14:paraId="1170C569" w14:textId="77777777" w:rsidR="00793095" w:rsidRPr="00793095" w:rsidRDefault="00793095" w:rsidP="00872012">
            <w:pPr>
              <w:spacing w:after="0"/>
              <w:rPr>
                <w:sz w:val="22"/>
                <w:szCs w:val="20"/>
                <w:lang w:val="en-US"/>
              </w:rPr>
            </w:pPr>
          </w:p>
        </w:tc>
        <w:tc>
          <w:tcPr>
            <w:tcW w:w="1170" w:type="dxa"/>
            <w:gridSpan w:val="3"/>
          </w:tcPr>
          <w:p w14:paraId="2E520AD0" w14:textId="77777777" w:rsidR="00793095" w:rsidRPr="00793095" w:rsidRDefault="00793095" w:rsidP="00872012">
            <w:pPr>
              <w:spacing w:after="0"/>
              <w:rPr>
                <w:sz w:val="22"/>
                <w:szCs w:val="20"/>
                <w:lang w:val="en-US"/>
              </w:rPr>
            </w:pPr>
            <w:r w:rsidRPr="00793095">
              <w:rPr>
                <w:sz w:val="22"/>
                <w:szCs w:val="20"/>
                <w:lang w:val="en-US"/>
              </w:rPr>
              <w:t>Address:</w:t>
            </w:r>
          </w:p>
        </w:tc>
        <w:tc>
          <w:tcPr>
            <w:tcW w:w="9072" w:type="dxa"/>
            <w:gridSpan w:val="24"/>
            <w:tcBorders>
              <w:bottom w:val="single" w:sz="6" w:space="0" w:color="auto"/>
            </w:tcBorders>
          </w:tcPr>
          <w:p w14:paraId="1C7593D9" w14:textId="77777777" w:rsidR="00793095" w:rsidRPr="00793095" w:rsidRDefault="00793095" w:rsidP="00872012">
            <w:pPr>
              <w:spacing w:after="0"/>
              <w:rPr>
                <w:sz w:val="22"/>
                <w:szCs w:val="20"/>
                <w:lang w:val="en-US"/>
              </w:rPr>
            </w:pPr>
          </w:p>
        </w:tc>
      </w:tr>
      <w:tr w:rsidR="00793095" w:rsidRPr="00793095" w14:paraId="405933B1" w14:textId="77777777" w:rsidTr="00872012">
        <w:tc>
          <w:tcPr>
            <w:tcW w:w="10890" w:type="dxa"/>
            <w:gridSpan w:val="28"/>
          </w:tcPr>
          <w:p w14:paraId="05DB1249" w14:textId="77777777" w:rsidR="00793095" w:rsidRPr="00793095" w:rsidRDefault="00793095" w:rsidP="00872012">
            <w:pPr>
              <w:spacing w:after="0"/>
              <w:rPr>
                <w:sz w:val="22"/>
                <w:szCs w:val="20"/>
                <w:lang w:val="en-US"/>
              </w:rPr>
            </w:pPr>
          </w:p>
        </w:tc>
      </w:tr>
      <w:tr w:rsidR="00793095" w:rsidRPr="00793095" w14:paraId="3F2DF24D" w14:textId="77777777" w:rsidTr="00872012">
        <w:tc>
          <w:tcPr>
            <w:tcW w:w="648" w:type="dxa"/>
          </w:tcPr>
          <w:p w14:paraId="3920D77B" w14:textId="77777777" w:rsidR="00793095" w:rsidRPr="00793095" w:rsidRDefault="00793095" w:rsidP="00872012">
            <w:pPr>
              <w:spacing w:after="0"/>
              <w:rPr>
                <w:sz w:val="22"/>
                <w:szCs w:val="20"/>
                <w:lang w:val="en-US"/>
              </w:rPr>
            </w:pPr>
          </w:p>
        </w:tc>
        <w:tc>
          <w:tcPr>
            <w:tcW w:w="810" w:type="dxa"/>
          </w:tcPr>
          <w:p w14:paraId="3BF75CC8" w14:textId="77777777" w:rsidR="00793095" w:rsidRPr="00793095" w:rsidRDefault="00793095" w:rsidP="00872012">
            <w:pPr>
              <w:spacing w:after="0"/>
              <w:rPr>
                <w:sz w:val="22"/>
                <w:szCs w:val="20"/>
                <w:lang w:val="en-US"/>
              </w:rPr>
            </w:pPr>
            <w:r w:rsidRPr="00793095">
              <w:rPr>
                <w:sz w:val="22"/>
                <w:szCs w:val="20"/>
                <w:lang w:val="en-US"/>
              </w:rPr>
              <w:t>City:</w:t>
            </w:r>
          </w:p>
        </w:tc>
        <w:tc>
          <w:tcPr>
            <w:tcW w:w="2790" w:type="dxa"/>
            <w:gridSpan w:val="9"/>
            <w:tcBorders>
              <w:bottom w:val="single" w:sz="6" w:space="0" w:color="auto"/>
            </w:tcBorders>
          </w:tcPr>
          <w:p w14:paraId="1BAF28FE" w14:textId="77777777" w:rsidR="00793095" w:rsidRPr="00793095" w:rsidRDefault="00793095" w:rsidP="00872012">
            <w:pPr>
              <w:spacing w:after="0"/>
              <w:rPr>
                <w:sz w:val="22"/>
                <w:szCs w:val="20"/>
                <w:lang w:val="en-US"/>
              </w:rPr>
            </w:pPr>
          </w:p>
        </w:tc>
        <w:tc>
          <w:tcPr>
            <w:tcW w:w="1006" w:type="dxa"/>
            <w:gridSpan w:val="2"/>
          </w:tcPr>
          <w:p w14:paraId="29C464ED" w14:textId="77777777" w:rsidR="00793095" w:rsidRPr="00793095" w:rsidRDefault="00793095" w:rsidP="00872012">
            <w:pPr>
              <w:spacing w:after="0"/>
              <w:rPr>
                <w:sz w:val="22"/>
                <w:szCs w:val="20"/>
                <w:lang w:val="en-US"/>
              </w:rPr>
            </w:pPr>
            <w:r w:rsidRPr="00793095">
              <w:rPr>
                <w:sz w:val="22"/>
                <w:szCs w:val="20"/>
                <w:lang w:val="en-US"/>
              </w:rPr>
              <w:t>State:</w:t>
            </w:r>
          </w:p>
        </w:tc>
        <w:tc>
          <w:tcPr>
            <w:tcW w:w="1676" w:type="dxa"/>
            <w:gridSpan w:val="7"/>
            <w:tcBorders>
              <w:bottom w:val="single" w:sz="6" w:space="0" w:color="auto"/>
            </w:tcBorders>
          </w:tcPr>
          <w:p w14:paraId="6E60AAF7" w14:textId="77777777" w:rsidR="00793095" w:rsidRPr="00793095" w:rsidRDefault="00793095" w:rsidP="00872012">
            <w:pPr>
              <w:spacing w:after="0"/>
              <w:rPr>
                <w:sz w:val="22"/>
                <w:szCs w:val="20"/>
                <w:lang w:val="en-US"/>
              </w:rPr>
            </w:pPr>
          </w:p>
        </w:tc>
        <w:tc>
          <w:tcPr>
            <w:tcW w:w="1414" w:type="dxa"/>
            <w:gridSpan w:val="5"/>
          </w:tcPr>
          <w:p w14:paraId="0D8BC1E4" w14:textId="77777777" w:rsidR="00793095" w:rsidRPr="00793095" w:rsidRDefault="00793095" w:rsidP="00872012">
            <w:pPr>
              <w:spacing w:after="0"/>
              <w:rPr>
                <w:sz w:val="22"/>
                <w:szCs w:val="20"/>
                <w:lang w:val="en-US"/>
              </w:rPr>
            </w:pPr>
            <w:r w:rsidRPr="00793095">
              <w:rPr>
                <w:sz w:val="22"/>
                <w:szCs w:val="20"/>
                <w:lang w:val="en-US"/>
              </w:rPr>
              <w:t>Zip + Four:</w:t>
            </w:r>
          </w:p>
        </w:tc>
        <w:tc>
          <w:tcPr>
            <w:tcW w:w="2546" w:type="dxa"/>
            <w:gridSpan w:val="3"/>
            <w:tcBorders>
              <w:bottom w:val="single" w:sz="6" w:space="0" w:color="auto"/>
            </w:tcBorders>
          </w:tcPr>
          <w:p w14:paraId="4599FA8E" w14:textId="77777777" w:rsidR="00793095" w:rsidRPr="00793095" w:rsidRDefault="00793095" w:rsidP="00872012">
            <w:pPr>
              <w:spacing w:after="0"/>
              <w:rPr>
                <w:sz w:val="22"/>
                <w:szCs w:val="20"/>
                <w:lang w:val="en-US"/>
              </w:rPr>
            </w:pPr>
          </w:p>
        </w:tc>
      </w:tr>
      <w:tr w:rsidR="00793095" w:rsidRPr="00793095" w14:paraId="26D2F219" w14:textId="77777777" w:rsidTr="00872012">
        <w:tc>
          <w:tcPr>
            <w:tcW w:w="10890" w:type="dxa"/>
            <w:gridSpan w:val="28"/>
          </w:tcPr>
          <w:p w14:paraId="60B55035" w14:textId="77777777" w:rsidR="00793095" w:rsidRPr="00793095" w:rsidRDefault="00793095" w:rsidP="00872012">
            <w:pPr>
              <w:spacing w:after="0"/>
              <w:rPr>
                <w:sz w:val="22"/>
                <w:szCs w:val="20"/>
                <w:lang w:val="en-US"/>
              </w:rPr>
            </w:pPr>
          </w:p>
        </w:tc>
      </w:tr>
      <w:tr w:rsidR="00793095" w:rsidRPr="00793095" w14:paraId="7CC27151" w14:textId="77777777" w:rsidTr="00872012">
        <w:tc>
          <w:tcPr>
            <w:tcW w:w="648" w:type="dxa"/>
          </w:tcPr>
          <w:p w14:paraId="059E71B1" w14:textId="77777777" w:rsidR="00793095" w:rsidRPr="00793095" w:rsidRDefault="00793095" w:rsidP="00872012">
            <w:pPr>
              <w:spacing w:after="0"/>
              <w:rPr>
                <w:sz w:val="22"/>
                <w:szCs w:val="20"/>
                <w:lang w:val="en-US"/>
              </w:rPr>
            </w:pPr>
            <w:r w:rsidRPr="00793095">
              <w:rPr>
                <w:b/>
                <w:sz w:val="22"/>
                <w:szCs w:val="20"/>
                <w:lang w:val="en-US"/>
              </w:rPr>
              <w:t>3.</w:t>
            </w:r>
          </w:p>
        </w:tc>
        <w:tc>
          <w:tcPr>
            <w:tcW w:w="10242" w:type="dxa"/>
            <w:gridSpan w:val="27"/>
          </w:tcPr>
          <w:p w14:paraId="2A7C4727" w14:textId="77777777" w:rsidR="00793095" w:rsidRPr="00793095" w:rsidRDefault="00793095" w:rsidP="00872012">
            <w:pPr>
              <w:spacing w:after="0"/>
              <w:jc w:val="both"/>
              <w:rPr>
                <w:sz w:val="22"/>
                <w:szCs w:val="20"/>
                <w:lang w:val="en-US"/>
              </w:rPr>
            </w:pPr>
            <w:r w:rsidRPr="00793095">
              <w:rPr>
                <w:b/>
                <w:sz w:val="22"/>
                <w:szCs w:val="20"/>
                <w:lang w:val="en-US"/>
              </w:rPr>
              <w:t>All vendors that have 16 or more employees and that are awarded $25,000 or more on this contract will be r</w:t>
            </w:r>
            <w:r w:rsidRPr="00793095">
              <w:rPr>
                <w:b/>
                <w:sz w:val="22"/>
                <w:szCs w:val="20"/>
                <w:u w:val="single"/>
                <w:lang w:val="en-US"/>
              </w:rPr>
              <w:t>equired</w:t>
            </w:r>
            <w:r w:rsidRPr="00793095">
              <w:rPr>
                <w:b/>
                <w:sz w:val="22"/>
                <w:szCs w:val="20"/>
                <w:lang w:val="en-US"/>
              </w:rPr>
              <w:t xml:space="preserve"> to submit Affirmative Action information to the District Contract Compliance Office. Please list the Person in your Company we can contact about this plan.</w:t>
            </w:r>
          </w:p>
        </w:tc>
      </w:tr>
      <w:tr w:rsidR="00793095" w:rsidRPr="00793095" w14:paraId="7C68A6A6" w14:textId="77777777" w:rsidTr="00872012">
        <w:tc>
          <w:tcPr>
            <w:tcW w:w="10890" w:type="dxa"/>
            <w:gridSpan w:val="28"/>
          </w:tcPr>
          <w:p w14:paraId="4A821B93" w14:textId="77777777" w:rsidR="00793095" w:rsidRPr="00793095" w:rsidRDefault="00793095" w:rsidP="00872012">
            <w:pPr>
              <w:spacing w:after="0"/>
              <w:rPr>
                <w:sz w:val="22"/>
                <w:szCs w:val="20"/>
                <w:lang w:val="en-US"/>
              </w:rPr>
            </w:pPr>
          </w:p>
        </w:tc>
      </w:tr>
      <w:tr w:rsidR="00793095" w:rsidRPr="00793095" w14:paraId="5C563944" w14:textId="77777777" w:rsidTr="00872012">
        <w:tc>
          <w:tcPr>
            <w:tcW w:w="648" w:type="dxa"/>
          </w:tcPr>
          <w:p w14:paraId="55CE1CBF" w14:textId="77777777" w:rsidR="00793095" w:rsidRPr="00793095" w:rsidRDefault="00793095" w:rsidP="00872012">
            <w:pPr>
              <w:spacing w:after="0"/>
              <w:rPr>
                <w:sz w:val="22"/>
                <w:szCs w:val="20"/>
                <w:lang w:val="en-US"/>
              </w:rPr>
            </w:pPr>
          </w:p>
        </w:tc>
        <w:tc>
          <w:tcPr>
            <w:tcW w:w="900" w:type="dxa"/>
            <w:gridSpan w:val="2"/>
          </w:tcPr>
          <w:p w14:paraId="5F31C1B2" w14:textId="77777777" w:rsidR="00793095" w:rsidRPr="00793095" w:rsidRDefault="00793095" w:rsidP="00872012">
            <w:pPr>
              <w:spacing w:after="0"/>
              <w:rPr>
                <w:sz w:val="22"/>
                <w:szCs w:val="20"/>
                <w:lang w:val="en-US"/>
              </w:rPr>
            </w:pPr>
            <w:r w:rsidRPr="00793095">
              <w:rPr>
                <w:sz w:val="22"/>
                <w:szCs w:val="20"/>
                <w:lang w:val="en-US"/>
              </w:rPr>
              <w:t>Name:</w:t>
            </w:r>
          </w:p>
        </w:tc>
        <w:tc>
          <w:tcPr>
            <w:tcW w:w="3960" w:type="dxa"/>
            <w:gridSpan w:val="12"/>
            <w:tcBorders>
              <w:bottom w:val="single" w:sz="6" w:space="0" w:color="auto"/>
            </w:tcBorders>
          </w:tcPr>
          <w:p w14:paraId="12E0C29A" w14:textId="77777777" w:rsidR="00793095" w:rsidRPr="00793095" w:rsidRDefault="00793095" w:rsidP="00872012">
            <w:pPr>
              <w:spacing w:after="0"/>
              <w:rPr>
                <w:sz w:val="22"/>
                <w:szCs w:val="20"/>
                <w:lang w:val="en-US"/>
              </w:rPr>
            </w:pPr>
          </w:p>
        </w:tc>
        <w:tc>
          <w:tcPr>
            <w:tcW w:w="741" w:type="dxa"/>
            <w:gridSpan w:val="2"/>
          </w:tcPr>
          <w:p w14:paraId="539647DD" w14:textId="77777777" w:rsidR="00793095" w:rsidRPr="00793095" w:rsidRDefault="00793095" w:rsidP="00872012">
            <w:pPr>
              <w:spacing w:after="0"/>
              <w:rPr>
                <w:sz w:val="22"/>
                <w:szCs w:val="20"/>
                <w:lang w:val="en-US"/>
              </w:rPr>
            </w:pPr>
            <w:r w:rsidRPr="00793095">
              <w:rPr>
                <w:sz w:val="22"/>
                <w:szCs w:val="20"/>
                <w:lang w:val="en-US"/>
              </w:rPr>
              <w:t>Title:</w:t>
            </w:r>
          </w:p>
        </w:tc>
        <w:tc>
          <w:tcPr>
            <w:tcW w:w="4641" w:type="dxa"/>
            <w:gridSpan w:val="11"/>
            <w:tcBorders>
              <w:bottom w:val="single" w:sz="6" w:space="0" w:color="auto"/>
            </w:tcBorders>
          </w:tcPr>
          <w:p w14:paraId="474FD2C9" w14:textId="77777777" w:rsidR="00793095" w:rsidRPr="00793095" w:rsidRDefault="00793095" w:rsidP="00872012">
            <w:pPr>
              <w:spacing w:after="0"/>
              <w:rPr>
                <w:sz w:val="22"/>
                <w:szCs w:val="20"/>
                <w:lang w:val="en-US"/>
              </w:rPr>
            </w:pPr>
          </w:p>
        </w:tc>
      </w:tr>
      <w:tr w:rsidR="00793095" w:rsidRPr="00793095" w14:paraId="4BCA8C29" w14:textId="77777777" w:rsidTr="00872012">
        <w:tc>
          <w:tcPr>
            <w:tcW w:w="2210" w:type="dxa"/>
            <w:gridSpan w:val="7"/>
          </w:tcPr>
          <w:p w14:paraId="72DFD425" w14:textId="77777777" w:rsidR="00793095" w:rsidRPr="00793095" w:rsidRDefault="00793095" w:rsidP="00872012">
            <w:pPr>
              <w:spacing w:after="0"/>
              <w:rPr>
                <w:sz w:val="22"/>
                <w:szCs w:val="20"/>
                <w:lang w:val="en-US"/>
              </w:rPr>
            </w:pPr>
          </w:p>
        </w:tc>
        <w:tc>
          <w:tcPr>
            <w:tcW w:w="2030" w:type="dxa"/>
            <w:gridSpan w:val="3"/>
          </w:tcPr>
          <w:p w14:paraId="0FDA859B" w14:textId="77777777" w:rsidR="00793095" w:rsidRPr="00793095" w:rsidRDefault="00793095" w:rsidP="00872012">
            <w:pPr>
              <w:spacing w:after="0"/>
              <w:rPr>
                <w:sz w:val="22"/>
                <w:szCs w:val="20"/>
                <w:lang w:val="en-US"/>
              </w:rPr>
            </w:pPr>
          </w:p>
        </w:tc>
        <w:tc>
          <w:tcPr>
            <w:tcW w:w="2030" w:type="dxa"/>
            <w:gridSpan w:val="8"/>
          </w:tcPr>
          <w:p w14:paraId="4D445004" w14:textId="77777777" w:rsidR="00793095" w:rsidRPr="00793095" w:rsidRDefault="00793095" w:rsidP="00872012">
            <w:pPr>
              <w:spacing w:after="0"/>
              <w:rPr>
                <w:sz w:val="22"/>
                <w:szCs w:val="20"/>
                <w:lang w:val="en-US"/>
              </w:rPr>
            </w:pPr>
          </w:p>
        </w:tc>
        <w:tc>
          <w:tcPr>
            <w:tcW w:w="2030" w:type="dxa"/>
            <w:gridSpan w:val="6"/>
          </w:tcPr>
          <w:p w14:paraId="50BE98F2" w14:textId="77777777" w:rsidR="00793095" w:rsidRPr="00793095" w:rsidRDefault="00793095" w:rsidP="00872012">
            <w:pPr>
              <w:spacing w:after="0"/>
              <w:rPr>
                <w:sz w:val="22"/>
                <w:szCs w:val="20"/>
                <w:lang w:val="en-US"/>
              </w:rPr>
            </w:pPr>
          </w:p>
        </w:tc>
        <w:tc>
          <w:tcPr>
            <w:tcW w:w="2590" w:type="dxa"/>
            <w:gridSpan w:val="4"/>
          </w:tcPr>
          <w:p w14:paraId="3AFE608B" w14:textId="77777777" w:rsidR="00793095" w:rsidRPr="00793095" w:rsidRDefault="00793095" w:rsidP="00872012">
            <w:pPr>
              <w:spacing w:after="0"/>
              <w:rPr>
                <w:sz w:val="22"/>
                <w:szCs w:val="20"/>
                <w:lang w:val="en-US"/>
              </w:rPr>
            </w:pPr>
          </w:p>
        </w:tc>
      </w:tr>
      <w:tr w:rsidR="00793095" w:rsidRPr="00793095" w14:paraId="2F950A2B" w14:textId="77777777" w:rsidTr="00872012">
        <w:tc>
          <w:tcPr>
            <w:tcW w:w="648" w:type="dxa"/>
          </w:tcPr>
          <w:p w14:paraId="346FEEAA" w14:textId="77777777" w:rsidR="00793095" w:rsidRPr="00793095" w:rsidRDefault="00793095" w:rsidP="00872012">
            <w:pPr>
              <w:spacing w:after="0"/>
              <w:rPr>
                <w:sz w:val="22"/>
                <w:szCs w:val="20"/>
                <w:lang w:val="en-US"/>
              </w:rPr>
            </w:pPr>
          </w:p>
        </w:tc>
        <w:tc>
          <w:tcPr>
            <w:tcW w:w="1350" w:type="dxa"/>
            <w:gridSpan w:val="5"/>
          </w:tcPr>
          <w:p w14:paraId="4523CD91" w14:textId="77777777" w:rsidR="00793095" w:rsidRPr="00793095" w:rsidRDefault="00793095" w:rsidP="00872012">
            <w:pPr>
              <w:spacing w:after="0"/>
              <w:rPr>
                <w:sz w:val="22"/>
                <w:szCs w:val="20"/>
                <w:lang w:val="en-US"/>
              </w:rPr>
            </w:pPr>
            <w:r w:rsidRPr="00793095">
              <w:rPr>
                <w:sz w:val="22"/>
                <w:szCs w:val="20"/>
                <w:lang w:val="en-US"/>
              </w:rPr>
              <w:t>Telephone:</w:t>
            </w:r>
          </w:p>
        </w:tc>
        <w:tc>
          <w:tcPr>
            <w:tcW w:w="2778" w:type="dxa"/>
            <w:gridSpan w:val="6"/>
            <w:tcBorders>
              <w:bottom w:val="single" w:sz="6" w:space="0" w:color="auto"/>
            </w:tcBorders>
          </w:tcPr>
          <w:p w14:paraId="09921D67" w14:textId="77777777" w:rsidR="00793095" w:rsidRPr="00793095" w:rsidRDefault="00793095" w:rsidP="00872012">
            <w:pPr>
              <w:spacing w:after="0"/>
              <w:rPr>
                <w:sz w:val="22"/>
                <w:szCs w:val="20"/>
                <w:lang w:val="en-US"/>
              </w:rPr>
            </w:pPr>
          </w:p>
        </w:tc>
        <w:tc>
          <w:tcPr>
            <w:tcW w:w="2352" w:type="dxa"/>
            <w:gridSpan w:val="9"/>
          </w:tcPr>
          <w:p w14:paraId="457EB735" w14:textId="77777777" w:rsidR="00793095" w:rsidRPr="00793095" w:rsidRDefault="00793095" w:rsidP="00872012">
            <w:pPr>
              <w:spacing w:after="0"/>
              <w:rPr>
                <w:sz w:val="22"/>
                <w:szCs w:val="20"/>
                <w:lang w:val="en-US"/>
              </w:rPr>
            </w:pPr>
            <w:r w:rsidRPr="00793095">
              <w:rPr>
                <w:sz w:val="22"/>
                <w:szCs w:val="20"/>
                <w:lang w:val="en-US"/>
              </w:rPr>
              <w:t>Toll Free Telephone:</w:t>
            </w:r>
          </w:p>
        </w:tc>
        <w:tc>
          <w:tcPr>
            <w:tcW w:w="3762" w:type="dxa"/>
            <w:gridSpan w:val="7"/>
            <w:tcBorders>
              <w:bottom w:val="single" w:sz="6" w:space="0" w:color="auto"/>
            </w:tcBorders>
          </w:tcPr>
          <w:p w14:paraId="29474E56" w14:textId="77777777" w:rsidR="00793095" w:rsidRPr="00793095" w:rsidRDefault="00793095" w:rsidP="00872012">
            <w:pPr>
              <w:spacing w:after="0"/>
              <w:rPr>
                <w:sz w:val="22"/>
                <w:szCs w:val="20"/>
                <w:lang w:val="en-US"/>
              </w:rPr>
            </w:pPr>
          </w:p>
        </w:tc>
      </w:tr>
      <w:tr w:rsidR="00793095" w:rsidRPr="00793095" w14:paraId="23E6D060" w14:textId="77777777" w:rsidTr="00872012">
        <w:tc>
          <w:tcPr>
            <w:tcW w:w="10890" w:type="dxa"/>
            <w:gridSpan w:val="28"/>
          </w:tcPr>
          <w:p w14:paraId="03B3CDB2" w14:textId="77777777" w:rsidR="00793095" w:rsidRPr="00793095" w:rsidRDefault="00793095" w:rsidP="00872012">
            <w:pPr>
              <w:spacing w:after="0"/>
              <w:rPr>
                <w:sz w:val="22"/>
                <w:szCs w:val="20"/>
                <w:lang w:val="en-US"/>
              </w:rPr>
            </w:pPr>
          </w:p>
        </w:tc>
      </w:tr>
      <w:tr w:rsidR="00793095" w:rsidRPr="00793095" w14:paraId="6026A2EA" w14:textId="77777777" w:rsidTr="00872012">
        <w:tc>
          <w:tcPr>
            <w:tcW w:w="648" w:type="dxa"/>
          </w:tcPr>
          <w:p w14:paraId="68D4BAE1" w14:textId="77777777" w:rsidR="00793095" w:rsidRPr="00793095" w:rsidRDefault="00793095" w:rsidP="00872012">
            <w:pPr>
              <w:spacing w:after="0"/>
              <w:rPr>
                <w:sz w:val="22"/>
                <w:szCs w:val="20"/>
                <w:lang w:val="en-US"/>
              </w:rPr>
            </w:pPr>
          </w:p>
        </w:tc>
        <w:tc>
          <w:tcPr>
            <w:tcW w:w="1170" w:type="dxa"/>
            <w:gridSpan w:val="3"/>
          </w:tcPr>
          <w:p w14:paraId="441238EF" w14:textId="77777777" w:rsidR="00793095" w:rsidRPr="00793095" w:rsidRDefault="00793095" w:rsidP="00872012">
            <w:pPr>
              <w:spacing w:after="0"/>
              <w:rPr>
                <w:sz w:val="22"/>
                <w:szCs w:val="20"/>
                <w:lang w:val="en-US"/>
              </w:rPr>
            </w:pPr>
            <w:r w:rsidRPr="00793095">
              <w:rPr>
                <w:sz w:val="22"/>
                <w:szCs w:val="20"/>
                <w:lang w:val="en-US"/>
              </w:rPr>
              <w:t>Address:</w:t>
            </w:r>
          </w:p>
        </w:tc>
        <w:tc>
          <w:tcPr>
            <w:tcW w:w="9072" w:type="dxa"/>
            <w:gridSpan w:val="24"/>
            <w:tcBorders>
              <w:bottom w:val="single" w:sz="6" w:space="0" w:color="auto"/>
            </w:tcBorders>
          </w:tcPr>
          <w:p w14:paraId="0A1EF195" w14:textId="77777777" w:rsidR="00793095" w:rsidRPr="00793095" w:rsidRDefault="00793095" w:rsidP="00872012">
            <w:pPr>
              <w:spacing w:after="0"/>
              <w:rPr>
                <w:sz w:val="22"/>
                <w:szCs w:val="20"/>
                <w:lang w:val="en-US"/>
              </w:rPr>
            </w:pPr>
          </w:p>
        </w:tc>
      </w:tr>
      <w:tr w:rsidR="00793095" w:rsidRPr="00793095" w14:paraId="7D03AAB0" w14:textId="77777777" w:rsidTr="00872012">
        <w:tc>
          <w:tcPr>
            <w:tcW w:w="10890" w:type="dxa"/>
            <w:gridSpan w:val="28"/>
          </w:tcPr>
          <w:p w14:paraId="4544D747" w14:textId="77777777" w:rsidR="00793095" w:rsidRPr="00793095" w:rsidRDefault="00793095" w:rsidP="00872012">
            <w:pPr>
              <w:spacing w:after="0"/>
              <w:rPr>
                <w:sz w:val="22"/>
                <w:szCs w:val="20"/>
                <w:lang w:val="en-US"/>
              </w:rPr>
            </w:pPr>
          </w:p>
        </w:tc>
      </w:tr>
      <w:tr w:rsidR="00793095" w:rsidRPr="00793095" w14:paraId="321069EB" w14:textId="77777777" w:rsidTr="00872012">
        <w:tc>
          <w:tcPr>
            <w:tcW w:w="648" w:type="dxa"/>
          </w:tcPr>
          <w:p w14:paraId="10B8115C" w14:textId="77777777" w:rsidR="00793095" w:rsidRPr="00793095" w:rsidRDefault="00793095" w:rsidP="00872012">
            <w:pPr>
              <w:spacing w:after="0"/>
              <w:rPr>
                <w:sz w:val="22"/>
                <w:szCs w:val="20"/>
                <w:lang w:val="en-US"/>
              </w:rPr>
            </w:pPr>
          </w:p>
        </w:tc>
        <w:tc>
          <w:tcPr>
            <w:tcW w:w="810" w:type="dxa"/>
          </w:tcPr>
          <w:p w14:paraId="007EADCC" w14:textId="77777777" w:rsidR="00793095" w:rsidRPr="00793095" w:rsidRDefault="00793095" w:rsidP="00872012">
            <w:pPr>
              <w:spacing w:after="0"/>
              <w:rPr>
                <w:sz w:val="22"/>
                <w:szCs w:val="20"/>
                <w:lang w:val="en-US"/>
              </w:rPr>
            </w:pPr>
            <w:r w:rsidRPr="00793095">
              <w:rPr>
                <w:sz w:val="22"/>
                <w:szCs w:val="20"/>
                <w:lang w:val="en-US"/>
              </w:rPr>
              <w:t>City:</w:t>
            </w:r>
          </w:p>
        </w:tc>
        <w:tc>
          <w:tcPr>
            <w:tcW w:w="2790" w:type="dxa"/>
            <w:gridSpan w:val="9"/>
            <w:tcBorders>
              <w:bottom w:val="single" w:sz="6" w:space="0" w:color="auto"/>
            </w:tcBorders>
          </w:tcPr>
          <w:p w14:paraId="16DE2781" w14:textId="77777777" w:rsidR="00793095" w:rsidRPr="00793095" w:rsidRDefault="00793095" w:rsidP="00872012">
            <w:pPr>
              <w:spacing w:after="0"/>
              <w:rPr>
                <w:sz w:val="22"/>
                <w:szCs w:val="20"/>
                <w:lang w:val="en-US"/>
              </w:rPr>
            </w:pPr>
          </w:p>
        </w:tc>
        <w:tc>
          <w:tcPr>
            <w:tcW w:w="1006" w:type="dxa"/>
            <w:gridSpan w:val="2"/>
          </w:tcPr>
          <w:p w14:paraId="639E42C6" w14:textId="77777777" w:rsidR="00793095" w:rsidRPr="00793095" w:rsidRDefault="00793095" w:rsidP="00872012">
            <w:pPr>
              <w:spacing w:after="0"/>
              <w:rPr>
                <w:sz w:val="22"/>
                <w:szCs w:val="20"/>
                <w:lang w:val="en-US"/>
              </w:rPr>
            </w:pPr>
            <w:r w:rsidRPr="00793095">
              <w:rPr>
                <w:sz w:val="22"/>
                <w:szCs w:val="20"/>
                <w:lang w:val="en-US"/>
              </w:rPr>
              <w:t>State:</w:t>
            </w:r>
          </w:p>
        </w:tc>
        <w:tc>
          <w:tcPr>
            <w:tcW w:w="1676" w:type="dxa"/>
            <w:gridSpan w:val="7"/>
            <w:tcBorders>
              <w:bottom w:val="single" w:sz="6" w:space="0" w:color="auto"/>
            </w:tcBorders>
          </w:tcPr>
          <w:p w14:paraId="49749323" w14:textId="77777777" w:rsidR="00793095" w:rsidRPr="00793095" w:rsidRDefault="00793095" w:rsidP="00872012">
            <w:pPr>
              <w:spacing w:after="0"/>
              <w:rPr>
                <w:sz w:val="22"/>
                <w:szCs w:val="20"/>
                <w:lang w:val="en-US"/>
              </w:rPr>
            </w:pPr>
          </w:p>
        </w:tc>
        <w:tc>
          <w:tcPr>
            <w:tcW w:w="1414" w:type="dxa"/>
            <w:gridSpan w:val="5"/>
          </w:tcPr>
          <w:p w14:paraId="183D88C6" w14:textId="77777777" w:rsidR="00793095" w:rsidRPr="00793095" w:rsidRDefault="00793095" w:rsidP="00872012">
            <w:pPr>
              <w:spacing w:after="0"/>
              <w:rPr>
                <w:sz w:val="22"/>
                <w:szCs w:val="20"/>
                <w:lang w:val="en-US"/>
              </w:rPr>
            </w:pPr>
            <w:r w:rsidRPr="00793095">
              <w:rPr>
                <w:sz w:val="22"/>
                <w:szCs w:val="20"/>
                <w:lang w:val="en-US"/>
              </w:rPr>
              <w:t>Zip + Four:</w:t>
            </w:r>
          </w:p>
        </w:tc>
        <w:tc>
          <w:tcPr>
            <w:tcW w:w="2546" w:type="dxa"/>
            <w:gridSpan w:val="3"/>
            <w:tcBorders>
              <w:bottom w:val="single" w:sz="6" w:space="0" w:color="auto"/>
            </w:tcBorders>
          </w:tcPr>
          <w:p w14:paraId="0BB4CC5B" w14:textId="77777777" w:rsidR="00793095" w:rsidRPr="00793095" w:rsidRDefault="00793095" w:rsidP="00872012">
            <w:pPr>
              <w:spacing w:after="0"/>
              <w:rPr>
                <w:sz w:val="22"/>
                <w:szCs w:val="20"/>
                <w:lang w:val="en-US"/>
              </w:rPr>
            </w:pPr>
          </w:p>
        </w:tc>
      </w:tr>
      <w:tr w:rsidR="00793095" w:rsidRPr="00793095" w14:paraId="60E30E03" w14:textId="77777777" w:rsidTr="00872012">
        <w:tc>
          <w:tcPr>
            <w:tcW w:w="10890" w:type="dxa"/>
            <w:gridSpan w:val="28"/>
          </w:tcPr>
          <w:p w14:paraId="3ABC3251" w14:textId="77777777" w:rsidR="00793095" w:rsidRPr="00793095" w:rsidRDefault="00793095" w:rsidP="00872012">
            <w:pPr>
              <w:spacing w:after="0"/>
              <w:rPr>
                <w:sz w:val="22"/>
                <w:szCs w:val="20"/>
                <w:lang w:val="en-US"/>
              </w:rPr>
            </w:pPr>
          </w:p>
        </w:tc>
      </w:tr>
      <w:tr w:rsidR="00793095" w:rsidRPr="00793095" w14:paraId="66E08B98" w14:textId="77777777" w:rsidTr="00872012">
        <w:tc>
          <w:tcPr>
            <w:tcW w:w="648" w:type="dxa"/>
          </w:tcPr>
          <w:p w14:paraId="019D78F6" w14:textId="77777777" w:rsidR="00793095" w:rsidRPr="00793095" w:rsidRDefault="00793095" w:rsidP="00872012">
            <w:pPr>
              <w:spacing w:after="0"/>
              <w:rPr>
                <w:b/>
                <w:sz w:val="22"/>
                <w:szCs w:val="20"/>
                <w:lang w:val="en-US"/>
              </w:rPr>
            </w:pPr>
            <w:r w:rsidRPr="00793095">
              <w:rPr>
                <w:b/>
                <w:sz w:val="22"/>
                <w:szCs w:val="20"/>
                <w:lang w:val="en-US"/>
              </w:rPr>
              <w:t>4.</w:t>
            </w:r>
          </w:p>
        </w:tc>
        <w:tc>
          <w:tcPr>
            <w:tcW w:w="10242" w:type="dxa"/>
            <w:gridSpan w:val="27"/>
          </w:tcPr>
          <w:p w14:paraId="1136301D" w14:textId="77777777" w:rsidR="00793095" w:rsidRPr="00793095" w:rsidRDefault="00793095" w:rsidP="00872012">
            <w:pPr>
              <w:spacing w:after="0"/>
              <w:jc w:val="both"/>
              <w:rPr>
                <w:b/>
                <w:sz w:val="22"/>
                <w:szCs w:val="20"/>
                <w:lang w:val="en-US"/>
              </w:rPr>
            </w:pPr>
            <w:r w:rsidRPr="00793095">
              <w:rPr>
                <w:b/>
                <w:sz w:val="22"/>
                <w:szCs w:val="20"/>
                <w:lang w:val="en-US"/>
              </w:rPr>
              <w:t>Mailing address where District purchase orders/contracts are to be mailed and person the Department can contact concerning orders and billing.</w:t>
            </w:r>
          </w:p>
        </w:tc>
      </w:tr>
      <w:tr w:rsidR="00793095" w:rsidRPr="00793095" w14:paraId="07D0679A" w14:textId="77777777" w:rsidTr="00872012">
        <w:tc>
          <w:tcPr>
            <w:tcW w:w="10890" w:type="dxa"/>
            <w:gridSpan w:val="28"/>
          </w:tcPr>
          <w:p w14:paraId="4F58415D" w14:textId="77777777" w:rsidR="00793095" w:rsidRPr="00793095" w:rsidRDefault="00793095" w:rsidP="00872012">
            <w:pPr>
              <w:spacing w:after="0"/>
              <w:rPr>
                <w:sz w:val="22"/>
                <w:szCs w:val="20"/>
                <w:lang w:val="en-US"/>
              </w:rPr>
            </w:pPr>
          </w:p>
        </w:tc>
      </w:tr>
      <w:tr w:rsidR="00793095" w:rsidRPr="00793095" w14:paraId="53BCCFE1" w14:textId="77777777" w:rsidTr="00872012">
        <w:tc>
          <w:tcPr>
            <w:tcW w:w="648" w:type="dxa"/>
          </w:tcPr>
          <w:p w14:paraId="6123381D" w14:textId="77777777" w:rsidR="00793095" w:rsidRPr="00793095" w:rsidRDefault="00793095" w:rsidP="00872012">
            <w:pPr>
              <w:spacing w:after="0"/>
              <w:rPr>
                <w:sz w:val="22"/>
                <w:szCs w:val="20"/>
                <w:lang w:val="en-US"/>
              </w:rPr>
            </w:pPr>
          </w:p>
        </w:tc>
        <w:tc>
          <w:tcPr>
            <w:tcW w:w="900" w:type="dxa"/>
            <w:gridSpan w:val="2"/>
          </w:tcPr>
          <w:p w14:paraId="1F2CA114" w14:textId="77777777" w:rsidR="00793095" w:rsidRPr="00793095" w:rsidRDefault="00793095" w:rsidP="00872012">
            <w:pPr>
              <w:spacing w:after="0"/>
              <w:rPr>
                <w:sz w:val="22"/>
                <w:szCs w:val="20"/>
                <w:lang w:val="en-US"/>
              </w:rPr>
            </w:pPr>
            <w:r w:rsidRPr="00793095">
              <w:rPr>
                <w:sz w:val="22"/>
                <w:szCs w:val="20"/>
                <w:lang w:val="en-US"/>
              </w:rPr>
              <w:t>Name:</w:t>
            </w:r>
          </w:p>
        </w:tc>
        <w:tc>
          <w:tcPr>
            <w:tcW w:w="3960" w:type="dxa"/>
            <w:gridSpan w:val="12"/>
            <w:tcBorders>
              <w:bottom w:val="single" w:sz="6" w:space="0" w:color="auto"/>
            </w:tcBorders>
          </w:tcPr>
          <w:p w14:paraId="0E2C4F5D" w14:textId="77777777" w:rsidR="00793095" w:rsidRPr="00793095" w:rsidRDefault="00793095" w:rsidP="00872012">
            <w:pPr>
              <w:spacing w:after="0"/>
              <w:rPr>
                <w:sz w:val="22"/>
                <w:szCs w:val="20"/>
                <w:lang w:val="en-US"/>
              </w:rPr>
            </w:pPr>
          </w:p>
        </w:tc>
        <w:tc>
          <w:tcPr>
            <w:tcW w:w="741" w:type="dxa"/>
            <w:gridSpan w:val="2"/>
          </w:tcPr>
          <w:p w14:paraId="54ED671E" w14:textId="77777777" w:rsidR="00793095" w:rsidRPr="00793095" w:rsidRDefault="00793095" w:rsidP="00872012">
            <w:pPr>
              <w:spacing w:after="0"/>
              <w:rPr>
                <w:sz w:val="22"/>
                <w:szCs w:val="20"/>
                <w:lang w:val="en-US"/>
              </w:rPr>
            </w:pPr>
            <w:r w:rsidRPr="00793095">
              <w:rPr>
                <w:sz w:val="22"/>
                <w:szCs w:val="20"/>
                <w:lang w:val="en-US"/>
              </w:rPr>
              <w:t>Title:</w:t>
            </w:r>
          </w:p>
        </w:tc>
        <w:tc>
          <w:tcPr>
            <w:tcW w:w="4641" w:type="dxa"/>
            <w:gridSpan w:val="11"/>
            <w:tcBorders>
              <w:bottom w:val="single" w:sz="6" w:space="0" w:color="auto"/>
            </w:tcBorders>
          </w:tcPr>
          <w:p w14:paraId="3299DCEA" w14:textId="77777777" w:rsidR="00793095" w:rsidRPr="00793095" w:rsidRDefault="00793095" w:rsidP="00872012">
            <w:pPr>
              <w:spacing w:after="0"/>
              <w:rPr>
                <w:sz w:val="22"/>
                <w:szCs w:val="20"/>
                <w:lang w:val="en-US"/>
              </w:rPr>
            </w:pPr>
          </w:p>
        </w:tc>
      </w:tr>
      <w:tr w:rsidR="00793095" w:rsidRPr="00793095" w14:paraId="0A4DEEF7" w14:textId="77777777" w:rsidTr="00872012">
        <w:tc>
          <w:tcPr>
            <w:tcW w:w="2210" w:type="dxa"/>
            <w:gridSpan w:val="7"/>
          </w:tcPr>
          <w:p w14:paraId="0D7FC089" w14:textId="77777777" w:rsidR="00793095" w:rsidRPr="00793095" w:rsidRDefault="00793095" w:rsidP="00872012">
            <w:pPr>
              <w:spacing w:after="0"/>
              <w:rPr>
                <w:sz w:val="22"/>
                <w:szCs w:val="20"/>
                <w:lang w:val="en-US"/>
              </w:rPr>
            </w:pPr>
          </w:p>
        </w:tc>
        <w:tc>
          <w:tcPr>
            <w:tcW w:w="2030" w:type="dxa"/>
            <w:gridSpan w:val="3"/>
          </w:tcPr>
          <w:p w14:paraId="7909FA6B" w14:textId="77777777" w:rsidR="00793095" w:rsidRPr="00793095" w:rsidRDefault="00793095" w:rsidP="00872012">
            <w:pPr>
              <w:spacing w:after="0"/>
              <w:rPr>
                <w:sz w:val="22"/>
                <w:szCs w:val="20"/>
                <w:lang w:val="en-US"/>
              </w:rPr>
            </w:pPr>
          </w:p>
        </w:tc>
        <w:tc>
          <w:tcPr>
            <w:tcW w:w="2030" w:type="dxa"/>
            <w:gridSpan w:val="8"/>
          </w:tcPr>
          <w:p w14:paraId="0ED8D2FC" w14:textId="77777777" w:rsidR="00793095" w:rsidRPr="00793095" w:rsidRDefault="00793095" w:rsidP="00872012">
            <w:pPr>
              <w:spacing w:after="0"/>
              <w:rPr>
                <w:sz w:val="22"/>
                <w:szCs w:val="20"/>
                <w:lang w:val="en-US"/>
              </w:rPr>
            </w:pPr>
          </w:p>
        </w:tc>
        <w:tc>
          <w:tcPr>
            <w:tcW w:w="2030" w:type="dxa"/>
            <w:gridSpan w:val="6"/>
          </w:tcPr>
          <w:p w14:paraId="2F22C79E" w14:textId="77777777" w:rsidR="00793095" w:rsidRPr="00793095" w:rsidRDefault="00793095" w:rsidP="00872012">
            <w:pPr>
              <w:spacing w:after="0"/>
              <w:rPr>
                <w:sz w:val="22"/>
                <w:szCs w:val="20"/>
                <w:lang w:val="en-US"/>
              </w:rPr>
            </w:pPr>
          </w:p>
        </w:tc>
        <w:tc>
          <w:tcPr>
            <w:tcW w:w="2590" w:type="dxa"/>
            <w:gridSpan w:val="4"/>
          </w:tcPr>
          <w:p w14:paraId="6450C978" w14:textId="77777777" w:rsidR="00793095" w:rsidRPr="00793095" w:rsidRDefault="00793095" w:rsidP="00872012">
            <w:pPr>
              <w:spacing w:after="0"/>
              <w:rPr>
                <w:sz w:val="22"/>
                <w:szCs w:val="20"/>
                <w:lang w:val="en-US"/>
              </w:rPr>
            </w:pPr>
          </w:p>
        </w:tc>
      </w:tr>
      <w:tr w:rsidR="00793095" w:rsidRPr="00793095" w14:paraId="1E14879D" w14:textId="77777777" w:rsidTr="00872012">
        <w:tc>
          <w:tcPr>
            <w:tcW w:w="648" w:type="dxa"/>
          </w:tcPr>
          <w:p w14:paraId="6AD5428F" w14:textId="77777777" w:rsidR="00793095" w:rsidRPr="00793095" w:rsidRDefault="00793095" w:rsidP="00872012">
            <w:pPr>
              <w:spacing w:after="0"/>
              <w:rPr>
                <w:sz w:val="22"/>
                <w:szCs w:val="20"/>
                <w:lang w:val="en-US"/>
              </w:rPr>
            </w:pPr>
          </w:p>
        </w:tc>
        <w:tc>
          <w:tcPr>
            <w:tcW w:w="1350" w:type="dxa"/>
            <w:gridSpan w:val="5"/>
          </w:tcPr>
          <w:p w14:paraId="12675712" w14:textId="77777777" w:rsidR="00793095" w:rsidRPr="00793095" w:rsidRDefault="00793095" w:rsidP="00872012">
            <w:pPr>
              <w:spacing w:after="0"/>
              <w:rPr>
                <w:sz w:val="22"/>
                <w:szCs w:val="20"/>
                <w:lang w:val="en-US"/>
              </w:rPr>
            </w:pPr>
            <w:r w:rsidRPr="00793095">
              <w:rPr>
                <w:sz w:val="22"/>
                <w:szCs w:val="20"/>
                <w:lang w:val="en-US"/>
              </w:rPr>
              <w:t>Telephone:</w:t>
            </w:r>
          </w:p>
        </w:tc>
        <w:tc>
          <w:tcPr>
            <w:tcW w:w="2778" w:type="dxa"/>
            <w:gridSpan w:val="6"/>
            <w:tcBorders>
              <w:bottom w:val="single" w:sz="6" w:space="0" w:color="auto"/>
            </w:tcBorders>
          </w:tcPr>
          <w:p w14:paraId="21840F67" w14:textId="77777777" w:rsidR="00793095" w:rsidRPr="00793095" w:rsidRDefault="00793095" w:rsidP="00872012">
            <w:pPr>
              <w:spacing w:after="0"/>
              <w:rPr>
                <w:sz w:val="22"/>
                <w:szCs w:val="20"/>
                <w:lang w:val="en-US"/>
              </w:rPr>
            </w:pPr>
          </w:p>
        </w:tc>
        <w:tc>
          <w:tcPr>
            <w:tcW w:w="2352" w:type="dxa"/>
            <w:gridSpan w:val="9"/>
          </w:tcPr>
          <w:p w14:paraId="624FAF4B" w14:textId="77777777" w:rsidR="00793095" w:rsidRPr="00793095" w:rsidRDefault="00793095" w:rsidP="00872012">
            <w:pPr>
              <w:spacing w:after="0"/>
              <w:rPr>
                <w:sz w:val="22"/>
                <w:szCs w:val="20"/>
                <w:lang w:val="en-US"/>
              </w:rPr>
            </w:pPr>
            <w:r w:rsidRPr="00793095">
              <w:rPr>
                <w:sz w:val="22"/>
                <w:szCs w:val="20"/>
                <w:lang w:val="en-US"/>
              </w:rPr>
              <w:t>Toll Free Telephone:</w:t>
            </w:r>
          </w:p>
        </w:tc>
        <w:tc>
          <w:tcPr>
            <w:tcW w:w="3762" w:type="dxa"/>
            <w:gridSpan w:val="7"/>
            <w:tcBorders>
              <w:bottom w:val="single" w:sz="6" w:space="0" w:color="auto"/>
            </w:tcBorders>
          </w:tcPr>
          <w:p w14:paraId="2604B806" w14:textId="77777777" w:rsidR="00793095" w:rsidRPr="00793095" w:rsidRDefault="00793095" w:rsidP="00872012">
            <w:pPr>
              <w:spacing w:after="0"/>
              <w:rPr>
                <w:sz w:val="22"/>
                <w:szCs w:val="20"/>
                <w:lang w:val="en-US"/>
              </w:rPr>
            </w:pPr>
          </w:p>
        </w:tc>
      </w:tr>
      <w:tr w:rsidR="00793095" w:rsidRPr="00793095" w14:paraId="56BA03BE" w14:textId="77777777" w:rsidTr="00872012">
        <w:tc>
          <w:tcPr>
            <w:tcW w:w="10890" w:type="dxa"/>
            <w:gridSpan w:val="28"/>
          </w:tcPr>
          <w:p w14:paraId="14A345D0" w14:textId="77777777" w:rsidR="00793095" w:rsidRPr="00793095" w:rsidRDefault="00793095" w:rsidP="00872012">
            <w:pPr>
              <w:spacing w:after="0"/>
              <w:rPr>
                <w:sz w:val="22"/>
                <w:szCs w:val="20"/>
                <w:lang w:val="en-US"/>
              </w:rPr>
            </w:pPr>
          </w:p>
        </w:tc>
      </w:tr>
      <w:tr w:rsidR="00793095" w:rsidRPr="00793095" w14:paraId="03328EE9" w14:textId="77777777" w:rsidTr="00872012">
        <w:tc>
          <w:tcPr>
            <w:tcW w:w="648" w:type="dxa"/>
          </w:tcPr>
          <w:p w14:paraId="392E7F4B" w14:textId="77777777" w:rsidR="00793095" w:rsidRPr="00793095" w:rsidRDefault="00793095" w:rsidP="00872012">
            <w:pPr>
              <w:spacing w:after="0"/>
              <w:rPr>
                <w:sz w:val="22"/>
                <w:szCs w:val="20"/>
                <w:lang w:val="en-US"/>
              </w:rPr>
            </w:pPr>
          </w:p>
        </w:tc>
        <w:tc>
          <w:tcPr>
            <w:tcW w:w="1170" w:type="dxa"/>
            <w:gridSpan w:val="3"/>
          </w:tcPr>
          <w:p w14:paraId="47D62FF8" w14:textId="77777777" w:rsidR="00793095" w:rsidRPr="00793095" w:rsidRDefault="00793095" w:rsidP="00872012">
            <w:pPr>
              <w:spacing w:after="0"/>
              <w:rPr>
                <w:sz w:val="22"/>
                <w:szCs w:val="20"/>
                <w:lang w:val="en-US"/>
              </w:rPr>
            </w:pPr>
            <w:r w:rsidRPr="00793095">
              <w:rPr>
                <w:sz w:val="22"/>
                <w:szCs w:val="20"/>
                <w:lang w:val="en-US"/>
              </w:rPr>
              <w:t>Address:</w:t>
            </w:r>
          </w:p>
        </w:tc>
        <w:tc>
          <w:tcPr>
            <w:tcW w:w="9072" w:type="dxa"/>
            <w:gridSpan w:val="24"/>
            <w:tcBorders>
              <w:bottom w:val="single" w:sz="6" w:space="0" w:color="auto"/>
            </w:tcBorders>
          </w:tcPr>
          <w:p w14:paraId="7EFB211F" w14:textId="77777777" w:rsidR="00793095" w:rsidRPr="00793095" w:rsidRDefault="00793095" w:rsidP="00872012">
            <w:pPr>
              <w:spacing w:after="0"/>
              <w:rPr>
                <w:sz w:val="22"/>
                <w:szCs w:val="20"/>
                <w:lang w:val="en-US"/>
              </w:rPr>
            </w:pPr>
          </w:p>
        </w:tc>
      </w:tr>
      <w:tr w:rsidR="00793095" w:rsidRPr="00793095" w14:paraId="568CC196" w14:textId="77777777" w:rsidTr="00872012">
        <w:tc>
          <w:tcPr>
            <w:tcW w:w="10890" w:type="dxa"/>
            <w:gridSpan w:val="28"/>
          </w:tcPr>
          <w:p w14:paraId="45A142CE" w14:textId="77777777" w:rsidR="00793095" w:rsidRPr="00793095" w:rsidRDefault="00793095" w:rsidP="00872012">
            <w:pPr>
              <w:spacing w:after="0"/>
              <w:rPr>
                <w:sz w:val="22"/>
                <w:szCs w:val="20"/>
                <w:lang w:val="en-US"/>
              </w:rPr>
            </w:pPr>
          </w:p>
        </w:tc>
      </w:tr>
      <w:tr w:rsidR="00793095" w:rsidRPr="00793095" w14:paraId="60D75F4A" w14:textId="77777777" w:rsidTr="00872012">
        <w:tc>
          <w:tcPr>
            <w:tcW w:w="648" w:type="dxa"/>
          </w:tcPr>
          <w:p w14:paraId="70EB85C9" w14:textId="77777777" w:rsidR="00793095" w:rsidRPr="00793095" w:rsidRDefault="00793095" w:rsidP="00872012">
            <w:pPr>
              <w:spacing w:after="0"/>
              <w:rPr>
                <w:sz w:val="22"/>
                <w:szCs w:val="20"/>
                <w:lang w:val="en-US"/>
              </w:rPr>
            </w:pPr>
          </w:p>
        </w:tc>
        <w:tc>
          <w:tcPr>
            <w:tcW w:w="810" w:type="dxa"/>
          </w:tcPr>
          <w:p w14:paraId="1678583F" w14:textId="77777777" w:rsidR="00793095" w:rsidRPr="00793095" w:rsidRDefault="00793095" w:rsidP="00872012">
            <w:pPr>
              <w:spacing w:after="0"/>
              <w:rPr>
                <w:sz w:val="22"/>
                <w:szCs w:val="20"/>
                <w:lang w:val="en-US"/>
              </w:rPr>
            </w:pPr>
            <w:r w:rsidRPr="00793095">
              <w:rPr>
                <w:sz w:val="22"/>
                <w:szCs w:val="20"/>
                <w:lang w:val="en-US"/>
              </w:rPr>
              <w:t>City:</w:t>
            </w:r>
          </w:p>
        </w:tc>
        <w:tc>
          <w:tcPr>
            <w:tcW w:w="2790" w:type="dxa"/>
            <w:gridSpan w:val="9"/>
            <w:tcBorders>
              <w:bottom w:val="single" w:sz="6" w:space="0" w:color="auto"/>
            </w:tcBorders>
          </w:tcPr>
          <w:p w14:paraId="21DE35D7" w14:textId="77777777" w:rsidR="00793095" w:rsidRPr="00793095" w:rsidRDefault="00793095" w:rsidP="00872012">
            <w:pPr>
              <w:spacing w:after="0"/>
              <w:rPr>
                <w:sz w:val="22"/>
                <w:szCs w:val="20"/>
                <w:lang w:val="en-US"/>
              </w:rPr>
            </w:pPr>
          </w:p>
        </w:tc>
        <w:tc>
          <w:tcPr>
            <w:tcW w:w="1006" w:type="dxa"/>
            <w:gridSpan w:val="2"/>
          </w:tcPr>
          <w:p w14:paraId="64C4417C" w14:textId="77777777" w:rsidR="00793095" w:rsidRPr="00793095" w:rsidRDefault="00793095" w:rsidP="00872012">
            <w:pPr>
              <w:spacing w:after="0"/>
              <w:rPr>
                <w:sz w:val="22"/>
                <w:szCs w:val="20"/>
                <w:lang w:val="en-US"/>
              </w:rPr>
            </w:pPr>
            <w:r w:rsidRPr="00793095">
              <w:rPr>
                <w:sz w:val="22"/>
                <w:szCs w:val="20"/>
                <w:lang w:val="en-US"/>
              </w:rPr>
              <w:t>State:</w:t>
            </w:r>
          </w:p>
        </w:tc>
        <w:tc>
          <w:tcPr>
            <w:tcW w:w="1676" w:type="dxa"/>
            <w:gridSpan w:val="7"/>
            <w:tcBorders>
              <w:bottom w:val="single" w:sz="6" w:space="0" w:color="auto"/>
            </w:tcBorders>
          </w:tcPr>
          <w:p w14:paraId="58111DB8" w14:textId="77777777" w:rsidR="00793095" w:rsidRPr="00793095" w:rsidRDefault="00793095" w:rsidP="00872012">
            <w:pPr>
              <w:spacing w:after="0"/>
              <w:rPr>
                <w:sz w:val="22"/>
                <w:szCs w:val="20"/>
                <w:lang w:val="en-US"/>
              </w:rPr>
            </w:pPr>
          </w:p>
        </w:tc>
        <w:tc>
          <w:tcPr>
            <w:tcW w:w="1414" w:type="dxa"/>
            <w:gridSpan w:val="5"/>
          </w:tcPr>
          <w:p w14:paraId="23ADF65C" w14:textId="77777777" w:rsidR="00793095" w:rsidRPr="00793095" w:rsidRDefault="00793095" w:rsidP="00872012">
            <w:pPr>
              <w:spacing w:after="0"/>
              <w:rPr>
                <w:sz w:val="22"/>
                <w:szCs w:val="20"/>
                <w:lang w:val="en-US"/>
              </w:rPr>
            </w:pPr>
            <w:r w:rsidRPr="00793095">
              <w:rPr>
                <w:sz w:val="22"/>
                <w:szCs w:val="20"/>
                <w:lang w:val="en-US"/>
              </w:rPr>
              <w:t>Zip + Four:</w:t>
            </w:r>
          </w:p>
        </w:tc>
        <w:tc>
          <w:tcPr>
            <w:tcW w:w="2546" w:type="dxa"/>
            <w:gridSpan w:val="3"/>
            <w:tcBorders>
              <w:bottom w:val="single" w:sz="6" w:space="0" w:color="auto"/>
            </w:tcBorders>
          </w:tcPr>
          <w:p w14:paraId="63D0EB15" w14:textId="77777777" w:rsidR="00793095" w:rsidRPr="00793095" w:rsidRDefault="00793095" w:rsidP="00872012">
            <w:pPr>
              <w:spacing w:after="0"/>
              <w:rPr>
                <w:sz w:val="22"/>
                <w:szCs w:val="20"/>
                <w:lang w:val="en-US"/>
              </w:rPr>
            </w:pPr>
          </w:p>
        </w:tc>
      </w:tr>
    </w:tbl>
    <w:p w14:paraId="0FF9222D" w14:textId="08BC949F" w:rsidR="00793095" w:rsidRDefault="00793095" w:rsidP="007A6236">
      <w:pPr>
        <w:rPr>
          <w:rFonts w:eastAsia="Arial"/>
        </w:rPr>
      </w:pPr>
    </w:p>
    <w:p w14:paraId="5B7A6947" w14:textId="34DB733C" w:rsidR="00872012" w:rsidRDefault="00872012">
      <w:pPr>
        <w:spacing w:after="160" w:line="278" w:lineRule="auto"/>
        <w:rPr>
          <w:rFonts w:ascii="Arial" w:eastAsia="Arial" w:hAnsi="Arial" w:cs="Arial"/>
        </w:rPr>
      </w:pPr>
      <w:r>
        <w:rPr>
          <w:rFonts w:ascii="Arial" w:eastAsia="Arial" w:hAnsi="Arial" w:cs="Arial"/>
        </w:rPr>
        <w:br w:type="page"/>
      </w:r>
    </w:p>
    <w:p w14:paraId="61E09A97" w14:textId="588C2D9E" w:rsidR="002E7891" w:rsidRDefault="00872012" w:rsidP="006323AA">
      <w:pPr>
        <w:pStyle w:val="Heading2"/>
        <w:numPr>
          <w:ilvl w:val="0"/>
          <w:numId w:val="0"/>
        </w:numPr>
        <w:rPr>
          <w:rFonts w:eastAsia="Arial"/>
        </w:rPr>
      </w:pPr>
      <w:bookmarkStart w:id="77" w:name="_Toc220566491"/>
      <w:r>
        <w:rPr>
          <w:rFonts w:eastAsia="Arial"/>
        </w:rPr>
        <w:lastRenderedPageBreak/>
        <w:t>Attachment C – Vendor References</w:t>
      </w:r>
      <w:bookmarkEnd w:id="77"/>
    </w:p>
    <w:p w14:paraId="6EC23084" w14:textId="77777777" w:rsidR="00872012" w:rsidRDefault="00872012" w:rsidP="00872012">
      <w:pPr>
        <w:rPr>
          <w:rFonts w:eastAsia="Arial"/>
          <w:lang w:val="en-US"/>
        </w:rPr>
      </w:pPr>
    </w:p>
    <w:tbl>
      <w:tblPr>
        <w:tblW w:w="10890" w:type="dxa"/>
        <w:tblInd w:w="108" w:type="dxa"/>
        <w:tblLayout w:type="fixed"/>
        <w:tblLook w:val="0000" w:firstRow="0" w:lastRow="0" w:firstColumn="0" w:lastColumn="0" w:noHBand="0" w:noVBand="0"/>
      </w:tblPr>
      <w:tblGrid>
        <w:gridCol w:w="1368"/>
        <w:gridCol w:w="270"/>
        <w:gridCol w:w="450"/>
        <w:gridCol w:w="1800"/>
        <w:gridCol w:w="648"/>
        <w:gridCol w:w="1782"/>
        <w:gridCol w:w="4572"/>
      </w:tblGrid>
      <w:tr w:rsidR="00872012" w:rsidRPr="00872012" w14:paraId="6F186553" w14:textId="77777777" w:rsidTr="00904336">
        <w:tc>
          <w:tcPr>
            <w:tcW w:w="10890" w:type="dxa"/>
            <w:gridSpan w:val="7"/>
          </w:tcPr>
          <w:p w14:paraId="649CD15A" w14:textId="77777777" w:rsidR="00872012" w:rsidRPr="00872012" w:rsidRDefault="00872012" w:rsidP="00872012">
            <w:pPr>
              <w:spacing w:after="0"/>
              <w:jc w:val="both"/>
              <w:rPr>
                <w:rFonts w:ascii="Arial" w:hAnsi="Arial" w:cs="Arial"/>
                <w:sz w:val="22"/>
                <w:szCs w:val="22"/>
                <w:lang w:val="en-US"/>
              </w:rPr>
            </w:pPr>
            <w:r w:rsidRPr="00872012">
              <w:rPr>
                <w:rFonts w:ascii="Arial" w:hAnsi="Arial" w:cs="Arial"/>
                <w:sz w:val="22"/>
                <w:szCs w:val="22"/>
                <w:lang w:val="en-US"/>
              </w:rPr>
              <w:t xml:space="preserve">Provide company name, address, contact person, telephone number, and appropriate information on the product(s) and/or service(s) used for installations/services with requirements </w:t>
            </w:r>
            <w:proofErr w:type="gramStart"/>
            <w:r w:rsidRPr="00872012">
              <w:rPr>
                <w:rFonts w:ascii="Arial" w:hAnsi="Arial" w:cs="Arial"/>
                <w:sz w:val="22"/>
                <w:szCs w:val="22"/>
                <w:lang w:val="en-US"/>
              </w:rPr>
              <w:t>similar to</w:t>
            </w:r>
            <w:proofErr w:type="gramEnd"/>
            <w:r w:rsidRPr="00872012">
              <w:rPr>
                <w:rFonts w:ascii="Arial" w:hAnsi="Arial" w:cs="Arial"/>
                <w:sz w:val="22"/>
                <w:szCs w:val="22"/>
                <w:lang w:val="en-US"/>
              </w:rPr>
              <w:t xml:space="preserve"> those included in this solicitation document. If vendor is proposing any arrangement involving a third party, the named references should also be involved in a similar arrangement. Unless specified otherwise within this document, please provide a minimum of three (3) references. </w:t>
            </w:r>
          </w:p>
        </w:tc>
      </w:tr>
      <w:tr w:rsidR="00872012" w:rsidRPr="00872012" w14:paraId="50014534" w14:textId="77777777" w:rsidTr="00904336">
        <w:tc>
          <w:tcPr>
            <w:tcW w:w="10890" w:type="dxa"/>
            <w:gridSpan w:val="7"/>
          </w:tcPr>
          <w:p w14:paraId="15F4161E" w14:textId="77777777" w:rsidR="00872012" w:rsidRPr="00872012" w:rsidRDefault="00872012" w:rsidP="00872012">
            <w:pPr>
              <w:spacing w:after="0"/>
              <w:rPr>
                <w:rFonts w:ascii="Arial" w:hAnsi="Arial" w:cs="Arial"/>
                <w:sz w:val="22"/>
                <w:szCs w:val="22"/>
                <w:lang w:val="en-US"/>
              </w:rPr>
            </w:pPr>
          </w:p>
        </w:tc>
      </w:tr>
      <w:tr w:rsidR="00872012" w:rsidRPr="00872012" w14:paraId="3F9165DB" w14:textId="77777777" w:rsidTr="00904336">
        <w:tc>
          <w:tcPr>
            <w:tcW w:w="10890" w:type="dxa"/>
            <w:gridSpan w:val="7"/>
          </w:tcPr>
          <w:p w14:paraId="5BC8C098" w14:textId="77777777" w:rsidR="00872012" w:rsidRPr="00872012" w:rsidRDefault="00872012" w:rsidP="00872012">
            <w:pPr>
              <w:spacing w:after="0"/>
              <w:rPr>
                <w:rFonts w:ascii="Arial" w:hAnsi="Arial" w:cs="Arial"/>
                <w:sz w:val="22"/>
                <w:szCs w:val="22"/>
                <w:lang w:val="en-US"/>
              </w:rPr>
            </w:pPr>
          </w:p>
        </w:tc>
      </w:tr>
      <w:tr w:rsidR="00872012" w:rsidRPr="00872012" w14:paraId="2E48E5DF" w14:textId="77777777" w:rsidTr="00904336">
        <w:tc>
          <w:tcPr>
            <w:tcW w:w="2088" w:type="dxa"/>
            <w:gridSpan w:val="3"/>
          </w:tcPr>
          <w:p w14:paraId="47FD45D8"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Company Name:</w:t>
            </w:r>
          </w:p>
        </w:tc>
        <w:tc>
          <w:tcPr>
            <w:tcW w:w="8802" w:type="dxa"/>
            <w:gridSpan w:val="4"/>
            <w:tcBorders>
              <w:bottom w:val="single" w:sz="6" w:space="0" w:color="auto"/>
            </w:tcBorders>
          </w:tcPr>
          <w:p w14:paraId="5A6D4DA7" w14:textId="77777777" w:rsidR="00872012" w:rsidRPr="00872012" w:rsidRDefault="00872012" w:rsidP="00872012">
            <w:pPr>
              <w:spacing w:after="0"/>
              <w:rPr>
                <w:rFonts w:ascii="Arial" w:hAnsi="Arial" w:cs="Arial"/>
                <w:sz w:val="22"/>
                <w:szCs w:val="22"/>
                <w:lang w:val="en-US"/>
              </w:rPr>
            </w:pPr>
          </w:p>
        </w:tc>
      </w:tr>
      <w:tr w:rsidR="00872012" w:rsidRPr="00872012" w14:paraId="25DCBC99" w14:textId="77777777" w:rsidTr="00904336">
        <w:tc>
          <w:tcPr>
            <w:tcW w:w="1368" w:type="dxa"/>
          </w:tcPr>
          <w:p w14:paraId="3DA76C8F"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Address:</w:t>
            </w:r>
          </w:p>
        </w:tc>
        <w:tc>
          <w:tcPr>
            <w:tcW w:w="9522" w:type="dxa"/>
            <w:gridSpan w:val="6"/>
            <w:tcBorders>
              <w:bottom w:val="single" w:sz="6" w:space="0" w:color="auto"/>
            </w:tcBorders>
          </w:tcPr>
          <w:p w14:paraId="5AFC8DE7" w14:textId="77777777" w:rsidR="00872012" w:rsidRPr="00872012" w:rsidRDefault="00872012" w:rsidP="00872012">
            <w:pPr>
              <w:spacing w:after="0"/>
              <w:rPr>
                <w:rFonts w:ascii="Arial" w:hAnsi="Arial" w:cs="Arial"/>
                <w:sz w:val="22"/>
                <w:szCs w:val="22"/>
                <w:lang w:val="en-US"/>
              </w:rPr>
            </w:pPr>
          </w:p>
        </w:tc>
      </w:tr>
      <w:tr w:rsidR="00872012" w:rsidRPr="00872012" w14:paraId="11735BD4" w14:textId="77777777" w:rsidTr="00904336">
        <w:tc>
          <w:tcPr>
            <w:tcW w:w="1638" w:type="dxa"/>
            <w:gridSpan w:val="2"/>
          </w:tcPr>
          <w:p w14:paraId="203BFFB8"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Telephone:</w:t>
            </w:r>
          </w:p>
        </w:tc>
        <w:tc>
          <w:tcPr>
            <w:tcW w:w="2898" w:type="dxa"/>
            <w:gridSpan w:val="3"/>
            <w:tcBorders>
              <w:bottom w:val="single" w:sz="6" w:space="0" w:color="auto"/>
            </w:tcBorders>
          </w:tcPr>
          <w:p w14:paraId="38CDE9EB" w14:textId="77777777" w:rsidR="00872012" w:rsidRPr="00872012" w:rsidRDefault="00872012" w:rsidP="00872012">
            <w:pPr>
              <w:spacing w:after="0"/>
              <w:rPr>
                <w:rFonts w:ascii="Arial" w:hAnsi="Arial" w:cs="Arial"/>
                <w:sz w:val="22"/>
                <w:szCs w:val="22"/>
                <w:lang w:val="en-US"/>
              </w:rPr>
            </w:pPr>
          </w:p>
        </w:tc>
        <w:tc>
          <w:tcPr>
            <w:tcW w:w="1782" w:type="dxa"/>
          </w:tcPr>
          <w:p w14:paraId="4E93BF6D"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Contact Person:</w:t>
            </w:r>
          </w:p>
        </w:tc>
        <w:tc>
          <w:tcPr>
            <w:tcW w:w="4572" w:type="dxa"/>
            <w:tcBorders>
              <w:bottom w:val="single" w:sz="6" w:space="0" w:color="auto"/>
            </w:tcBorders>
          </w:tcPr>
          <w:p w14:paraId="15239763" w14:textId="77777777" w:rsidR="00872012" w:rsidRPr="00872012" w:rsidRDefault="00872012" w:rsidP="00872012">
            <w:pPr>
              <w:spacing w:after="0"/>
              <w:rPr>
                <w:rFonts w:ascii="Arial" w:hAnsi="Arial" w:cs="Arial"/>
                <w:sz w:val="22"/>
                <w:szCs w:val="22"/>
                <w:lang w:val="en-US"/>
              </w:rPr>
            </w:pPr>
          </w:p>
        </w:tc>
      </w:tr>
      <w:tr w:rsidR="00872012" w:rsidRPr="00872012" w14:paraId="6DC1727D" w14:textId="77777777" w:rsidTr="00904336">
        <w:tc>
          <w:tcPr>
            <w:tcW w:w="3888" w:type="dxa"/>
            <w:gridSpan w:val="4"/>
          </w:tcPr>
          <w:p w14:paraId="11968399"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Product(s) and/or Service(s) Used:</w:t>
            </w:r>
          </w:p>
        </w:tc>
        <w:tc>
          <w:tcPr>
            <w:tcW w:w="7002" w:type="dxa"/>
            <w:gridSpan w:val="3"/>
          </w:tcPr>
          <w:p w14:paraId="5643452B" w14:textId="77777777" w:rsidR="00872012" w:rsidRPr="00872012" w:rsidRDefault="00872012" w:rsidP="00872012">
            <w:pPr>
              <w:spacing w:after="0"/>
              <w:rPr>
                <w:rFonts w:ascii="Arial" w:hAnsi="Arial" w:cs="Arial"/>
                <w:sz w:val="22"/>
                <w:szCs w:val="22"/>
                <w:lang w:val="en-US"/>
              </w:rPr>
            </w:pPr>
          </w:p>
        </w:tc>
      </w:tr>
      <w:tr w:rsidR="00872012" w:rsidRPr="00872012" w14:paraId="12165585" w14:textId="77777777" w:rsidTr="00904336">
        <w:tc>
          <w:tcPr>
            <w:tcW w:w="3888" w:type="dxa"/>
            <w:gridSpan w:val="4"/>
          </w:tcPr>
          <w:p w14:paraId="31520685" w14:textId="77777777" w:rsidR="00872012" w:rsidRPr="00872012" w:rsidRDefault="00872012" w:rsidP="00872012">
            <w:pPr>
              <w:spacing w:after="0"/>
              <w:rPr>
                <w:rFonts w:ascii="Arial" w:hAnsi="Arial" w:cs="Arial"/>
                <w:sz w:val="22"/>
                <w:szCs w:val="22"/>
                <w:lang w:val="en-US"/>
              </w:rPr>
            </w:pPr>
          </w:p>
        </w:tc>
        <w:tc>
          <w:tcPr>
            <w:tcW w:w="7002" w:type="dxa"/>
            <w:gridSpan w:val="3"/>
            <w:tcBorders>
              <w:top w:val="single" w:sz="6" w:space="0" w:color="auto"/>
              <w:bottom w:val="single" w:sz="6" w:space="0" w:color="auto"/>
            </w:tcBorders>
          </w:tcPr>
          <w:p w14:paraId="32D0DF61" w14:textId="77777777" w:rsidR="00872012" w:rsidRPr="00872012" w:rsidRDefault="00872012" w:rsidP="00872012">
            <w:pPr>
              <w:spacing w:after="0"/>
              <w:rPr>
                <w:rFonts w:ascii="Arial" w:hAnsi="Arial" w:cs="Arial"/>
                <w:sz w:val="22"/>
                <w:szCs w:val="22"/>
                <w:lang w:val="en-US"/>
              </w:rPr>
            </w:pPr>
          </w:p>
        </w:tc>
      </w:tr>
      <w:tr w:rsidR="00872012" w:rsidRPr="00872012" w14:paraId="6CEA0CBD" w14:textId="77777777" w:rsidTr="00904336">
        <w:tc>
          <w:tcPr>
            <w:tcW w:w="10890" w:type="dxa"/>
            <w:gridSpan w:val="7"/>
          </w:tcPr>
          <w:p w14:paraId="7DDB9B84" w14:textId="77777777" w:rsidR="00872012" w:rsidRPr="00872012" w:rsidRDefault="00872012" w:rsidP="00872012">
            <w:pPr>
              <w:spacing w:after="0"/>
              <w:rPr>
                <w:rFonts w:ascii="Arial" w:hAnsi="Arial" w:cs="Arial"/>
                <w:sz w:val="22"/>
                <w:szCs w:val="22"/>
                <w:lang w:val="en-US"/>
              </w:rPr>
            </w:pPr>
          </w:p>
        </w:tc>
      </w:tr>
      <w:tr w:rsidR="00872012" w:rsidRPr="00872012" w14:paraId="5B55C48D" w14:textId="77777777" w:rsidTr="00904336">
        <w:tc>
          <w:tcPr>
            <w:tcW w:w="10890" w:type="dxa"/>
            <w:gridSpan w:val="7"/>
          </w:tcPr>
          <w:p w14:paraId="69F79D2D" w14:textId="77777777" w:rsidR="00872012" w:rsidRPr="00872012" w:rsidRDefault="00872012" w:rsidP="00872012">
            <w:pPr>
              <w:spacing w:after="0"/>
              <w:rPr>
                <w:rFonts w:ascii="Arial" w:hAnsi="Arial" w:cs="Arial"/>
                <w:sz w:val="22"/>
                <w:szCs w:val="22"/>
                <w:lang w:val="en-US"/>
              </w:rPr>
            </w:pPr>
          </w:p>
        </w:tc>
      </w:tr>
      <w:tr w:rsidR="00872012" w:rsidRPr="00872012" w14:paraId="340AC13F" w14:textId="77777777" w:rsidTr="00904336">
        <w:tc>
          <w:tcPr>
            <w:tcW w:w="2088" w:type="dxa"/>
            <w:gridSpan w:val="3"/>
          </w:tcPr>
          <w:p w14:paraId="04624312"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Company Name:</w:t>
            </w:r>
          </w:p>
        </w:tc>
        <w:tc>
          <w:tcPr>
            <w:tcW w:w="8802" w:type="dxa"/>
            <w:gridSpan w:val="4"/>
            <w:tcBorders>
              <w:bottom w:val="single" w:sz="6" w:space="0" w:color="auto"/>
            </w:tcBorders>
          </w:tcPr>
          <w:p w14:paraId="48B3C7F4" w14:textId="77777777" w:rsidR="00872012" w:rsidRPr="00872012" w:rsidRDefault="00872012" w:rsidP="00872012">
            <w:pPr>
              <w:spacing w:after="0"/>
              <w:rPr>
                <w:rFonts w:ascii="Arial" w:hAnsi="Arial" w:cs="Arial"/>
                <w:sz w:val="22"/>
                <w:szCs w:val="22"/>
                <w:lang w:val="en-US"/>
              </w:rPr>
            </w:pPr>
          </w:p>
        </w:tc>
      </w:tr>
      <w:tr w:rsidR="00872012" w:rsidRPr="00872012" w14:paraId="16590ED7" w14:textId="77777777" w:rsidTr="00904336">
        <w:tc>
          <w:tcPr>
            <w:tcW w:w="1368" w:type="dxa"/>
          </w:tcPr>
          <w:p w14:paraId="1BA44D0E"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Address:</w:t>
            </w:r>
          </w:p>
        </w:tc>
        <w:tc>
          <w:tcPr>
            <w:tcW w:w="9522" w:type="dxa"/>
            <w:gridSpan w:val="6"/>
            <w:tcBorders>
              <w:bottom w:val="single" w:sz="6" w:space="0" w:color="auto"/>
            </w:tcBorders>
          </w:tcPr>
          <w:p w14:paraId="092CCA49" w14:textId="77777777" w:rsidR="00872012" w:rsidRPr="00872012" w:rsidRDefault="00872012" w:rsidP="00872012">
            <w:pPr>
              <w:spacing w:after="0"/>
              <w:rPr>
                <w:rFonts w:ascii="Arial" w:hAnsi="Arial" w:cs="Arial"/>
                <w:sz w:val="22"/>
                <w:szCs w:val="22"/>
                <w:lang w:val="en-US"/>
              </w:rPr>
            </w:pPr>
          </w:p>
        </w:tc>
      </w:tr>
      <w:tr w:rsidR="00872012" w:rsidRPr="00872012" w14:paraId="0DE906EF" w14:textId="77777777" w:rsidTr="00904336">
        <w:tc>
          <w:tcPr>
            <w:tcW w:w="1638" w:type="dxa"/>
            <w:gridSpan w:val="2"/>
          </w:tcPr>
          <w:p w14:paraId="719B0A0C"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Telephone:</w:t>
            </w:r>
          </w:p>
        </w:tc>
        <w:tc>
          <w:tcPr>
            <w:tcW w:w="2898" w:type="dxa"/>
            <w:gridSpan w:val="3"/>
            <w:tcBorders>
              <w:bottom w:val="single" w:sz="6" w:space="0" w:color="auto"/>
            </w:tcBorders>
          </w:tcPr>
          <w:p w14:paraId="63DD542F" w14:textId="77777777" w:rsidR="00872012" w:rsidRPr="00872012" w:rsidRDefault="00872012" w:rsidP="00872012">
            <w:pPr>
              <w:spacing w:after="0"/>
              <w:rPr>
                <w:rFonts w:ascii="Arial" w:hAnsi="Arial" w:cs="Arial"/>
                <w:sz w:val="22"/>
                <w:szCs w:val="22"/>
                <w:lang w:val="en-US"/>
              </w:rPr>
            </w:pPr>
          </w:p>
        </w:tc>
        <w:tc>
          <w:tcPr>
            <w:tcW w:w="1782" w:type="dxa"/>
          </w:tcPr>
          <w:p w14:paraId="3CF38995"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Contact Person:</w:t>
            </w:r>
          </w:p>
        </w:tc>
        <w:tc>
          <w:tcPr>
            <w:tcW w:w="4572" w:type="dxa"/>
            <w:tcBorders>
              <w:bottom w:val="single" w:sz="6" w:space="0" w:color="auto"/>
            </w:tcBorders>
          </w:tcPr>
          <w:p w14:paraId="65F1F24B" w14:textId="77777777" w:rsidR="00872012" w:rsidRPr="00872012" w:rsidRDefault="00872012" w:rsidP="00872012">
            <w:pPr>
              <w:spacing w:after="0"/>
              <w:rPr>
                <w:rFonts w:ascii="Arial" w:hAnsi="Arial" w:cs="Arial"/>
                <w:sz w:val="22"/>
                <w:szCs w:val="22"/>
                <w:lang w:val="en-US"/>
              </w:rPr>
            </w:pPr>
          </w:p>
        </w:tc>
      </w:tr>
      <w:tr w:rsidR="00872012" w:rsidRPr="00872012" w14:paraId="12F5E0D9" w14:textId="77777777" w:rsidTr="00904336">
        <w:tc>
          <w:tcPr>
            <w:tcW w:w="3888" w:type="dxa"/>
            <w:gridSpan w:val="4"/>
          </w:tcPr>
          <w:p w14:paraId="3FBBB094"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Product(s) and/or Service(s) Used:</w:t>
            </w:r>
          </w:p>
        </w:tc>
        <w:tc>
          <w:tcPr>
            <w:tcW w:w="7002" w:type="dxa"/>
            <w:gridSpan w:val="3"/>
          </w:tcPr>
          <w:p w14:paraId="1E71E89F" w14:textId="77777777" w:rsidR="00872012" w:rsidRPr="00872012" w:rsidRDefault="00872012" w:rsidP="00872012">
            <w:pPr>
              <w:spacing w:after="0"/>
              <w:rPr>
                <w:rFonts w:ascii="Arial" w:hAnsi="Arial" w:cs="Arial"/>
                <w:sz w:val="22"/>
                <w:szCs w:val="22"/>
                <w:lang w:val="en-US"/>
              </w:rPr>
            </w:pPr>
          </w:p>
        </w:tc>
      </w:tr>
      <w:tr w:rsidR="00872012" w:rsidRPr="00872012" w14:paraId="71368F70" w14:textId="77777777" w:rsidTr="00904336">
        <w:tc>
          <w:tcPr>
            <w:tcW w:w="3888" w:type="dxa"/>
            <w:gridSpan w:val="4"/>
          </w:tcPr>
          <w:p w14:paraId="7DBFAA70" w14:textId="77777777" w:rsidR="00872012" w:rsidRPr="00872012" w:rsidRDefault="00872012" w:rsidP="00872012">
            <w:pPr>
              <w:spacing w:after="0"/>
              <w:rPr>
                <w:rFonts w:ascii="Arial" w:hAnsi="Arial" w:cs="Arial"/>
                <w:sz w:val="22"/>
                <w:szCs w:val="22"/>
                <w:lang w:val="en-US"/>
              </w:rPr>
            </w:pPr>
          </w:p>
        </w:tc>
        <w:tc>
          <w:tcPr>
            <w:tcW w:w="7002" w:type="dxa"/>
            <w:gridSpan w:val="3"/>
            <w:tcBorders>
              <w:top w:val="single" w:sz="6" w:space="0" w:color="auto"/>
              <w:bottom w:val="single" w:sz="6" w:space="0" w:color="auto"/>
            </w:tcBorders>
          </w:tcPr>
          <w:p w14:paraId="3CFA8113" w14:textId="77777777" w:rsidR="00872012" w:rsidRPr="00872012" w:rsidRDefault="00872012" w:rsidP="00872012">
            <w:pPr>
              <w:spacing w:after="0"/>
              <w:rPr>
                <w:rFonts w:ascii="Arial" w:hAnsi="Arial" w:cs="Arial"/>
                <w:sz w:val="22"/>
                <w:szCs w:val="22"/>
                <w:lang w:val="en-US"/>
              </w:rPr>
            </w:pPr>
          </w:p>
        </w:tc>
      </w:tr>
      <w:tr w:rsidR="00872012" w:rsidRPr="00872012" w14:paraId="3D7307A4" w14:textId="77777777" w:rsidTr="00904336">
        <w:tc>
          <w:tcPr>
            <w:tcW w:w="10890" w:type="dxa"/>
            <w:gridSpan w:val="7"/>
          </w:tcPr>
          <w:p w14:paraId="5529BE36" w14:textId="77777777" w:rsidR="00872012" w:rsidRPr="00872012" w:rsidRDefault="00872012" w:rsidP="00872012">
            <w:pPr>
              <w:spacing w:after="0"/>
              <w:rPr>
                <w:rFonts w:ascii="Arial" w:hAnsi="Arial" w:cs="Arial"/>
                <w:sz w:val="22"/>
                <w:szCs w:val="22"/>
                <w:lang w:val="en-US"/>
              </w:rPr>
            </w:pPr>
          </w:p>
        </w:tc>
      </w:tr>
      <w:tr w:rsidR="00872012" w:rsidRPr="00872012" w14:paraId="6A7E911E" w14:textId="77777777" w:rsidTr="00904336">
        <w:tc>
          <w:tcPr>
            <w:tcW w:w="10890" w:type="dxa"/>
            <w:gridSpan w:val="7"/>
          </w:tcPr>
          <w:p w14:paraId="00F8F93F" w14:textId="77777777" w:rsidR="00872012" w:rsidRPr="00872012" w:rsidRDefault="00872012" w:rsidP="00872012">
            <w:pPr>
              <w:spacing w:after="0"/>
              <w:rPr>
                <w:rFonts w:ascii="Arial" w:hAnsi="Arial" w:cs="Arial"/>
                <w:sz w:val="22"/>
                <w:szCs w:val="22"/>
                <w:lang w:val="en-US"/>
              </w:rPr>
            </w:pPr>
          </w:p>
        </w:tc>
      </w:tr>
      <w:tr w:rsidR="00872012" w:rsidRPr="00872012" w14:paraId="2D0B3854" w14:textId="77777777" w:rsidTr="00904336">
        <w:tc>
          <w:tcPr>
            <w:tcW w:w="2088" w:type="dxa"/>
            <w:gridSpan w:val="3"/>
          </w:tcPr>
          <w:p w14:paraId="149224B0"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Company Name:</w:t>
            </w:r>
          </w:p>
        </w:tc>
        <w:tc>
          <w:tcPr>
            <w:tcW w:w="8802" w:type="dxa"/>
            <w:gridSpan w:val="4"/>
            <w:tcBorders>
              <w:bottom w:val="single" w:sz="6" w:space="0" w:color="auto"/>
            </w:tcBorders>
          </w:tcPr>
          <w:p w14:paraId="45962B62" w14:textId="77777777" w:rsidR="00872012" w:rsidRPr="00872012" w:rsidRDefault="00872012" w:rsidP="00872012">
            <w:pPr>
              <w:spacing w:after="0"/>
              <w:rPr>
                <w:rFonts w:ascii="Arial" w:hAnsi="Arial" w:cs="Arial"/>
                <w:sz w:val="22"/>
                <w:szCs w:val="22"/>
                <w:lang w:val="en-US"/>
              </w:rPr>
            </w:pPr>
          </w:p>
        </w:tc>
      </w:tr>
      <w:tr w:rsidR="00872012" w:rsidRPr="00872012" w14:paraId="4B52B8CB" w14:textId="77777777" w:rsidTr="00904336">
        <w:tc>
          <w:tcPr>
            <w:tcW w:w="1368" w:type="dxa"/>
          </w:tcPr>
          <w:p w14:paraId="227CAD4F"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Address:</w:t>
            </w:r>
          </w:p>
        </w:tc>
        <w:tc>
          <w:tcPr>
            <w:tcW w:w="9522" w:type="dxa"/>
            <w:gridSpan w:val="6"/>
            <w:tcBorders>
              <w:bottom w:val="single" w:sz="6" w:space="0" w:color="auto"/>
            </w:tcBorders>
          </w:tcPr>
          <w:p w14:paraId="24116B6B" w14:textId="77777777" w:rsidR="00872012" w:rsidRPr="00872012" w:rsidRDefault="00872012" w:rsidP="00872012">
            <w:pPr>
              <w:spacing w:after="0"/>
              <w:rPr>
                <w:rFonts w:ascii="Arial" w:hAnsi="Arial" w:cs="Arial"/>
                <w:sz w:val="22"/>
                <w:szCs w:val="22"/>
                <w:lang w:val="en-US"/>
              </w:rPr>
            </w:pPr>
          </w:p>
        </w:tc>
      </w:tr>
      <w:tr w:rsidR="00872012" w:rsidRPr="00872012" w14:paraId="1765D8A2" w14:textId="77777777" w:rsidTr="00904336">
        <w:tc>
          <w:tcPr>
            <w:tcW w:w="1638" w:type="dxa"/>
            <w:gridSpan w:val="2"/>
          </w:tcPr>
          <w:p w14:paraId="3F88242E"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Telephone:</w:t>
            </w:r>
          </w:p>
        </w:tc>
        <w:tc>
          <w:tcPr>
            <w:tcW w:w="2898" w:type="dxa"/>
            <w:gridSpan w:val="3"/>
            <w:tcBorders>
              <w:bottom w:val="single" w:sz="6" w:space="0" w:color="auto"/>
            </w:tcBorders>
          </w:tcPr>
          <w:p w14:paraId="64E0C9C8" w14:textId="77777777" w:rsidR="00872012" w:rsidRPr="00872012" w:rsidRDefault="00872012" w:rsidP="00872012">
            <w:pPr>
              <w:spacing w:after="0"/>
              <w:rPr>
                <w:rFonts w:ascii="Arial" w:hAnsi="Arial" w:cs="Arial"/>
                <w:sz w:val="22"/>
                <w:szCs w:val="22"/>
                <w:lang w:val="en-US"/>
              </w:rPr>
            </w:pPr>
          </w:p>
        </w:tc>
        <w:tc>
          <w:tcPr>
            <w:tcW w:w="1782" w:type="dxa"/>
          </w:tcPr>
          <w:p w14:paraId="1EA9EC07"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Contact Person:</w:t>
            </w:r>
          </w:p>
        </w:tc>
        <w:tc>
          <w:tcPr>
            <w:tcW w:w="4572" w:type="dxa"/>
            <w:tcBorders>
              <w:bottom w:val="single" w:sz="6" w:space="0" w:color="auto"/>
            </w:tcBorders>
          </w:tcPr>
          <w:p w14:paraId="77D0915F" w14:textId="77777777" w:rsidR="00872012" w:rsidRPr="00872012" w:rsidRDefault="00872012" w:rsidP="00872012">
            <w:pPr>
              <w:spacing w:after="0"/>
              <w:rPr>
                <w:rFonts w:ascii="Arial" w:hAnsi="Arial" w:cs="Arial"/>
                <w:sz w:val="22"/>
                <w:szCs w:val="22"/>
                <w:lang w:val="en-US"/>
              </w:rPr>
            </w:pPr>
          </w:p>
        </w:tc>
      </w:tr>
      <w:tr w:rsidR="00872012" w:rsidRPr="00872012" w14:paraId="1DE5BFD6" w14:textId="77777777" w:rsidTr="00904336">
        <w:tc>
          <w:tcPr>
            <w:tcW w:w="3888" w:type="dxa"/>
            <w:gridSpan w:val="4"/>
          </w:tcPr>
          <w:p w14:paraId="393480B7"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Product(s) and/or Service(s) Used:</w:t>
            </w:r>
          </w:p>
        </w:tc>
        <w:tc>
          <w:tcPr>
            <w:tcW w:w="7002" w:type="dxa"/>
            <w:gridSpan w:val="3"/>
          </w:tcPr>
          <w:p w14:paraId="2E3AB95C" w14:textId="77777777" w:rsidR="00872012" w:rsidRPr="00872012" w:rsidRDefault="00872012" w:rsidP="00872012">
            <w:pPr>
              <w:spacing w:after="0"/>
              <w:rPr>
                <w:rFonts w:ascii="Arial" w:hAnsi="Arial" w:cs="Arial"/>
                <w:sz w:val="22"/>
                <w:szCs w:val="22"/>
                <w:lang w:val="en-US"/>
              </w:rPr>
            </w:pPr>
          </w:p>
        </w:tc>
      </w:tr>
      <w:tr w:rsidR="00872012" w:rsidRPr="00872012" w14:paraId="2CA9AACF" w14:textId="77777777" w:rsidTr="00904336">
        <w:tc>
          <w:tcPr>
            <w:tcW w:w="3888" w:type="dxa"/>
            <w:gridSpan w:val="4"/>
          </w:tcPr>
          <w:p w14:paraId="11FD3E2D" w14:textId="77777777" w:rsidR="00872012" w:rsidRPr="00872012" w:rsidRDefault="00872012" w:rsidP="00872012">
            <w:pPr>
              <w:spacing w:after="0"/>
              <w:rPr>
                <w:rFonts w:ascii="Arial" w:hAnsi="Arial" w:cs="Arial"/>
                <w:sz w:val="22"/>
                <w:szCs w:val="22"/>
                <w:lang w:val="en-US"/>
              </w:rPr>
            </w:pPr>
          </w:p>
        </w:tc>
        <w:tc>
          <w:tcPr>
            <w:tcW w:w="7002" w:type="dxa"/>
            <w:gridSpan w:val="3"/>
            <w:tcBorders>
              <w:top w:val="single" w:sz="6" w:space="0" w:color="auto"/>
              <w:bottom w:val="single" w:sz="6" w:space="0" w:color="auto"/>
            </w:tcBorders>
          </w:tcPr>
          <w:p w14:paraId="3B46F820" w14:textId="77777777" w:rsidR="00872012" w:rsidRPr="00872012" w:rsidRDefault="00872012" w:rsidP="00872012">
            <w:pPr>
              <w:spacing w:after="0"/>
              <w:rPr>
                <w:rFonts w:ascii="Arial" w:hAnsi="Arial" w:cs="Arial"/>
                <w:sz w:val="22"/>
                <w:szCs w:val="22"/>
                <w:lang w:val="en-US"/>
              </w:rPr>
            </w:pPr>
          </w:p>
        </w:tc>
      </w:tr>
      <w:tr w:rsidR="00872012" w:rsidRPr="00872012" w14:paraId="24472B89" w14:textId="77777777" w:rsidTr="00904336">
        <w:tc>
          <w:tcPr>
            <w:tcW w:w="10890" w:type="dxa"/>
            <w:gridSpan w:val="7"/>
          </w:tcPr>
          <w:p w14:paraId="040A901C" w14:textId="77777777" w:rsidR="00872012" w:rsidRPr="00872012" w:rsidRDefault="00872012" w:rsidP="00872012">
            <w:pPr>
              <w:spacing w:after="0"/>
              <w:rPr>
                <w:rFonts w:ascii="Arial" w:hAnsi="Arial" w:cs="Arial"/>
                <w:sz w:val="22"/>
                <w:szCs w:val="22"/>
                <w:lang w:val="en-US"/>
              </w:rPr>
            </w:pPr>
          </w:p>
        </w:tc>
      </w:tr>
      <w:tr w:rsidR="00872012" w:rsidRPr="00872012" w14:paraId="021162F9" w14:textId="77777777" w:rsidTr="00904336">
        <w:tc>
          <w:tcPr>
            <w:tcW w:w="10890" w:type="dxa"/>
            <w:gridSpan w:val="7"/>
          </w:tcPr>
          <w:p w14:paraId="595DE46F" w14:textId="77777777" w:rsidR="00872012" w:rsidRPr="00872012" w:rsidRDefault="00872012" w:rsidP="00872012">
            <w:pPr>
              <w:spacing w:after="0"/>
              <w:rPr>
                <w:rFonts w:ascii="Arial" w:hAnsi="Arial" w:cs="Arial"/>
                <w:sz w:val="22"/>
                <w:szCs w:val="22"/>
                <w:lang w:val="en-US"/>
              </w:rPr>
            </w:pPr>
          </w:p>
        </w:tc>
      </w:tr>
      <w:tr w:rsidR="00872012" w:rsidRPr="00872012" w14:paraId="2D955665" w14:textId="77777777" w:rsidTr="00904336">
        <w:tc>
          <w:tcPr>
            <w:tcW w:w="2088" w:type="dxa"/>
            <w:gridSpan w:val="3"/>
          </w:tcPr>
          <w:p w14:paraId="700EAC77"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Company Name:</w:t>
            </w:r>
          </w:p>
        </w:tc>
        <w:tc>
          <w:tcPr>
            <w:tcW w:w="8802" w:type="dxa"/>
            <w:gridSpan w:val="4"/>
            <w:tcBorders>
              <w:bottom w:val="single" w:sz="6" w:space="0" w:color="auto"/>
            </w:tcBorders>
          </w:tcPr>
          <w:p w14:paraId="7DFB5268" w14:textId="77777777" w:rsidR="00872012" w:rsidRPr="00872012" w:rsidRDefault="00872012" w:rsidP="00872012">
            <w:pPr>
              <w:spacing w:after="0"/>
              <w:rPr>
                <w:rFonts w:ascii="Arial" w:hAnsi="Arial" w:cs="Arial"/>
                <w:sz w:val="22"/>
                <w:szCs w:val="22"/>
                <w:lang w:val="en-US"/>
              </w:rPr>
            </w:pPr>
          </w:p>
        </w:tc>
      </w:tr>
      <w:tr w:rsidR="00872012" w:rsidRPr="00872012" w14:paraId="21E74B76" w14:textId="77777777" w:rsidTr="00904336">
        <w:tc>
          <w:tcPr>
            <w:tcW w:w="1368" w:type="dxa"/>
          </w:tcPr>
          <w:p w14:paraId="552028D9"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Address:</w:t>
            </w:r>
          </w:p>
        </w:tc>
        <w:tc>
          <w:tcPr>
            <w:tcW w:w="9522" w:type="dxa"/>
            <w:gridSpan w:val="6"/>
            <w:tcBorders>
              <w:bottom w:val="single" w:sz="6" w:space="0" w:color="auto"/>
            </w:tcBorders>
          </w:tcPr>
          <w:p w14:paraId="4DCBE399" w14:textId="77777777" w:rsidR="00872012" w:rsidRPr="00872012" w:rsidRDefault="00872012" w:rsidP="00872012">
            <w:pPr>
              <w:spacing w:after="0"/>
              <w:rPr>
                <w:rFonts w:ascii="Arial" w:hAnsi="Arial" w:cs="Arial"/>
                <w:sz w:val="22"/>
                <w:szCs w:val="22"/>
                <w:lang w:val="en-US"/>
              </w:rPr>
            </w:pPr>
          </w:p>
        </w:tc>
      </w:tr>
      <w:tr w:rsidR="00872012" w:rsidRPr="00872012" w14:paraId="213188B6" w14:textId="77777777" w:rsidTr="00904336">
        <w:tc>
          <w:tcPr>
            <w:tcW w:w="1638" w:type="dxa"/>
            <w:gridSpan w:val="2"/>
          </w:tcPr>
          <w:p w14:paraId="4146B067"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Telephone:</w:t>
            </w:r>
          </w:p>
        </w:tc>
        <w:tc>
          <w:tcPr>
            <w:tcW w:w="2898" w:type="dxa"/>
            <w:gridSpan w:val="3"/>
            <w:tcBorders>
              <w:bottom w:val="single" w:sz="6" w:space="0" w:color="auto"/>
            </w:tcBorders>
          </w:tcPr>
          <w:p w14:paraId="4FEA44A5" w14:textId="77777777" w:rsidR="00872012" w:rsidRPr="00872012" w:rsidRDefault="00872012" w:rsidP="00872012">
            <w:pPr>
              <w:spacing w:after="0"/>
              <w:rPr>
                <w:rFonts w:ascii="Arial" w:hAnsi="Arial" w:cs="Arial"/>
                <w:sz w:val="22"/>
                <w:szCs w:val="22"/>
                <w:lang w:val="en-US"/>
              </w:rPr>
            </w:pPr>
          </w:p>
        </w:tc>
        <w:tc>
          <w:tcPr>
            <w:tcW w:w="1782" w:type="dxa"/>
          </w:tcPr>
          <w:p w14:paraId="695856FD"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Contact Person:</w:t>
            </w:r>
          </w:p>
        </w:tc>
        <w:tc>
          <w:tcPr>
            <w:tcW w:w="4572" w:type="dxa"/>
            <w:tcBorders>
              <w:bottom w:val="single" w:sz="6" w:space="0" w:color="auto"/>
            </w:tcBorders>
          </w:tcPr>
          <w:p w14:paraId="7D0E1B12" w14:textId="77777777" w:rsidR="00872012" w:rsidRPr="00872012" w:rsidRDefault="00872012" w:rsidP="00872012">
            <w:pPr>
              <w:spacing w:after="0"/>
              <w:rPr>
                <w:rFonts w:ascii="Arial" w:hAnsi="Arial" w:cs="Arial"/>
                <w:sz w:val="22"/>
                <w:szCs w:val="22"/>
                <w:lang w:val="en-US"/>
              </w:rPr>
            </w:pPr>
          </w:p>
        </w:tc>
      </w:tr>
      <w:tr w:rsidR="00872012" w:rsidRPr="00872012" w14:paraId="33D4572B" w14:textId="77777777" w:rsidTr="00904336">
        <w:tc>
          <w:tcPr>
            <w:tcW w:w="3888" w:type="dxa"/>
            <w:gridSpan w:val="4"/>
          </w:tcPr>
          <w:p w14:paraId="04567BAC"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Product(s) and/or Service(s) Used:</w:t>
            </w:r>
          </w:p>
        </w:tc>
        <w:tc>
          <w:tcPr>
            <w:tcW w:w="7002" w:type="dxa"/>
            <w:gridSpan w:val="3"/>
          </w:tcPr>
          <w:p w14:paraId="04D328E4" w14:textId="77777777" w:rsidR="00872012" w:rsidRPr="00872012" w:rsidRDefault="00872012" w:rsidP="00872012">
            <w:pPr>
              <w:spacing w:after="0"/>
              <w:rPr>
                <w:rFonts w:ascii="Arial" w:hAnsi="Arial" w:cs="Arial"/>
                <w:sz w:val="22"/>
                <w:szCs w:val="22"/>
                <w:lang w:val="en-US"/>
              </w:rPr>
            </w:pPr>
          </w:p>
        </w:tc>
      </w:tr>
      <w:tr w:rsidR="00872012" w:rsidRPr="00872012" w14:paraId="2952E23E" w14:textId="77777777" w:rsidTr="00904336">
        <w:tc>
          <w:tcPr>
            <w:tcW w:w="3888" w:type="dxa"/>
            <w:gridSpan w:val="4"/>
          </w:tcPr>
          <w:p w14:paraId="7420EA21" w14:textId="77777777" w:rsidR="00872012" w:rsidRPr="00872012" w:rsidRDefault="00872012" w:rsidP="00872012">
            <w:pPr>
              <w:spacing w:after="0"/>
              <w:rPr>
                <w:rFonts w:ascii="Arial" w:hAnsi="Arial" w:cs="Arial"/>
                <w:sz w:val="22"/>
                <w:szCs w:val="22"/>
                <w:lang w:val="en-US"/>
              </w:rPr>
            </w:pPr>
          </w:p>
        </w:tc>
        <w:tc>
          <w:tcPr>
            <w:tcW w:w="7002" w:type="dxa"/>
            <w:gridSpan w:val="3"/>
            <w:tcBorders>
              <w:top w:val="single" w:sz="6" w:space="0" w:color="auto"/>
              <w:bottom w:val="single" w:sz="6" w:space="0" w:color="auto"/>
            </w:tcBorders>
          </w:tcPr>
          <w:p w14:paraId="2DC2E834" w14:textId="77777777" w:rsidR="00872012" w:rsidRPr="00872012" w:rsidRDefault="00872012" w:rsidP="00872012">
            <w:pPr>
              <w:spacing w:after="0"/>
              <w:rPr>
                <w:rFonts w:ascii="Arial" w:hAnsi="Arial" w:cs="Arial"/>
                <w:sz w:val="22"/>
                <w:szCs w:val="22"/>
                <w:lang w:val="en-US"/>
              </w:rPr>
            </w:pPr>
          </w:p>
        </w:tc>
      </w:tr>
      <w:tr w:rsidR="00872012" w:rsidRPr="00872012" w14:paraId="78B99201" w14:textId="77777777" w:rsidTr="00904336">
        <w:tc>
          <w:tcPr>
            <w:tcW w:w="10890" w:type="dxa"/>
            <w:gridSpan w:val="7"/>
          </w:tcPr>
          <w:p w14:paraId="6BBE25B5" w14:textId="77777777" w:rsidR="00872012" w:rsidRPr="00872012" w:rsidRDefault="00872012" w:rsidP="00872012">
            <w:pPr>
              <w:spacing w:after="0"/>
              <w:rPr>
                <w:rFonts w:ascii="Arial" w:hAnsi="Arial" w:cs="Arial"/>
                <w:sz w:val="22"/>
                <w:szCs w:val="22"/>
                <w:lang w:val="en-US"/>
              </w:rPr>
            </w:pPr>
          </w:p>
        </w:tc>
      </w:tr>
      <w:tr w:rsidR="00872012" w:rsidRPr="00872012" w14:paraId="1733E8A8" w14:textId="77777777" w:rsidTr="00904336">
        <w:tc>
          <w:tcPr>
            <w:tcW w:w="10890" w:type="dxa"/>
            <w:gridSpan w:val="7"/>
          </w:tcPr>
          <w:p w14:paraId="022316F2" w14:textId="77777777" w:rsidR="00872012" w:rsidRPr="00872012" w:rsidRDefault="00872012" w:rsidP="00872012">
            <w:pPr>
              <w:spacing w:after="0"/>
              <w:rPr>
                <w:rFonts w:ascii="Arial" w:hAnsi="Arial" w:cs="Arial"/>
                <w:sz w:val="22"/>
                <w:szCs w:val="22"/>
                <w:lang w:val="en-US"/>
              </w:rPr>
            </w:pPr>
          </w:p>
        </w:tc>
      </w:tr>
      <w:tr w:rsidR="00872012" w:rsidRPr="00872012" w14:paraId="26185C62" w14:textId="77777777" w:rsidTr="00904336">
        <w:tc>
          <w:tcPr>
            <w:tcW w:w="2088" w:type="dxa"/>
            <w:gridSpan w:val="3"/>
          </w:tcPr>
          <w:p w14:paraId="3D7124FD"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Company Name:</w:t>
            </w:r>
          </w:p>
        </w:tc>
        <w:tc>
          <w:tcPr>
            <w:tcW w:w="8802" w:type="dxa"/>
            <w:gridSpan w:val="4"/>
            <w:tcBorders>
              <w:bottom w:val="single" w:sz="6" w:space="0" w:color="auto"/>
            </w:tcBorders>
          </w:tcPr>
          <w:p w14:paraId="38A4D1FB" w14:textId="77777777" w:rsidR="00872012" w:rsidRPr="00872012" w:rsidRDefault="00872012" w:rsidP="00872012">
            <w:pPr>
              <w:spacing w:after="0"/>
              <w:rPr>
                <w:rFonts w:ascii="Arial" w:hAnsi="Arial" w:cs="Arial"/>
                <w:sz w:val="22"/>
                <w:szCs w:val="22"/>
                <w:lang w:val="en-US"/>
              </w:rPr>
            </w:pPr>
          </w:p>
        </w:tc>
      </w:tr>
      <w:tr w:rsidR="00872012" w:rsidRPr="00872012" w14:paraId="0B55EB0A" w14:textId="77777777" w:rsidTr="00904336">
        <w:tc>
          <w:tcPr>
            <w:tcW w:w="1368" w:type="dxa"/>
          </w:tcPr>
          <w:p w14:paraId="0F9CD90C"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Address:</w:t>
            </w:r>
          </w:p>
        </w:tc>
        <w:tc>
          <w:tcPr>
            <w:tcW w:w="9522" w:type="dxa"/>
            <w:gridSpan w:val="6"/>
            <w:tcBorders>
              <w:bottom w:val="single" w:sz="6" w:space="0" w:color="auto"/>
            </w:tcBorders>
          </w:tcPr>
          <w:p w14:paraId="0F3F52BE" w14:textId="77777777" w:rsidR="00872012" w:rsidRPr="00872012" w:rsidRDefault="00872012" w:rsidP="00872012">
            <w:pPr>
              <w:spacing w:after="0"/>
              <w:rPr>
                <w:rFonts w:ascii="Arial" w:hAnsi="Arial" w:cs="Arial"/>
                <w:sz w:val="22"/>
                <w:szCs w:val="22"/>
                <w:lang w:val="en-US"/>
              </w:rPr>
            </w:pPr>
          </w:p>
        </w:tc>
      </w:tr>
      <w:tr w:rsidR="00872012" w:rsidRPr="00872012" w14:paraId="42D92CD2" w14:textId="77777777" w:rsidTr="00904336">
        <w:tc>
          <w:tcPr>
            <w:tcW w:w="1638" w:type="dxa"/>
            <w:gridSpan w:val="2"/>
          </w:tcPr>
          <w:p w14:paraId="7A2691F5"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Telephone:</w:t>
            </w:r>
          </w:p>
        </w:tc>
        <w:tc>
          <w:tcPr>
            <w:tcW w:w="2898" w:type="dxa"/>
            <w:gridSpan w:val="3"/>
            <w:tcBorders>
              <w:bottom w:val="single" w:sz="6" w:space="0" w:color="auto"/>
            </w:tcBorders>
          </w:tcPr>
          <w:p w14:paraId="34BA4E1A" w14:textId="77777777" w:rsidR="00872012" w:rsidRPr="00872012" w:rsidRDefault="00872012" w:rsidP="00872012">
            <w:pPr>
              <w:spacing w:after="0"/>
              <w:rPr>
                <w:rFonts w:ascii="Arial" w:hAnsi="Arial" w:cs="Arial"/>
                <w:sz w:val="22"/>
                <w:szCs w:val="22"/>
                <w:lang w:val="en-US"/>
              </w:rPr>
            </w:pPr>
          </w:p>
        </w:tc>
        <w:tc>
          <w:tcPr>
            <w:tcW w:w="1782" w:type="dxa"/>
          </w:tcPr>
          <w:p w14:paraId="6A531D13"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Contact Person:</w:t>
            </w:r>
          </w:p>
        </w:tc>
        <w:tc>
          <w:tcPr>
            <w:tcW w:w="4572" w:type="dxa"/>
            <w:tcBorders>
              <w:bottom w:val="single" w:sz="6" w:space="0" w:color="auto"/>
            </w:tcBorders>
          </w:tcPr>
          <w:p w14:paraId="118F55BF" w14:textId="77777777" w:rsidR="00872012" w:rsidRPr="00872012" w:rsidRDefault="00872012" w:rsidP="00872012">
            <w:pPr>
              <w:spacing w:after="0"/>
              <w:rPr>
                <w:rFonts w:ascii="Arial" w:hAnsi="Arial" w:cs="Arial"/>
                <w:sz w:val="22"/>
                <w:szCs w:val="22"/>
                <w:lang w:val="en-US"/>
              </w:rPr>
            </w:pPr>
          </w:p>
        </w:tc>
      </w:tr>
      <w:tr w:rsidR="00872012" w:rsidRPr="00872012" w14:paraId="3A1173DB" w14:textId="77777777" w:rsidTr="00904336">
        <w:tc>
          <w:tcPr>
            <w:tcW w:w="3888" w:type="dxa"/>
            <w:gridSpan w:val="4"/>
          </w:tcPr>
          <w:p w14:paraId="2099431E" w14:textId="77777777" w:rsidR="00872012" w:rsidRPr="00872012" w:rsidRDefault="00872012" w:rsidP="00872012">
            <w:pPr>
              <w:spacing w:after="0"/>
              <w:rPr>
                <w:rFonts w:ascii="Arial" w:hAnsi="Arial" w:cs="Arial"/>
                <w:sz w:val="22"/>
                <w:szCs w:val="22"/>
                <w:lang w:val="en-US"/>
              </w:rPr>
            </w:pPr>
            <w:r w:rsidRPr="00872012">
              <w:rPr>
                <w:rFonts w:ascii="Arial" w:hAnsi="Arial" w:cs="Arial"/>
                <w:sz w:val="22"/>
                <w:szCs w:val="22"/>
                <w:lang w:val="en-US"/>
              </w:rPr>
              <w:t>Product(s) and/or Service(s) Used:</w:t>
            </w:r>
          </w:p>
        </w:tc>
        <w:tc>
          <w:tcPr>
            <w:tcW w:w="7002" w:type="dxa"/>
            <w:gridSpan w:val="3"/>
          </w:tcPr>
          <w:p w14:paraId="32B08CAC" w14:textId="77777777" w:rsidR="00872012" w:rsidRPr="00872012" w:rsidRDefault="00872012" w:rsidP="00872012">
            <w:pPr>
              <w:spacing w:after="0"/>
              <w:rPr>
                <w:rFonts w:ascii="Arial" w:hAnsi="Arial" w:cs="Arial"/>
                <w:sz w:val="22"/>
                <w:szCs w:val="22"/>
                <w:lang w:val="en-US"/>
              </w:rPr>
            </w:pPr>
          </w:p>
        </w:tc>
      </w:tr>
      <w:tr w:rsidR="00872012" w:rsidRPr="00872012" w14:paraId="095F1A50" w14:textId="77777777" w:rsidTr="00904336">
        <w:tc>
          <w:tcPr>
            <w:tcW w:w="3888" w:type="dxa"/>
            <w:gridSpan w:val="4"/>
          </w:tcPr>
          <w:p w14:paraId="4A967C70" w14:textId="77777777" w:rsidR="00872012" w:rsidRPr="00872012" w:rsidRDefault="00872012" w:rsidP="00872012">
            <w:pPr>
              <w:spacing w:after="0"/>
              <w:rPr>
                <w:rFonts w:ascii="Arial" w:hAnsi="Arial" w:cs="Arial"/>
                <w:sz w:val="22"/>
                <w:szCs w:val="22"/>
                <w:lang w:val="en-US"/>
              </w:rPr>
            </w:pPr>
          </w:p>
        </w:tc>
        <w:tc>
          <w:tcPr>
            <w:tcW w:w="7002" w:type="dxa"/>
            <w:gridSpan w:val="3"/>
            <w:tcBorders>
              <w:top w:val="single" w:sz="6" w:space="0" w:color="auto"/>
            </w:tcBorders>
          </w:tcPr>
          <w:p w14:paraId="0A30B367" w14:textId="77777777" w:rsidR="00872012" w:rsidRPr="00872012" w:rsidRDefault="00872012" w:rsidP="00872012">
            <w:pPr>
              <w:spacing w:after="0"/>
              <w:rPr>
                <w:rFonts w:ascii="Arial" w:hAnsi="Arial" w:cs="Arial"/>
                <w:sz w:val="22"/>
                <w:szCs w:val="22"/>
                <w:lang w:val="en-US"/>
              </w:rPr>
            </w:pPr>
          </w:p>
        </w:tc>
      </w:tr>
    </w:tbl>
    <w:p w14:paraId="75E3FBAD" w14:textId="77777777" w:rsidR="00872012" w:rsidRDefault="00872012" w:rsidP="00872012">
      <w:pPr>
        <w:rPr>
          <w:rFonts w:eastAsia="Arial"/>
          <w:lang w:val="en-US"/>
        </w:rPr>
      </w:pPr>
    </w:p>
    <w:p w14:paraId="5102D16F" w14:textId="0A4C0954" w:rsidR="007C158C" w:rsidRDefault="00521C8A" w:rsidP="006323AA">
      <w:pPr>
        <w:pStyle w:val="Heading2"/>
        <w:numPr>
          <w:ilvl w:val="0"/>
          <w:numId w:val="0"/>
        </w:numPr>
      </w:pPr>
      <w:bookmarkStart w:id="78" w:name="_Toc220566492"/>
      <w:proofErr w:type="gramStart"/>
      <w:r>
        <w:lastRenderedPageBreak/>
        <w:t xml:space="preserve">Attachment </w:t>
      </w:r>
      <w:r w:rsidR="000A3F54">
        <w:t xml:space="preserve"> </w:t>
      </w:r>
      <w:r w:rsidR="00872012">
        <w:t>D</w:t>
      </w:r>
      <w:proofErr w:type="gramEnd"/>
      <w:r w:rsidR="00872012">
        <w:t xml:space="preserve"> </w:t>
      </w:r>
      <w:r w:rsidR="00D46A7D">
        <w:t>–</w:t>
      </w:r>
      <w:r w:rsidR="000A3F54">
        <w:t xml:space="preserve"> </w:t>
      </w:r>
      <w:r w:rsidR="00872012">
        <w:t>Designation of Confidential and Proprietary Information</w:t>
      </w:r>
      <w:bookmarkEnd w:id="78"/>
    </w:p>
    <w:p w14:paraId="24C40A1C" w14:textId="77777777" w:rsidR="00872012" w:rsidRPr="00872012" w:rsidRDefault="00872012" w:rsidP="00872012">
      <w:pPr>
        <w:rPr>
          <w:lang w:val="en-US"/>
        </w:rPr>
      </w:pPr>
    </w:p>
    <w:tbl>
      <w:tblPr>
        <w:tblW w:w="10890" w:type="dxa"/>
        <w:tblInd w:w="108" w:type="dxa"/>
        <w:tblLayout w:type="fixed"/>
        <w:tblLook w:val="0000" w:firstRow="0" w:lastRow="0" w:firstColumn="0" w:lastColumn="0" w:noHBand="0" w:noVBand="0"/>
      </w:tblPr>
      <w:tblGrid>
        <w:gridCol w:w="738"/>
        <w:gridCol w:w="1170"/>
        <w:gridCol w:w="267"/>
        <w:gridCol w:w="1692"/>
        <w:gridCol w:w="264"/>
        <w:gridCol w:w="927"/>
        <w:gridCol w:w="270"/>
        <w:gridCol w:w="5562"/>
      </w:tblGrid>
      <w:tr w:rsidR="00872012" w:rsidRPr="00872012" w14:paraId="1916ABFA" w14:textId="77777777" w:rsidTr="00904336">
        <w:tc>
          <w:tcPr>
            <w:tcW w:w="10890" w:type="dxa"/>
            <w:gridSpan w:val="8"/>
          </w:tcPr>
          <w:p w14:paraId="0EDEEC29" w14:textId="7D266BF3" w:rsidR="00872012" w:rsidRPr="00872012" w:rsidRDefault="00872012" w:rsidP="00872012">
            <w:pPr>
              <w:spacing w:after="0"/>
              <w:jc w:val="both"/>
              <w:rPr>
                <w:sz w:val="22"/>
                <w:szCs w:val="20"/>
                <w:lang w:val="en-US"/>
              </w:rPr>
            </w:pPr>
            <w:r w:rsidRPr="00872012">
              <w:rPr>
                <w:sz w:val="22"/>
                <w:szCs w:val="20"/>
                <w:lang w:val="en-US"/>
              </w:rPr>
              <w:t xml:space="preserve">The attached material submitted in response to </w:t>
            </w:r>
            <w:r w:rsidRPr="00872012">
              <w:rPr>
                <w:b/>
                <w:sz w:val="22"/>
                <w:szCs w:val="20"/>
                <w:lang w:val="en-US"/>
              </w:rPr>
              <w:t xml:space="preserve">Proposal </w:t>
            </w:r>
            <w:r w:rsidRPr="00B36B33">
              <w:rPr>
                <w:b/>
                <w:sz w:val="22"/>
                <w:szCs w:val="20"/>
                <w:lang w:val="en-US"/>
              </w:rPr>
              <w:t xml:space="preserve">Number </w:t>
            </w:r>
            <w:r w:rsidR="00C6634F" w:rsidRPr="00B36B33">
              <w:rPr>
                <w:b/>
                <w:sz w:val="22"/>
                <w:szCs w:val="20"/>
                <w:lang w:val="en-US"/>
              </w:rPr>
              <w:t>4158</w:t>
            </w:r>
            <w:r w:rsidRPr="00B36B33">
              <w:rPr>
                <w:sz w:val="22"/>
                <w:szCs w:val="20"/>
                <w:lang w:val="en-US"/>
              </w:rPr>
              <w:t xml:space="preserve"> includes proprietary</w:t>
            </w:r>
            <w:r w:rsidRPr="00872012">
              <w:rPr>
                <w:sz w:val="22"/>
                <w:szCs w:val="20"/>
                <w:lang w:val="en-US"/>
              </w:rPr>
              <w:t xml:space="preserve"> and confidential information which qualifies as a trade secret, as provided in Sect 19.36(5), Wisconsin State Statutes. As such, we ask that certain pages, as indicated below, of this </w:t>
            </w:r>
            <w:proofErr w:type="gramStart"/>
            <w:r w:rsidRPr="00872012">
              <w:rPr>
                <w:sz w:val="22"/>
                <w:szCs w:val="20"/>
                <w:lang w:val="en-US"/>
              </w:rPr>
              <w:t>proposal</w:t>
            </w:r>
            <w:proofErr w:type="gramEnd"/>
            <w:r w:rsidRPr="00872012">
              <w:rPr>
                <w:sz w:val="22"/>
                <w:szCs w:val="20"/>
                <w:lang w:val="en-US"/>
              </w:rPr>
              <w:t xml:space="preserve"> response be treated as confidential material and not be released without our written approval or as required by law. Attach additional sheets if needed.</w:t>
            </w:r>
          </w:p>
        </w:tc>
      </w:tr>
      <w:tr w:rsidR="00872012" w:rsidRPr="00872012" w14:paraId="729E7A05" w14:textId="77777777" w:rsidTr="00904336">
        <w:tc>
          <w:tcPr>
            <w:tcW w:w="10890" w:type="dxa"/>
            <w:gridSpan w:val="8"/>
          </w:tcPr>
          <w:p w14:paraId="15D04973" w14:textId="77777777" w:rsidR="00872012" w:rsidRPr="00872012" w:rsidRDefault="00872012" w:rsidP="00872012">
            <w:pPr>
              <w:spacing w:after="0"/>
              <w:rPr>
                <w:sz w:val="22"/>
                <w:szCs w:val="20"/>
                <w:lang w:val="en-US"/>
              </w:rPr>
            </w:pPr>
          </w:p>
        </w:tc>
      </w:tr>
      <w:tr w:rsidR="00872012" w:rsidRPr="00872012" w14:paraId="7CBEAA90" w14:textId="77777777" w:rsidTr="00904336">
        <w:tc>
          <w:tcPr>
            <w:tcW w:w="10890" w:type="dxa"/>
            <w:gridSpan w:val="8"/>
          </w:tcPr>
          <w:p w14:paraId="44BC0954" w14:textId="77777777" w:rsidR="00872012" w:rsidRPr="00872012" w:rsidRDefault="00872012" w:rsidP="00872012">
            <w:pPr>
              <w:spacing w:after="0"/>
              <w:jc w:val="both"/>
              <w:rPr>
                <w:b/>
                <w:sz w:val="22"/>
                <w:szCs w:val="20"/>
                <w:u w:val="single"/>
                <w:lang w:val="en-US"/>
              </w:rPr>
            </w:pPr>
            <w:r w:rsidRPr="00872012">
              <w:rPr>
                <w:b/>
                <w:sz w:val="22"/>
                <w:szCs w:val="20"/>
                <w:u w:val="single"/>
                <w:lang w:val="en-US"/>
              </w:rPr>
              <w:t xml:space="preserve">Prices and this page always become public information when proposals are </w:t>
            </w:r>
            <w:proofErr w:type="gramStart"/>
            <w:r w:rsidRPr="00872012">
              <w:rPr>
                <w:b/>
                <w:sz w:val="22"/>
                <w:szCs w:val="20"/>
                <w:u w:val="single"/>
                <w:lang w:val="en-US"/>
              </w:rPr>
              <w:t>opened, and</w:t>
            </w:r>
            <w:proofErr w:type="gramEnd"/>
            <w:r w:rsidRPr="00872012">
              <w:rPr>
                <w:b/>
                <w:sz w:val="22"/>
                <w:szCs w:val="20"/>
                <w:u w:val="single"/>
                <w:lang w:val="en-US"/>
              </w:rPr>
              <w:t xml:space="preserve"> therefore cannot be kept confidential.</w:t>
            </w:r>
          </w:p>
        </w:tc>
      </w:tr>
      <w:tr w:rsidR="00872012" w:rsidRPr="00872012" w14:paraId="21BE9038" w14:textId="77777777" w:rsidTr="00904336">
        <w:tc>
          <w:tcPr>
            <w:tcW w:w="10890" w:type="dxa"/>
            <w:gridSpan w:val="8"/>
          </w:tcPr>
          <w:p w14:paraId="39A2485B" w14:textId="77777777" w:rsidR="00872012" w:rsidRPr="00872012" w:rsidRDefault="00872012" w:rsidP="00872012">
            <w:pPr>
              <w:spacing w:after="0"/>
              <w:rPr>
                <w:sz w:val="22"/>
                <w:szCs w:val="20"/>
                <w:lang w:val="en-US"/>
              </w:rPr>
            </w:pPr>
          </w:p>
        </w:tc>
      </w:tr>
      <w:tr w:rsidR="00872012" w:rsidRPr="00872012" w14:paraId="35F1A9A3" w14:textId="77777777" w:rsidTr="00904336">
        <w:tc>
          <w:tcPr>
            <w:tcW w:w="10890" w:type="dxa"/>
            <w:gridSpan w:val="8"/>
          </w:tcPr>
          <w:p w14:paraId="26AF80EC" w14:textId="77777777" w:rsidR="00872012" w:rsidRPr="00872012" w:rsidRDefault="00872012" w:rsidP="00872012">
            <w:pPr>
              <w:spacing w:after="0"/>
              <w:jc w:val="both"/>
              <w:rPr>
                <w:sz w:val="22"/>
                <w:szCs w:val="20"/>
                <w:lang w:val="en-US"/>
              </w:rPr>
            </w:pPr>
            <w:r w:rsidRPr="00872012">
              <w:rPr>
                <w:sz w:val="22"/>
                <w:szCs w:val="20"/>
                <w:lang w:val="en-US"/>
              </w:rPr>
              <w:t xml:space="preserve">Other information cannot be kept confidential unless it is a trade secret. Trade secret is defined in s. 134.90(1) (c) Wis. Stats. as follows: "Trade secret" means information, including a formula, pattern, compilation, program, device, method, technique or process to which </w:t>
            </w:r>
            <w:proofErr w:type="gramStart"/>
            <w:r w:rsidRPr="00872012">
              <w:rPr>
                <w:sz w:val="22"/>
                <w:szCs w:val="20"/>
                <w:lang w:val="en-US"/>
              </w:rPr>
              <w:t>all of</w:t>
            </w:r>
            <w:proofErr w:type="gramEnd"/>
            <w:r w:rsidRPr="00872012">
              <w:rPr>
                <w:sz w:val="22"/>
                <w:szCs w:val="20"/>
                <w:lang w:val="en-US"/>
              </w:rPr>
              <w:t xml:space="preserve"> the following apply: </w:t>
            </w:r>
          </w:p>
        </w:tc>
      </w:tr>
      <w:tr w:rsidR="00872012" w:rsidRPr="00872012" w14:paraId="5BA946A1" w14:textId="77777777" w:rsidTr="00904336">
        <w:tc>
          <w:tcPr>
            <w:tcW w:w="10890" w:type="dxa"/>
            <w:gridSpan w:val="8"/>
          </w:tcPr>
          <w:p w14:paraId="1305AC22" w14:textId="77777777" w:rsidR="00872012" w:rsidRPr="00872012" w:rsidRDefault="00872012" w:rsidP="00872012">
            <w:pPr>
              <w:spacing w:after="0"/>
              <w:rPr>
                <w:sz w:val="22"/>
                <w:szCs w:val="20"/>
                <w:lang w:val="en-US"/>
              </w:rPr>
            </w:pPr>
          </w:p>
        </w:tc>
      </w:tr>
      <w:tr w:rsidR="00872012" w:rsidRPr="00872012" w14:paraId="4F903F7F" w14:textId="77777777" w:rsidTr="00904336">
        <w:tc>
          <w:tcPr>
            <w:tcW w:w="738" w:type="dxa"/>
          </w:tcPr>
          <w:p w14:paraId="080763C3" w14:textId="77777777" w:rsidR="00872012" w:rsidRPr="00872012" w:rsidRDefault="00872012" w:rsidP="00872012">
            <w:pPr>
              <w:spacing w:after="0"/>
              <w:rPr>
                <w:sz w:val="22"/>
                <w:szCs w:val="20"/>
                <w:lang w:val="en-US"/>
              </w:rPr>
            </w:pPr>
            <w:r w:rsidRPr="00872012">
              <w:rPr>
                <w:sz w:val="22"/>
                <w:szCs w:val="20"/>
                <w:lang w:val="en-US"/>
              </w:rPr>
              <w:t>1.</w:t>
            </w:r>
          </w:p>
        </w:tc>
        <w:tc>
          <w:tcPr>
            <w:tcW w:w="10152" w:type="dxa"/>
            <w:gridSpan w:val="7"/>
          </w:tcPr>
          <w:p w14:paraId="1E8AD814" w14:textId="77777777" w:rsidR="00872012" w:rsidRPr="00872012" w:rsidRDefault="00872012" w:rsidP="00872012">
            <w:pPr>
              <w:spacing w:after="0"/>
              <w:jc w:val="both"/>
              <w:rPr>
                <w:sz w:val="22"/>
                <w:szCs w:val="20"/>
                <w:lang w:val="en-US"/>
              </w:rPr>
            </w:pPr>
            <w:r w:rsidRPr="00872012">
              <w:rPr>
                <w:sz w:val="22"/>
                <w:szCs w:val="20"/>
                <w:lang w:val="en-US"/>
              </w:rPr>
              <w:t>The information derives independent economic value, actual or potential, from not being generally known to, and not being readily ascertainable by proper means by other persons who can obtain economic value from its disclosure or use.</w:t>
            </w:r>
          </w:p>
        </w:tc>
      </w:tr>
      <w:tr w:rsidR="00872012" w:rsidRPr="00872012" w14:paraId="398F49A1" w14:textId="77777777" w:rsidTr="00904336">
        <w:tc>
          <w:tcPr>
            <w:tcW w:w="738" w:type="dxa"/>
          </w:tcPr>
          <w:p w14:paraId="6BE0C8DF" w14:textId="77777777" w:rsidR="00872012" w:rsidRPr="00872012" w:rsidRDefault="00872012" w:rsidP="00872012">
            <w:pPr>
              <w:numPr>
                <w:ilvl w:val="12"/>
                <w:numId w:val="0"/>
              </w:numPr>
              <w:spacing w:after="0"/>
              <w:rPr>
                <w:sz w:val="22"/>
                <w:szCs w:val="20"/>
                <w:lang w:val="en-US"/>
              </w:rPr>
            </w:pPr>
          </w:p>
        </w:tc>
        <w:tc>
          <w:tcPr>
            <w:tcW w:w="10152" w:type="dxa"/>
            <w:gridSpan w:val="7"/>
          </w:tcPr>
          <w:p w14:paraId="2986F5C5" w14:textId="77777777" w:rsidR="00872012" w:rsidRPr="00872012" w:rsidRDefault="00872012" w:rsidP="00872012">
            <w:pPr>
              <w:numPr>
                <w:ilvl w:val="12"/>
                <w:numId w:val="0"/>
              </w:numPr>
              <w:spacing w:after="0"/>
              <w:rPr>
                <w:sz w:val="22"/>
                <w:szCs w:val="20"/>
                <w:lang w:val="en-US"/>
              </w:rPr>
            </w:pPr>
          </w:p>
        </w:tc>
      </w:tr>
      <w:tr w:rsidR="00872012" w:rsidRPr="00872012" w14:paraId="64641FFD" w14:textId="77777777" w:rsidTr="00904336">
        <w:tc>
          <w:tcPr>
            <w:tcW w:w="738" w:type="dxa"/>
          </w:tcPr>
          <w:p w14:paraId="49086EC5" w14:textId="77777777" w:rsidR="00872012" w:rsidRPr="00872012" w:rsidRDefault="00872012" w:rsidP="00872012">
            <w:pPr>
              <w:spacing w:after="0"/>
              <w:rPr>
                <w:sz w:val="22"/>
                <w:szCs w:val="20"/>
                <w:lang w:val="en-US"/>
              </w:rPr>
            </w:pPr>
            <w:r w:rsidRPr="00872012">
              <w:rPr>
                <w:sz w:val="22"/>
                <w:szCs w:val="20"/>
                <w:lang w:val="en-US"/>
              </w:rPr>
              <w:t>2.</w:t>
            </w:r>
          </w:p>
        </w:tc>
        <w:tc>
          <w:tcPr>
            <w:tcW w:w="10152" w:type="dxa"/>
            <w:gridSpan w:val="7"/>
          </w:tcPr>
          <w:p w14:paraId="638E47C4" w14:textId="77777777" w:rsidR="00872012" w:rsidRPr="00872012" w:rsidRDefault="00872012" w:rsidP="00872012">
            <w:pPr>
              <w:spacing w:after="0"/>
              <w:jc w:val="both"/>
              <w:rPr>
                <w:sz w:val="22"/>
                <w:szCs w:val="20"/>
                <w:lang w:val="en-US"/>
              </w:rPr>
            </w:pPr>
            <w:r w:rsidRPr="00872012">
              <w:rPr>
                <w:sz w:val="22"/>
                <w:szCs w:val="20"/>
                <w:lang w:val="en-US"/>
              </w:rPr>
              <w:t xml:space="preserve">The information is the subject of efforts to maintain its secrecy that are reasonable under the circumstances. </w:t>
            </w:r>
          </w:p>
        </w:tc>
      </w:tr>
      <w:tr w:rsidR="00872012" w:rsidRPr="00872012" w14:paraId="672521BA" w14:textId="77777777" w:rsidTr="00904336">
        <w:tc>
          <w:tcPr>
            <w:tcW w:w="10890" w:type="dxa"/>
            <w:gridSpan w:val="8"/>
          </w:tcPr>
          <w:p w14:paraId="702C1B6D" w14:textId="77777777" w:rsidR="00872012" w:rsidRPr="00872012" w:rsidRDefault="00872012" w:rsidP="00872012">
            <w:pPr>
              <w:spacing w:after="0"/>
              <w:rPr>
                <w:b/>
                <w:sz w:val="22"/>
                <w:szCs w:val="20"/>
                <w:lang w:val="en-US"/>
              </w:rPr>
            </w:pPr>
          </w:p>
        </w:tc>
      </w:tr>
      <w:tr w:rsidR="00872012" w:rsidRPr="00872012" w14:paraId="0ADB950F" w14:textId="77777777" w:rsidTr="00904336">
        <w:tc>
          <w:tcPr>
            <w:tcW w:w="10890" w:type="dxa"/>
            <w:gridSpan w:val="8"/>
          </w:tcPr>
          <w:p w14:paraId="168BC399" w14:textId="77777777" w:rsidR="00872012" w:rsidRPr="00872012" w:rsidRDefault="00872012" w:rsidP="00872012">
            <w:pPr>
              <w:spacing w:after="0"/>
              <w:rPr>
                <w:sz w:val="22"/>
                <w:szCs w:val="20"/>
                <w:lang w:val="en-US"/>
              </w:rPr>
            </w:pPr>
            <w:r w:rsidRPr="00872012">
              <w:rPr>
                <w:sz w:val="22"/>
                <w:szCs w:val="20"/>
                <w:lang w:val="en-US"/>
              </w:rPr>
              <w:t>We request that the following pages not be released:</w:t>
            </w:r>
          </w:p>
        </w:tc>
      </w:tr>
      <w:tr w:rsidR="00872012" w:rsidRPr="00872012" w14:paraId="766BF756" w14:textId="77777777" w:rsidTr="00904336">
        <w:tc>
          <w:tcPr>
            <w:tcW w:w="10890" w:type="dxa"/>
            <w:gridSpan w:val="8"/>
          </w:tcPr>
          <w:p w14:paraId="24F21713" w14:textId="77777777" w:rsidR="00872012" w:rsidRPr="00872012" w:rsidRDefault="00872012" w:rsidP="00872012">
            <w:pPr>
              <w:spacing w:after="0"/>
              <w:rPr>
                <w:sz w:val="22"/>
                <w:szCs w:val="20"/>
                <w:lang w:val="en-US"/>
              </w:rPr>
            </w:pPr>
          </w:p>
        </w:tc>
      </w:tr>
      <w:tr w:rsidR="00872012" w:rsidRPr="00872012" w14:paraId="58A808DB" w14:textId="77777777" w:rsidTr="00904336">
        <w:tc>
          <w:tcPr>
            <w:tcW w:w="1908" w:type="dxa"/>
            <w:gridSpan w:val="2"/>
          </w:tcPr>
          <w:p w14:paraId="26FC8A5E" w14:textId="77777777" w:rsidR="00872012" w:rsidRPr="00872012" w:rsidRDefault="00872012" w:rsidP="00872012">
            <w:pPr>
              <w:spacing w:after="0"/>
              <w:rPr>
                <w:sz w:val="22"/>
                <w:szCs w:val="20"/>
                <w:lang w:val="en-US"/>
              </w:rPr>
            </w:pPr>
            <w:r w:rsidRPr="00872012">
              <w:rPr>
                <w:sz w:val="22"/>
                <w:szCs w:val="20"/>
                <w:lang w:val="en-US"/>
              </w:rPr>
              <w:t>Section</w:t>
            </w:r>
          </w:p>
        </w:tc>
        <w:tc>
          <w:tcPr>
            <w:tcW w:w="267" w:type="dxa"/>
          </w:tcPr>
          <w:p w14:paraId="4154EFD2" w14:textId="77777777" w:rsidR="00872012" w:rsidRPr="00872012" w:rsidRDefault="00872012" w:rsidP="00872012">
            <w:pPr>
              <w:spacing w:after="0"/>
              <w:rPr>
                <w:b/>
                <w:sz w:val="22"/>
                <w:szCs w:val="20"/>
                <w:lang w:val="en-US"/>
              </w:rPr>
            </w:pPr>
          </w:p>
        </w:tc>
        <w:tc>
          <w:tcPr>
            <w:tcW w:w="1692" w:type="dxa"/>
          </w:tcPr>
          <w:p w14:paraId="7281238D" w14:textId="77777777" w:rsidR="00872012" w:rsidRPr="00872012" w:rsidRDefault="00872012" w:rsidP="00872012">
            <w:pPr>
              <w:spacing w:after="0"/>
              <w:rPr>
                <w:sz w:val="22"/>
                <w:szCs w:val="20"/>
                <w:lang w:val="en-US"/>
              </w:rPr>
            </w:pPr>
            <w:r w:rsidRPr="00872012">
              <w:rPr>
                <w:sz w:val="22"/>
                <w:szCs w:val="20"/>
                <w:lang w:val="en-US"/>
              </w:rPr>
              <w:t>Page Number</w:t>
            </w:r>
          </w:p>
        </w:tc>
        <w:tc>
          <w:tcPr>
            <w:tcW w:w="264" w:type="dxa"/>
          </w:tcPr>
          <w:p w14:paraId="5F3DD760" w14:textId="77777777" w:rsidR="00872012" w:rsidRPr="00872012" w:rsidRDefault="00872012" w:rsidP="00872012">
            <w:pPr>
              <w:spacing w:after="0"/>
              <w:rPr>
                <w:b/>
                <w:sz w:val="22"/>
                <w:szCs w:val="20"/>
                <w:lang w:val="en-US"/>
              </w:rPr>
            </w:pPr>
          </w:p>
        </w:tc>
        <w:tc>
          <w:tcPr>
            <w:tcW w:w="6759" w:type="dxa"/>
            <w:gridSpan w:val="3"/>
          </w:tcPr>
          <w:p w14:paraId="627C6127" w14:textId="77777777" w:rsidR="00872012" w:rsidRPr="00872012" w:rsidRDefault="00872012" w:rsidP="00872012">
            <w:pPr>
              <w:spacing w:after="0"/>
              <w:rPr>
                <w:sz w:val="22"/>
                <w:szCs w:val="20"/>
                <w:lang w:val="en-US"/>
              </w:rPr>
            </w:pPr>
            <w:r w:rsidRPr="00872012">
              <w:rPr>
                <w:sz w:val="22"/>
                <w:szCs w:val="20"/>
                <w:lang w:val="en-US"/>
              </w:rPr>
              <w:t>Topic</w:t>
            </w:r>
          </w:p>
        </w:tc>
      </w:tr>
      <w:tr w:rsidR="00872012" w:rsidRPr="00872012" w14:paraId="668663B9" w14:textId="77777777" w:rsidTr="00904336">
        <w:tc>
          <w:tcPr>
            <w:tcW w:w="10890" w:type="dxa"/>
            <w:gridSpan w:val="8"/>
            <w:tcBorders>
              <w:bottom w:val="single" w:sz="6" w:space="0" w:color="auto"/>
            </w:tcBorders>
          </w:tcPr>
          <w:p w14:paraId="4168A4C8" w14:textId="77777777" w:rsidR="00872012" w:rsidRPr="00872012" w:rsidRDefault="00872012" w:rsidP="00872012">
            <w:pPr>
              <w:spacing w:after="0"/>
              <w:rPr>
                <w:sz w:val="22"/>
                <w:szCs w:val="20"/>
                <w:lang w:val="en-US"/>
              </w:rPr>
            </w:pPr>
          </w:p>
        </w:tc>
      </w:tr>
      <w:tr w:rsidR="00872012" w:rsidRPr="00872012" w14:paraId="129A7BA3" w14:textId="77777777" w:rsidTr="00904336">
        <w:tc>
          <w:tcPr>
            <w:tcW w:w="10890" w:type="dxa"/>
            <w:gridSpan w:val="8"/>
            <w:tcBorders>
              <w:bottom w:val="single" w:sz="6" w:space="0" w:color="auto"/>
            </w:tcBorders>
          </w:tcPr>
          <w:p w14:paraId="4CAC8C98" w14:textId="77777777" w:rsidR="00872012" w:rsidRPr="00872012" w:rsidRDefault="00872012" w:rsidP="00872012">
            <w:pPr>
              <w:spacing w:after="0"/>
              <w:rPr>
                <w:sz w:val="22"/>
                <w:szCs w:val="20"/>
                <w:lang w:val="en-US"/>
              </w:rPr>
            </w:pPr>
          </w:p>
        </w:tc>
      </w:tr>
      <w:tr w:rsidR="00872012" w:rsidRPr="00872012" w14:paraId="696BF4BA" w14:textId="77777777" w:rsidTr="00904336">
        <w:tc>
          <w:tcPr>
            <w:tcW w:w="10890" w:type="dxa"/>
            <w:gridSpan w:val="8"/>
            <w:tcBorders>
              <w:top w:val="single" w:sz="6" w:space="0" w:color="auto"/>
              <w:bottom w:val="single" w:sz="6" w:space="0" w:color="auto"/>
            </w:tcBorders>
          </w:tcPr>
          <w:p w14:paraId="4B85DC94" w14:textId="77777777" w:rsidR="00872012" w:rsidRPr="00872012" w:rsidRDefault="00872012" w:rsidP="00872012">
            <w:pPr>
              <w:spacing w:after="0"/>
              <w:rPr>
                <w:sz w:val="22"/>
                <w:szCs w:val="20"/>
                <w:lang w:val="en-US"/>
              </w:rPr>
            </w:pPr>
          </w:p>
        </w:tc>
      </w:tr>
      <w:tr w:rsidR="00872012" w:rsidRPr="00872012" w14:paraId="0C3574F0" w14:textId="77777777" w:rsidTr="00904336">
        <w:tc>
          <w:tcPr>
            <w:tcW w:w="10890" w:type="dxa"/>
            <w:gridSpan w:val="8"/>
            <w:tcBorders>
              <w:top w:val="single" w:sz="6" w:space="0" w:color="auto"/>
              <w:bottom w:val="single" w:sz="6" w:space="0" w:color="auto"/>
            </w:tcBorders>
          </w:tcPr>
          <w:p w14:paraId="6D98710A" w14:textId="77777777" w:rsidR="00872012" w:rsidRPr="00872012" w:rsidRDefault="00872012" w:rsidP="00872012">
            <w:pPr>
              <w:spacing w:after="0"/>
              <w:rPr>
                <w:sz w:val="22"/>
                <w:szCs w:val="20"/>
                <w:lang w:val="en-US"/>
              </w:rPr>
            </w:pPr>
          </w:p>
        </w:tc>
      </w:tr>
      <w:tr w:rsidR="00872012" w:rsidRPr="00872012" w14:paraId="4CC62BC6" w14:textId="77777777" w:rsidTr="00904336">
        <w:tc>
          <w:tcPr>
            <w:tcW w:w="10890" w:type="dxa"/>
            <w:gridSpan w:val="8"/>
            <w:tcBorders>
              <w:top w:val="single" w:sz="6" w:space="0" w:color="auto"/>
              <w:bottom w:val="single" w:sz="6" w:space="0" w:color="auto"/>
            </w:tcBorders>
          </w:tcPr>
          <w:p w14:paraId="79D3C8AA" w14:textId="77777777" w:rsidR="00872012" w:rsidRPr="00872012" w:rsidRDefault="00872012" w:rsidP="00872012">
            <w:pPr>
              <w:spacing w:after="0"/>
              <w:rPr>
                <w:b/>
                <w:sz w:val="22"/>
                <w:szCs w:val="20"/>
                <w:lang w:val="en-US"/>
              </w:rPr>
            </w:pPr>
          </w:p>
        </w:tc>
      </w:tr>
      <w:tr w:rsidR="00872012" w:rsidRPr="00872012" w14:paraId="770FC470" w14:textId="77777777" w:rsidTr="00904336">
        <w:tc>
          <w:tcPr>
            <w:tcW w:w="10890" w:type="dxa"/>
            <w:gridSpan w:val="8"/>
            <w:tcBorders>
              <w:top w:val="single" w:sz="6" w:space="0" w:color="auto"/>
            </w:tcBorders>
          </w:tcPr>
          <w:p w14:paraId="698A3B3F" w14:textId="77777777" w:rsidR="00872012" w:rsidRPr="00872012" w:rsidRDefault="00872012" w:rsidP="00872012">
            <w:pPr>
              <w:spacing w:after="0"/>
              <w:jc w:val="both"/>
              <w:rPr>
                <w:b/>
                <w:sz w:val="22"/>
                <w:szCs w:val="20"/>
                <w:u w:val="single"/>
                <w:lang w:val="en-US"/>
              </w:rPr>
            </w:pPr>
          </w:p>
        </w:tc>
      </w:tr>
      <w:tr w:rsidR="00872012" w:rsidRPr="00872012" w14:paraId="3A66D85A" w14:textId="77777777" w:rsidTr="00904336">
        <w:tc>
          <w:tcPr>
            <w:tcW w:w="10890" w:type="dxa"/>
            <w:gridSpan w:val="8"/>
          </w:tcPr>
          <w:p w14:paraId="32EFF3C0" w14:textId="77777777" w:rsidR="00872012" w:rsidRPr="00872012" w:rsidRDefault="00872012" w:rsidP="00872012">
            <w:pPr>
              <w:autoSpaceDE w:val="0"/>
              <w:autoSpaceDN w:val="0"/>
              <w:adjustRightInd w:val="0"/>
              <w:spacing w:after="0"/>
              <w:jc w:val="both"/>
              <w:rPr>
                <w:b/>
                <w:sz w:val="22"/>
                <w:szCs w:val="22"/>
                <w:lang w:val="en-US"/>
              </w:rPr>
            </w:pPr>
            <w:r w:rsidRPr="00872012">
              <w:rPr>
                <w:b/>
                <w:sz w:val="22"/>
                <w:szCs w:val="22"/>
                <w:lang w:val="en-US"/>
              </w:rPr>
              <w:t xml:space="preserve">In the event a public records request is made to the </w:t>
            </w:r>
            <w:proofErr w:type="gramStart"/>
            <w:r w:rsidRPr="00872012">
              <w:rPr>
                <w:b/>
                <w:sz w:val="22"/>
                <w:szCs w:val="22"/>
                <w:lang w:val="en-US"/>
              </w:rPr>
              <w:t>District</w:t>
            </w:r>
            <w:proofErr w:type="gramEnd"/>
            <w:r w:rsidRPr="00872012">
              <w:rPr>
                <w:b/>
                <w:sz w:val="22"/>
                <w:szCs w:val="22"/>
                <w:lang w:val="en-US"/>
              </w:rPr>
              <w:t xml:space="preserve">, the parties agree and understand that the </w:t>
            </w:r>
            <w:proofErr w:type="gramStart"/>
            <w:r w:rsidRPr="00872012">
              <w:rPr>
                <w:b/>
                <w:sz w:val="22"/>
                <w:szCs w:val="22"/>
                <w:lang w:val="en-US"/>
              </w:rPr>
              <w:t>District</w:t>
            </w:r>
            <w:proofErr w:type="gramEnd"/>
            <w:r w:rsidRPr="00872012">
              <w:rPr>
                <w:b/>
                <w:sz w:val="22"/>
                <w:szCs w:val="22"/>
                <w:lang w:val="en-US"/>
              </w:rPr>
              <w:t xml:space="preserve"> is an "authority" as defined in Wis. Stats. section 19.32 and subject to the Wisconsin Public Records law, Wis. Stats. sections 19.31 et. seq. The District will notify the undersigned of a request made pursuant to the Public Records law which involves records containing information of a type described as confidential and proprietary </w:t>
            </w:r>
            <w:proofErr w:type="gramStart"/>
            <w:r w:rsidRPr="00872012">
              <w:rPr>
                <w:b/>
                <w:sz w:val="22"/>
                <w:szCs w:val="22"/>
                <w:lang w:val="en-US"/>
              </w:rPr>
              <w:t>herein, and</w:t>
            </w:r>
            <w:proofErr w:type="gramEnd"/>
            <w:r w:rsidRPr="00872012">
              <w:rPr>
                <w:b/>
                <w:sz w:val="22"/>
                <w:szCs w:val="22"/>
                <w:lang w:val="en-US"/>
              </w:rPr>
              <w:t xml:space="preserve"> will notify undersigned of its intent to comply as well as the </w:t>
            </w:r>
            <w:proofErr w:type="gramStart"/>
            <w:r w:rsidRPr="00872012">
              <w:rPr>
                <w:b/>
                <w:sz w:val="22"/>
                <w:szCs w:val="22"/>
                <w:lang w:val="en-US"/>
              </w:rPr>
              <w:t>manner in which</w:t>
            </w:r>
            <w:proofErr w:type="gramEnd"/>
            <w:r w:rsidRPr="00872012">
              <w:rPr>
                <w:b/>
                <w:sz w:val="22"/>
                <w:szCs w:val="22"/>
                <w:lang w:val="en-US"/>
              </w:rPr>
              <w:t xml:space="preserve"> compliance will occur. The </w:t>
            </w:r>
            <w:proofErr w:type="gramStart"/>
            <w:r w:rsidRPr="00872012">
              <w:rPr>
                <w:b/>
                <w:sz w:val="22"/>
                <w:szCs w:val="22"/>
                <w:lang w:val="en-US"/>
              </w:rPr>
              <w:t>District</w:t>
            </w:r>
            <w:proofErr w:type="gramEnd"/>
            <w:r w:rsidRPr="00872012">
              <w:rPr>
                <w:b/>
                <w:sz w:val="22"/>
                <w:szCs w:val="22"/>
                <w:lang w:val="en-US"/>
              </w:rPr>
              <w:t xml:space="preserve"> shall release records, including records that may contain confidential information, pursuant to the Public Records law. Such release shall not be considered a breach of this agreement.</w:t>
            </w:r>
          </w:p>
        </w:tc>
      </w:tr>
      <w:tr w:rsidR="00872012" w:rsidRPr="00872012" w14:paraId="4E437D35" w14:textId="77777777" w:rsidTr="00904336">
        <w:tc>
          <w:tcPr>
            <w:tcW w:w="10890" w:type="dxa"/>
            <w:gridSpan w:val="8"/>
          </w:tcPr>
          <w:p w14:paraId="1686D91A" w14:textId="77777777" w:rsidR="00872012" w:rsidRPr="00872012" w:rsidRDefault="00872012" w:rsidP="00872012">
            <w:pPr>
              <w:spacing w:after="0"/>
              <w:rPr>
                <w:sz w:val="22"/>
                <w:szCs w:val="20"/>
                <w:lang w:val="en-US"/>
              </w:rPr>
            </w:pPr>
          </w:p>
        </w:tc>
      </w:tr>
      <w:tr w:rsidR="00872012" w:rsidRPr="00872012" w14:paraId="101D78DF" w14:textId="77777777" w:rsidTr="00904336">
        <w:tc>
          <w:tcPr>
            <w:tcW w:w="10890" w:type="dxa"/>
            <w:gridSpan w:val="8"/>
          </w:tcPr>
          <w:p w14:paraId="0E272E07" w14:textId="77777777" w:rsidR="00872012" w:rsidRPr="00872012" w:rsidRDefault="00872012" w:rsidP="00872012">
            <w:pPr>
              <w:spacing w:after="0"/>
              <w:jc w:val="both"/>
              <w:rPr>
                <w:sz w:val="22"/>
                <w:szCs w:val="20"/>
                <w:lang w:val="en-US"/>
              </w:rPr>
            </w:pPr>
            <w:r w:rsidRPr="00872012">
              <w:rPr>
                <w:sz w:val="22"/>
                <w:szCs w:val="20"/>
                <w:lang w:val="en-US"/>
              </w:rPr>
              <w:t xml:space="preserve">Failure to include this form in the proposal response may mean that all information provided as part of the proposal response will be open to examination or copying. The </w:t>
            </w:r>
            <w:proofErr w:type="gramStart"/>
            <w:r w:rsidRPr="00872012">
              <w:rPr>
                <w:sz w:val="22"/>
                <w:szCs w:val="20"/>
                <w:lang w:val="en-US"/>
              </w:rPr>
              <w:t>District</w:t>
            </w:r>
            <w:proofErr w:type="gramEnd"/>
            <w:r w:rsidRPr="00872012">
              <w:rPr>
                <w:sz w:val="22"/>
                <w:szCs w:val="20"/>
                <w:lang w:val="en-US"/>
              </w:rPr>
              <w:t xml:space="preserve"> considers other markings of confidential in the proposal document to be insufficient. </w:t>
            </w:r>
            <w:r w:rsidRPr="00872012">
              <w:rPr>
                <w:sz w:val="22"/>
                <w:szCs w:val="22"/>
                <w:lang w:val="en-US"/>
              </w:rPr>
              <w:t xml:space="preserve">The undersigned agree(s) to hold the </w:t>
            </w:r>
            <w:proofErr w:type="gramStart"/>
            <w:r w:rsidRPr="00872012">
              <w:rPr>
                <w:sz w:val="22"/>
                <w:szCs w:val="22"/>
                <w:lang w:val="en-US"/>
              </w:rPr>
              <w:t>District</w:t>
            </w:r>
            <w:proofErr w:type="gramEnd"/>
            <w:r w:rsidRPr="00872012">
              <w:rPr>
                <w:sz w:val="22"/>
                <w:szCs w:val="22"/>
                <w:lang w:val="en-US"/>
              </w:rPr>
              <w:t xml:space="preserve"> harmless for any damages arising out of the release of any material required to be released pursuant to the public records law or material not specifically identified above.</w:t>
            </w:r>
          </w:p>
        </w:tc>
      </w:tr>
      <w:tr w:rsidR="00872012" w:rsidRPr="00872012" w14:paraId="42469FA5" w14:textId="77777777" w:rsidTr="00904336">
        <w:tc>
          <w:tcPr>
            <w:tcW w:w="10890" w:type="dxa"/>
            <w:gridSpan w:val="8"/>
          </w:tcPr>
          <w:p w14:paraId="55B2AA93" w14:textId="77777777" w:rsidR="00872012" w:rsidRPr="00872012" w:rsidRDefault="00872012" w:rsidP="00872012">
            <w:pPr>
              <w:spacing w:after="0"/>
              <w:rPr>
                <w:sz w:val="22"/>
                <w:szCs w:val="20"/>
                <w:lang w:val="en-US"/>
              </w:rPr>
            </w:pPr>
          </w:p>
        </w:tc>
      </w:tr>
      <w:tr w:rsidR="00872012" w:rsidRPr="00872012" w14:paraId="59DDA3CD" w14:textId="77777777" w:rsidTr="00904336">
        <w:tc>
          <w:tcPr>
            <w:tcW w:w="10890" w:type="dxa"/>
            <w:gridSpan w:val="8"/>
          </w:tcPr>
          <w:p w14:paraId="2A675968" w14:textId="77777777" w:rsidR="00872012" w:rsidRPr="00872012" w:rsidRDefault="00872012" w:rsidP="00872012">
            <w:pPr>
              <w:spacing w:after="0"/>
              <w:rPr>
                <w:sz w:val="22"/>
                <w:szCs w:val="20"/>
                <w:lang w:val="en-US"/>
              </w:rPr>
            </w:pPr>
          </w:p>
        </w:tc>
      </w:tr>
      <w:tr w:rsidR="00872012" w:rsidRPr="00872012" w14:paraId="2CAD51E3" w14:textId="77777777" w:rsidTr="00904336">
        <w:tc>
          <w:tcPr>
            <w:tcW w:w="5058" w:type="dxa"/>
            <w:gridSpan w:val="6"/>
            <w:tcBorders>
              <w:bottom w:val="single" w:sz="4" w:space="0" w:color="auto"/>
            </w:tcBorders>
          </w:tcPr>
          <w:p w14:paraId="26E1D215" w14:textId="77777777" w:rsidR="00872012" w:rsidRPr="00872012" w:rsidRDefault="00872012" w:rsidP="00872012">
            <w:pPr>
              <w:spacing w:after="0"/>
              <w:rPr>
                <w:sz w:val="22"/>
                <w:szCs w:val="20"/>
                <w:lang w:val="en-US"/>
              </w:rPr>
            </w:pPr>
          </w:p>
        </w:tc>
        <w:tc>
          <w:tcPr>
            <w:tcW w:w="270" w:type="dxa"/>
          </w:tcPr>
          <w:p w14:paraId="4045249B" w14:textId="77777777" w:rsidR="00872012" w:rsidRPr="00872012" w:rsidRDefault="00872012" w:rsidP="00872012">
            <w:pPr>
              <w:spacing w:after="0"/>
              <w:rPr>
                <w:sz w:val="22"/>
                <w:szCs w:val="20"/>
                <w:lang w:val="en-US"/>
              </w:rPr>
            </w:pPr>
          </w:p>
        </w:tc>
        <w:tc>
          <w:tcPr>
            <w:tcW w:w="5562" w:type="dxa"/>
            <w:tcBorders>
              <w:bottom w:val="single" w:sz="4" w:space="0" w:color="auto"/>
            </w:tcBorders>
          </w:tcPr>
          <w:p w14:paraId="379A11E5" w14:textId="77777777" w:rsidR="00872012" w:rsidRPr="00872012" w:rsidRDefault="00872012" w:rsidP="00872012">
            <w:pPr>
              <w:spacing w:after="0"/>
              <w:rPr>
                <w:sz w:val="22"/>
                <w:szCs w:val="20"/>
                <w:lang w:val="en-US"/>
              </w:rPr>
            </w:pPr>
          </w:p>
        </w:tc>
      </w:tr>
      <w:tr w:rsidR="00872012" w:rsidRPr="00872012" w14:paraId="7DBF68F8" w14:textId="77777777" w:rsidTr="00904336">
        <w:tc>
          <w:tcPr>
            <w:tcW w:w="5058" w:type="dxa"/>
            <w:gridSpan w:val="6"/>
          </w:tcPr>
          <w:p w14:paraId="102B4730" w14:textId="77777777" w:rsidR="00872012" w:rsidRPr="00872012" w:rsidRDefault="00872012" w:rsidP="00872012">
            <w:pPr>
              <w:spacing w:after="0"/>
              <w:rPr>
                <w:sz w:val="22"/>
                <w:szCs w:val="20"/>
                <w:lang w:val="en-US"/>
              </w:rPr>
            </w:pPr>
            <w:r w:rsidRPr="00872012">
              <w:rPr>
                <w:sz w:val="22"/>
                <w:szCs w:val="20"/>
                <w:lang w:val="en-US"/>
              </w:rPr>
              <w:t>Signature-Authorized Representative</w:t>
            </w:r>
          </w:p>
        </w:tc>
        <w:tc>
          <w:tcPr>
            <w:tcW w:w="270" w:type="dxa"/>
          </w:tcPr>
          <w:p w14:paraId="6756A81E" w14:textId="77777777" w:rsidR="00872012" w:rsidRPr="00872012" w:rsidRDefault="00872012" w:rsidP="00872012">
            <w:pPr>
              <w:spacing w:after="0"/>
              <w:rPr>
                <w:sz w:val="22"/>
                <w:szCs w:val="20"/>
                <w:lang w:val="en-US"/>
              </w:rPr>
            </w:pPr>
          </w:p>
        </w:tc>
        <w:tc>
          <w:tcPr>
            <w:tcW w:w="5562" w:type="dxa"/>
          </w:tcPr>
          <w:p w14:paraId="027C8322" w14:textId="77777777" w:rsidR="00872012" w:rsidRPr="00872012" w:rsidRDefault="00872012" w:rsidP="00872012">
            <w:pPr>
              <w:spacing w:after="0"/>
              <w:rPr>
                <w:sz w:val="22"/>
                <w:szCs w:val="20"/>
                <w:lang w:val="en-US"/>
              </w:rPr>
            </w:pPr>
            <w:r w:rsidRPr="00872012">
              <w:rPr>
                <w:sz w:val="22"/>
                <w:szCs w:val="20"/>
                <w:lang w:val="en-US"/>
              </w:rPr>
              <w:t>Company Name</w:t>
            </w:r>
          </w:p>
        </w:tc>
      </w:tr>
      <w:tr w:rsidR="00872012" w:rsidRPr="00872012" w14:paraId="3B13AC5C" w14:textId="77777777" w:rsidTr="00904336">
        <w:tc>
          <w:tcPr>
            <w:tcW w:w="5058" w:type="dxa"/>
            <w:gridSpan w:val="6"/>
          </w:tcPr>
          <w:p w14:paraId="332AE616" w14:textId="77777777" w:rsidR="00872012" w:rsidRPr="00872012" w:rsidRDefault="00872012" w:rsidP="00872012">
            <w:pPr>
              <w:spacing w:after="0"/>
              <w:rPr>
                <w:sz w:val="22"/>
                <w:szCs w:val="20"/>
                <w:lang w:val="en-US"/>
              </w:rPr>
            </w:pPr>
          </w:p>
        </w:tc>
        <w:tc>
          <w:tcPr>
            <w:tcW w:w="270" w:type="dxa"/>
          </w:tcPr>
          <w:p w14:paraId="0FC9AB71" w14:textId="77777777" w:rsidR="00872012" w:rsidRPr="00872012" w:rsidRDefault="00872012" w:rsidP="00872012">
            <w:pPr>
              <w:spacing w:after="0"/>
              <w:rPr>
                <w:sz w:val="22"/>
                <w:szCs w:val="20"/>
                <w:lang w:val="en-US"/>
              </w:rPr>
            </w:pPr>
          </w:p>
        </w:tc>
        <w:tc>
          <w:tcPr>
            <w:tcW w:w="5562" w:type="dxa"/>
          </w:tcPr>
          <w:p w14:paraId="46C2D289" w14:textId="77777777" w:rsidR="00872012" w:rsidRPr="00872012" w:rsidRDefault="00872012" w:rsidP="00872012">
            <w:pPr>
              <w:spacing w:after="0"/>
              <w:rPr>
                <w:sz w:val="22"/>
                <w:szCs w:val="20"/>
                <w:lang w:val="en-US"/>
              </w:rPr>
            </w:pPr>
          </w:p>
        </w:tc>
      </w:tr>
      <w:tr w:rsidR="00872012" w:rsidRPr="00872012" w14:paraId="693A769E" w14:textId="77777777" w:rsidTr="00904336">
        <w:tc>
          <w:tcPr>
            <w:tcW w:w="5058" w:type="dxa"/>
            <w:gridSpan w:val="6"/>
            <w:tcBorders>
              <w:bottom w:val="single" w:sz="4" w:space="0" w:color="auto"/>
            </w:tcBorders>
          </w:tcPr>
          <w:p w14:paraId="7CC8100C" w14:textId="77777777" w:rsidR="00872012" w:rsidRPr="00872012" w:rsidRDefault="00872012" w:rsidP="00872012">
            <w:pPr>
              <w:spacing w:after="0"/>
              <w:rPr>
                <w:sz w:val="22"/>
                <w:szCs w:val="20"/>
                <w:lang w:val="en-US"/>
              </w:rPr>
            </w:pPr>
          </w:p>
        </w:tc>
        <w:tc>
          <w:tcPr>
            <w:tcW w:w="270" w:type="dxa"/>
          </w:tcPr>
          <w:p w14:paraId="221C9944" w14:textId="77777777" w:rsidR="00872012" w:rsidRPr="00872012" w:rsidRDefault="00872012" w:rsidP="00872012">
            <w:pPr>
              <w:spacing w:after="0"/>
              <w:rPr>
                <w:sz w:val="22"/>
                <w:szCs w:val="20"/>
                <w:lang w:val="en-US"/>
              </w:rPr>
            </w:pPr>
          </w:p>
        </w:tc>
        <w:tc>
          <w:tcPr>
            <w:tcW w:w="5562" w:type="dxa"/>
          </w:tcPr>
          <w:p w14:paraId="3E3097C0" w14:textId="77777777" w:rsidR="00872012" w:rsidRPr="00872012" w:rsidRDefault="00872012" w:rsidP="00872012">
            <w:pPr>
              <w:spacing w:after="0"/>
              <w:rPr>
                <w:sz w:val="22"/>
                <w:szCs w:val="20"/>
                <w:lang w:val="en-US"/>
              </w:rPr>
            </w:pPr>
          </w:p>
        </w:tc>
      </w:tr>
      <w:tr w:rsidR="00872012" w:rsidRPr="00872012" w14:paraId="7778A56B" w14:textId="77777777" w:rsidTr="00904336">
        <w:tc>
          <w:tcPr>
            <w:tcW w:w="5058" w:type="dxa"/>
            <w:gridSpan w:val="6"/>
          </w:tcPr>
          <w:p w14:paraId="02E56B63" w14:textId="77777777" w:rsidR="00872012" w:rsidRPr="00872012" w:rsidRDefault="00872012" w:rsidP="00872012">
            <w:pPr>
              <w:spacing w:after="0"/>
              <w:rPr>
                <w:sz w:val="22"/>
                <w:szCs w:val="20"/>
                <w:lang w:val="en-US"/>
              </w:rPr>
            </w:pPr>
            <w:r w:rsidRPr="00872012">
              <w:rPr>
                <w:sz w:val="22"/>
                <w:szCs w:val="20"/>
                <w:lang w:val="en-US"/>
              </w:rPr>
              <w:t>Print Name-Authorized Representative</w:t>
            </w:r>
          </w:p>
        </w:tc>
        <w:tc>
          <w:tcPr>
            <w:tcW w:w="270" w:type="dxa"/>
          </w:tcPr>
          <w:p w14:paraId="36555C3A" w14:textId="77777777" w:rsidR="00872012" w:rsidRPr="00872012" w:rsidRDefault="00872012" w:rsidP="00872012">
            <w:pPr>
              <w:spacing w:after="0"/>
              <w:rPr>
                <w:sz w:val="22"/>
                <w:szCs w:val="20"/>
                <w:lang w:val="en-US"/>
              </w:rPr>
            </w:pPr>
          </w:p>
        </w:tc>
        <w:tc>
          <w:tcPr>
            <w:tcW w:w="5562" w:type="dxa"/>
            <w:tcBorders>
              <w:top w:val="single" w:sz="6" w:space="0" w:color="auto"/>
            </w:tcBorders>
          </w:tcPr>
          <w:p w14:paraId="03BFFDCF" w14:textId="77777777" w:rsidR="00872012" w:rsidRPr="00872012" w:rsidRDefault="00872012" w:rsidP="00872012">
            <w:pPr>
              <w:spacing w:after="0"/>
              <w:rPr>
                <w:sz w:val="22"/>
                <w:szCs w:val="20"/>
                <w:lang w:val="en-US"/>
              </w:rPr>
            </w:pPr>
            <w:r w:rsidRPr="00872012">
              <w:rPr>
                <w:sz w:val="22"/>
                <w:szCs w:val="20"/>
                <w:lang w:val="en-US"/>
              </w:rPr>
              <w:t>Date</w:t>
            </w:r>
          </w:p>
        </w:tc>
      </w:tr>
    </w:tbl>
    <w:p w14:paraId="51CD547E" w14:textId="77777777" w:rsidR="00872012" w:rsidRDefault="00872012" w:rsidP="00872012">
      <w:pPr>
        <w:rPr>
          <w:lang w:val="en-US"/>
        </w:rPr>
      </w:pPr>
    </w:p>
    <w:p w14:paraId="557A9922" w14:textId="56BE2632" w:rsidR="00872012" w:rsidRPr="00872012" w:rsidRDefault="00872012" w:rsidP="006323AA">
      <w:pPr>
        <w:pStyle w:val="Heading2"/>
        <w:numPr>
          <w:ilvl w:val="0"/>
          <w:numId w:val="0"/>
        </w:numPr>
      </w:pPr>
      <w:bookmarkStart w:id="79" w:name="_Toc220566493"/>
      <w:r>
        <w:lastRenderedPageBreak/>
        <w:t>Attachment E – Cost Summary Sheet</w:t>
      </w:r>
      <w:bookmarkEnd w:id="79"/>
    </w:p>
    <w:p w14:paraId="75F171E6" w14:textId="77777777" w:rsidR="00521C8A" w:rsidRDefault="00521C8A" w:rsidP="00521C8A">
      <w:pPr>
        <w:rPr>
          <w:rFonts w:ascii="Arial" w:hAnsi="Arial" w:cs="Arial"/>
          <w:lang w:val="en-US"/>
        </w:rPr>
      </w:pPr>
    </w:p>
    <w:tbl>
      <w:tblPr>
        <w:tblW w:w="10890" w:type="dxa"/>
        <w:tblInd w:w="108" w:type="dxa"/>
        <w:tblBorders>
          <w:top w:val="single" w:sz="12" w:space="0" w:color="auto"/>
          <w:bottom w:val="single" w:sz="6" w:space="0" w:color="auto"/>
        </w:tblBorders>
        <w:tblLayout w:type="fixed"/>
        <w:tblLook w:val="0000" w:firstRow="0" w:lastRow="0" w:firstColumn="0" w:lastColumn="0" w:noHBand="0" w:noVBand="0"/>
      </w:tblPr>
      <w:tblGrid>
        <w:gridCol w:w="5256"/>
        <w:gridCol w:w="5634"/>
      </w:tblGrid>
      <w:tr w:rsidR="00872012" w:rsidRPr="00872012" w14:paraId="2FA3B862" w14:textId="77777777" w:rsidTr="00904336">
        <w:tc>
          <w:tcPr>
            <w:tcW w:w="5256" w:type="dxa"/>
          </w:tcPr>
          <w:p w14:paraId="0B6699B3" w14:textId="77777777" w:rsidR="00872012" w:rsidRPr="00872012" w:rsidRDefault="00872012" w:rsidP="00872012">
            <w:pPr>
              <w:spacing w:after="160" w:line="278" w:lineRule="auto"/>
              <w:rPr>
                <w:rFonts w:ascii="Arial" w:hAnsi="Arial" w:cs="Arial"/>
                <w:b/>
              </w:rPr>
            </w:pPr>
            <w:bookmarkStart w:id="80" w:name="_Hlk218686069"/>
            <w:r w:rsidRPr="00872012">
              <w:rPr>
                <w:rFonts w:ascii="Arial" w:hAnsi="Arial" w:cs="Arial"/>
                <w:b/>
              </w:rPr>
              <w:t>ITEM DESCRIPTION</w:t>
            </w:r>
          </w:p>
        </w:tc>
        <w:tc>
          <w:tcPr>
            <w:tcW w:w="5634" w:type="dxa"/>
          </w:tcPr>
          <w:p w14:paraId="7A2319DA" w14:textId="77777777" w:rsidR="00872012" w:rsidRPr="00872012" w:rsidRDefault="00872012" w:rsidP="00872012">
            <w:pPr>
              <w:spacing w:after="160" w:line="278" w:lineRule="auto"/>
              <w:rPr>
                <w:rFonts w:ascii="Arial" w:hAnsi="Arial" w:cs="Arial"/>
                <w:b/>
              </w:rPr>
            </w:pPr>
            <w:r w:rsidRPr="00872012">
              <w:rPr>
                <w:rFonts w:ascii="Arial" w:hAnsi="Arial" w:cs="Arial"/>
                <w:b/>
              </w:rPr>
              <w:t>COST</w:t>
            </w:r>
          </w:p>
        </w:tc>
      </w:tr>
      <w:tr w:rsidR="00872012" w:rsidRPr="00872012" w14:paraId="2A7561C2" w14:textId="77777777" w:rsidTr="00904336">
        <w:tc>
          <w:tcPr>
            <w:tcW w:w="5256" w:type="dxa"/>
          </w:tcPr>
          <w:p w14:paraId="36E54891" w14:textId="77777777" w:rsidR="00872012" w:rsidRPr="00872012" w:rsidRDefault="00872012" w:rsidP="00872012">
            <w:pPr>
              <w:spacing w:after="160" w:line="278" w:lineRule="auto"/>
              <w:rPr>
                <w:rFonts w:ascii="Arial" w:hAnsi="Arial" w:cs="Arial"/>
                <w:b/>
              </w:rPr>
            </w:pPr>
          </w:p>
          <w:p w14:paraId="151DA8A9" w14:textId="77777777" w:rsidR="00872012" w:rsidRPr="00872012" w:rsidRDefault="00872012" w:rsidP="00872012">
            <w:pPr>
              <w:spacing w:after="160" w:line="278" w:lineRule="auto"/>
              <w:rPr>
                <w:rFonts w:ascii="Arial" w:hAnsi="Arial" w:cs="Arial"/>
                <w:b/>
              </w:rPr>
            </w:pPr>
          </w:p>
          <w:p w14:paraId="2DDC27E6" w14:textId="77777777" w:rsidR="00872012" w:rsidRPr="00872012" w:rsidRDefault="00872012" w:rsidP="00872012">
            <w:pPr>
              <w:spacing w:after="160" w:line="278" w:lineRule="auto"/>
              <w:rPr>
                <w:rFonts w:ascii="Arial" w:hAnsi="Arial" w:cs="Arial"/>
                <w:b/>
              </w:rPr>
            </w:pPr>
          </w:p>
          <w:p w14:paraId="71F3677C" w14:textId="77777777" w:rsidR="00872012" w:rsidRPr="00872012" w:rsidRDefault="00872012" w:rsidP="00872012">
            <w:pPr>
              <w:spacing w:after="160" w:line="278" w:lineRule="auto"/>
              <w:rPr>
                <w:rFonts w:ascii="Arial" w:hAnsi="Arial" w:cs="Arial"/>
                <w:b/>
              </w:rPr>
            </w:pPr>
          </w:p>
        </w:tc>
        <w:tc>
          <w:tcPr>
            <w:tcW w:w="5634" w:type="dxa"/>
          </w:tcPr>
          <w:p w14:paraId="21D60473" w14:textId="77777777" w:rsidR="00872012" w:rsidRPr="00872012" w:rsidRDefault="00872012" w:rsidP="00872012">
            <w:pPr>
              <w:spacing w:after="160" w:line="278" w:lineRule="auto"/>
              <w:rPr>
                <w:rFonts w:ascii="Arial" w:hAnsi="Arial" w:cs="Arial"/>
                <w:b/>
              </w:rPr>
            </w:pPr>
          </w:p>
        </w:tc>
      </w:tr>
      <w:bookmarkEnd w:id="80"/>
    </w:tbl>
    <w:p w14:paraId="0C584F95" w14:textId="09F467B9" w:rsidR="006758F5" w:rsidRDefault="006758F5">
      <w:pPr>
        <w:spacing w:after="160" w:line="278" w:lineRule="auto"/>
        <w:rPr>
          <w:rFonts w:ascii="Arial" w:hAnsi="Arial" w:cs="Arial"/>
          <w:lang w:val="en-US"/>
        </w:rPr>
      </w:pPr>
      <w:r>
        <w:rPr>
          <w:rFonts w:ascii="Arial" w:hAnsi="Arial" w:cs="Arial"/>
          <w:lang w:val="en-US"/>
        </w:rPr>
        <w:br w:type="page"/>
      </w:r>
    </w:p>
    <w:p w14:paraId="748F4B01" w14:textId="2BECC201" w:rsidR="00FF2EC5" w:rsidRDefault="00FF2EC5">
      <w:pPr>
        <w:spacing w:after="160" w:line="278" w:lineRule="auto"/>
        <w:rPr>
          <w:rFonts w:ascii="Arial" w:hAnsi="Arial" w:cs="Arial"/>
          <w:lang w:val="en-US"/>
        </w:rPr>
      </w:pPr>
    </w:p>
    <w:p w14:paraId="25BC0571" w14:textId="120E31C9" w:rsidR="00FF2EC5" w:rsidRDefault="00FF2EC5" w:rsidP="006323AA">
      <w:pPr>
        <w:pStyle w:val="Heading2"/>
        <w:numPr>
          <w:ilvl w:val="0"/>
          <w:numId w:val="0"/>
        </w:numPr>
      </w:pPr>
      <w:bookmarkStart w:id="81" w:name="_Toc220566494"/>
      <w:r>
        <w:t xml:space="preserve">Attachment </w:t>
      </w:r>
      <w:r w:rsidR="00872012">
        <w:t>F</w:t>
      </w:r>
      <w:r>
        <w:t xml:space="preserve"> – Certification Regarding Debarment, Suspension, Ineligi</w:t>
      </w:r>
      <w:r w:rsidR="00A24D41">
        <w:t>bility and Voluntary Exclusion</w:t>
      </w:r>
      <w:bookmarkEnd w:id="81"/>
    </w:p>
    <w:p w14:paraId="5CA21A29" w14:textId="77777777" w:rsidR="007656FC" w:rsidRDefault="007656FC" w:rsidP="007656FC">
      <w:pPr>
        <w:jc w:val="center"/>
        <w:rPr>
          <w:b/>
          <w:sz w:val="32"/>
          <w:szCs w:val="32"/>
        </w:rPr>
      </w:pPr>
    </w:p>
    <w:p w14:paraId="2D71C242" w14:textId="6CF70C5C" w:rsidR="007656FC" w:rsidRDefault="007656FC" w:rsidP="007656FC">
      <w:pPr>
        <w:jc w:val="center"/>
        <w:rPr>
          <w:b/>
          <w:sz w:val="32"/>
          <w:szCs w:val="32"/>
        </w:rPr>
      </w:pPr>
      <w:r>
        <w:rPr>
          <w:b/>
          <w:sz w:val="32"/>
          <w:szCs w:val="32"/>
        </w:rPr>
        <w:t>MADISON METROPOLITAN SCHOOL DISTRICT</w:t>
      </w:r>
    </w:p>
    <w:p w14:paraId="0036259D" w14:textId="77777777" w:rsidR="007656FC" w:rsidRDefault="007656FC" w:rsidP="007656FC">
      <w:pPr>
        <w:pBdr>
          <w:top w:val="single" w:sz="4" w:space="1" w:color="000000"/>
          <w:left w:val="single" w:sz="4" w:space="0" w:color="000000"/>
          <w:bottom w:val="single" w:sz="4" w:space="1" w:color="000000"/>
          <w:right w:val="single" w:sz="4" w:space="0" w:color="000000"/>
        </w:pBdr>
        <w:jc w:val="center"/>
        <w:rPr>
          <w:b/>
          <w:sz w:val="32"/>
          <w:szCs w:val="32"/>
        </w:rPr>
      </w:pPr>
      <w:r>
        <w:rPr>
          <w:b/>
          <w:sz w:val="32"/>
          <w:szCs w:val="32"/>
        </w:rPr>
        <w:t>Certification Regarding Debarment, Suspension, Ineligibility</w:t>
      </w:r>
    </w:p>
    <w:p w14:paraId="384D9E06" w14:textId="77777777" w:rsidR="007656FC" w:rsidRDefault="007656FC" w:rsidP="007656FC">
      <w:pPr>
        <w:pBdr>
          <w:top w:val="single" w:sz="4" w:space="1" w:color="000000"/>
          <w:left w:val="single" w:sz="4" w:space="0" w:color="000000"/>
          <w:bottom w:val="single" w:sz="4" w:space="1" w:color="000000"/>
          <w:right w:val="single" w:sz="4" w:space="0" w:color="000000"/>
        </w:pBdr>
        <w:jc w:val="center"/>
        <w:rPr>
          <w:b/>
          <w:sz w:val="32"/>
          <w:szCs w:val="32"/>
        </w:rPr>
      </w:pPr>
      <w:r>
        <w:rPr>
          <w:b/>
          <w:sz w:val="32"/>
          <w:szCs w:val="32"/>
        </w:rPr>
        <w:t>and Voluntary Exclusion</w:t>
      </w:r>
    </w:p>
    <w:p w14:paraId="14B4298B" w14:textId="77777777" w:rsidR="007656FC" w:rsidRDefault="007656FC" w:rsidP="007656FC">
      <w:pPr>
        <w:ind w:left="360"/>
        <w:jc w:val="center"/>
        <w:rPr>
          <w:b/>
          <w:sz w:val="32"/>
          <w:szCs w:val="32"/>
        </w:rPr>
      </w:pPr>
    </w:p>
    <w:p w14:paraId="5EAA87CB" w14:textId="77777777" w:rsidR="007656FC" w:rsidRDefault="007656FC" w:rsidP="007656FC">
      <w:pPr>
        <w:ind w:left="360"/>
        <w:rPr>
          <w:b/>
        </w:rPr>
      </w:pPr>
      <w:r>
        <w:rPr>
          <w:b/>
        </w:rPr>
        <w:t>Federal Executive Order (E.O.) 12549 “Debarment and Suspension” requires that all contractors receiving individual awards, using federal funds, and all sub-recipients certify that the organization and its principals are not debarred, suspended, proposed for debarment, declared ineligible, or voluntarily excluded by any Federal department or agency from doing business with the Federal Government.</w:t>
      </w:r>
    </w:p>
    <w:p w14:paraId="4F286FD4" w14:textId="77777777" w:rsidR="007656FC" w:rsidRDefault="007656FC" w:rsidP="007656FC">
      <w:pPr>
        <w:ind w:left="360"/>
      </w:pPr>
      <w:r>
        <w:t>Your signature certifies that neither you nor your principal is presently debarred, suspended, proposed for debarment, declared ineligible, or voluntarily excluded from participation in this transaction by any federal department or agency.</w:t>
      </w:r>
    </w:p>
    <w:p w14:paraId="5D57063C" w14:textId="77777777" w:rsidR="007656FC" w:rsidRDefault="007656FC" w:rsidP="007656FC">
      <w:pPr>
        <w:ind w:left="360"/>
      </w:pPr>
    </w:p>
    <w:p w14:paraId="6E970D0D" w14:textId="77777777" w:rsidR="007656FC" w:rsidRDefault="007656FC" w:rsidP="007656FC">
      <w:pPr>
        <w:ind w:left="360"/>
      </w:pPr>
      <w:r>
        <w:t>_______________________________________</w:t>
      </w:r>
      <w:r>
        <w:tab/>
        <w:t>Name</w:t>
      </w:r>
    </w:p>
    <w:p w14:paraId="33DCA316" w14:textId="77777777" w:rsidR="007656FC" w:rsidRDefault="007656FC" w:rsidP="007656FC">
      <w:pPr>
        <w:ind w:left="360"/>
      </w:pPr>
      <w:r>
        <w:t>_______________________________________</w:t>
      </w:r>
      <w:r>
        <w:tab/>
        <w:t>Company</w:t>
      </w:r>
    </w:p>
    <w:p w14:paraId="3269441B" w14:textId="77777777" w:rsidR="007656FC" w:rsidRDefault="007656FC" w:rsidP="007656FC">
      <w:pPr>
        <w:ind w:left="360"/>
      </w:pPr>
      <w:r>
        <w:t>_______________________________________</w:t>
      </w:r>
      <w:r>
        <w:tab/>
        <w:t>Address</w:t>
      </w:r>
    </w:p>
    <w:p w14:paraId="0B6693BB" w14:textId="77777777" w:rsidR="007656FC" w:rsidRDefault="007656FC" w:rsidP="007656FC">
      <w:pPr>
        <w:ind w:left="360"/>
      </w:pPr>
      <w:r>
        <w:t>_______________________________________</w:t>
      </w:r>
      <w:r>
        <w:tab/>
        <w:t>City, State, Zip Code</w:t>
      </w:r>
    </w:p>
    <w:p w14:paraId="793E3131" w14:textId="77777777" w:rsidR="007656FC" w:rsidRDefault="007656FC" w:rsidP="007656FC">
      <w:pPr>
        <w:ind w:left="360"/>
      </w:pPr>
      <w:r>
        <w:t>PHONE ________________ FAX___________</w:t>
      </w:r>
    </w:p>
    <w:p w14:paraId="61F210D8" w14:textId="77777777" w:rsidR="007656FC" w:rsidRDefault="007656FC" w:rsidP="007656FC">
      <w:pPr>
        <w:ind w:left="360"/>
      </w:pPr>
      <w:r>
        <w:t>EMAIL ________________________________</w:t>
      </w:r>
    </w:p>
    <w:p w14:paraId="1E7D2BFA" w14:textId="77777777" w:rsidR="007656FC" w:rsidRDefault="007656FC" w:rsidP="007656FC">
      <w:pPr>
        <w:ind w:left="360"/>
      </w:pPr>
    </w:p>
    <w:p w14:paraId="430CD2D0" w14:textId="77777777" w:rsidR="007656FC" w:rsidRDefault="007656FC" w:rsidP="007656FC">
      <w:pPr>
        <w:ind w:left="360"/>
      </w:pPr>
    </w:p>
    <w:p w14:paraId="5E0049DB" w14:textId="77777777" w:rsidR="007656FC" w:rsidRDefault="007656FC" w:rsidP="007656FC">
      <w:pPr>
        <w:ind w:left="360"/>
      </w:pPr>
      <w:r>
        <w:t>__________________________</w:t>
      </w:r>
      <w:r>
        <w:tab/>
      </w:r>
      <w:r>
        <w:tab/>
        <w:t>_______________</w:t>
      </w:r>
    </w:p>
    <w:p w14:paraId="4C1E3DA9" w14:textId="77777777" w:rsidR="007656FC" w:rsidRDefault="007656FC" w:rsidP="007656FC">
      <w:pPr>
        <w:ind w:left="360"/>
        <w:rPr>
          <w:b/>
        </w:rPr>
      </w:pPr>
      <w:r>
        <w:t>Signature</w:t>
      </w:r>
      <w:r>
        <w:tab/>
      </w:r>
      <w:r>
        <w:tab/>
      </w:r>
      <w:r>
        <w:tab/>
      </w:r>
      <w:r>
        <w:tab/>
      </w:r>
      <w:r>
        <w:tab/>
        <w:t>Date</w:t>
      </w:r>
    </w:p>
    <w:p w14:paraId="3F3053D6" w14:textId="77777777" w:rsidR="007656FC" w:rsidRDefault="007656FC" w:rsidP="007656FC">
      <w:pPr>
        <w:ind w:left="360" w:right="-720"/>
        <w:jc w:val="right"/>
        <w:rPr>
          <w:b/>
        </w:rPr>
      </w:pPr>
    </w:p>
    <w:p w14:paraId="113BADF9" w14:textId="663C569C" w:rsidR="00A24D41" w:rsidRPr="006C1888" w:rsidRDefault="007656FC" w:rsidP="006323AA">
      <w:pPr>
        <w:pStyle w:val="Heading2"/>
        <w:numPr>
          <w:ilvl w:val="0"/>
          <w:numId w:val="0"/>
        </w:numPr>
      </w:pPr>
      <w:r>
        <w:br w:type="page"/>
      </w:r>
      <w:bookmarkStart w:id="82" w:name="_Toc220566495"/>
      <w:r>
        <w:lastRenderedPageBreak/>
        <w:t>Appendix A – Affirmative Action Requirements for Contractors and Vendors</w:t>
      </w:r>
      <w:bookmarkEnd w:id="82"/>
    </w:p>
    <w:p w14:paraId="72A1AE28" w14:textId="77777777" w:rsidR="00324D83" w:rsidRDefault="00324D83" w:rsidP="00324D83">
      <w:pPr>
        <w:ind w:left="270" w:hanging="270"/>
        <w:jc w:val="both"/>
        <w:rPr>
          <w:b/>
          <w:sz w:val="22"/>
          <w:szCs w:val="22"/>
        </w:rPr>
      </w:pPr>
      <w:r>
        <w:rPr>
          <w:sz w:val="22"/>
          <w:szCs w:val="22"/>
        </w:rPr>
        <w:tab/>
      </w:r>
      <w:r>
        <w:rPr>
          <w:b/>
          <w:sz w:val="22"/>
          <w:szCs w:val="22"/>
        </w:rPr>
        <w:t>VENDOR NOTIFICATION:</w:t>
      </w:r>
    </w:p>
    <w:p w14:paraId="3FA32A78" w14:textId="77777777" w:rsidR="00324D83" w:rsidRDefault="00324D83" w:rsidP="00324D83">
      <w:pPr>
        <w:ind w:left="270"/>
        <w:jc w:val="both"/>
        <w:rPr>
          <w:sz w:val="22"/>
          <w:szCs w:val="22"/>
        </w:rPr>
      </w:pPr>
      <w:r>
        <w:rPr>
          <w:sz w:val="22"/>
          <w:szCs w:val="22"/>
        </w:rPr>
        <w:t xml:space="preserve">The Board of Education of the Madison Metropolitan School District is committed to fair and equal employment opportunities for all persons. Equal opportunities, policies and procedures govern the hiring of District staff. By this policy, the Board requires contractors and vendors to adopt and implement similar policies as a condition of doing business with the </w:t>
      </w:r>
      <w:proofErr w:type="gramStart"/>
      <w:r>
        <w:rPr>
          <w:sz w:val="22"/>
          <w:szCs w:val="22"/>
        </w:rPr>
        <w:t>District</w:t>
      </w:r>
      <w:proofErr w:type="gramEnd"/>
      <w:r>
        <w:rPr>
          <w:sz w:val="22"/>
          <w:szCs w:val="22"/>
        </w:rPr>
        <w:t xml:space="preserve">. </w:t>
      </w:r>
    </w:p>
    <w:p w14:paraId="71A113D5" w14:textId="77777777" w:rsidR="00324D83" w:rsidRDefault="00324D83" w:rsidP="00324D83">
      <w:pPr>
        <w:pBdr>
          <w:top w:val="nil"/>
          <w:left w:val="nil"/>
          <w:bottom w:val="nil"/>
          <w:right w:val="nil"/>
          <w:between w:val="nil"/>
        </w:pBdr>
        <w:ind w:left="274"/>
        <w:rPr>
          <w:color w:val="000000"/>
          <w:sz w:val="22"/>
          <w:szCs w:val="22"/>
        </w:rPr>
      </w:pPr>
      <w:r>
        <w:rPr>
          <w:color w:val="000000"/>
          <w:sz w:val="22"/>
          <w:szCs w:val="22"/>
        </w:rPr>
        <w:t xml:space="preserve">Vendors/contractors, </w:t>
      </w:r>
      <w:r>
        <w:rPr>
          <w:b/>
          <w:color w:val="000000"/>
          <w:sz w:val="22"/>
          <w:szCs w:val="22"/>
        </w:rPr>
        <w:t>not exempt</w:t>
      </w:r>
      <w:r>
        <w:rPr>
          <w:color w:val="000000"/>
          <w:sz w:val="22"/>
          <w:szCs w:val="22"/>
        </w:rPr>
        <w:t xml:space="preserve">, shall indicate (1) with what agency their Affirmative Action Plan is on file, (2) </w:t>
      </w:r>
      <w:proofErr w:type="gramStart"/>
      <w:r>
        <w:rPr>
          <w:color w:val="000000"/>
          <w:sz w:val="22"/>
          <w:szCs w:val="22"/>
        </w:rPr>
        <w:t>whether or not</w:t>
      </w:r>
      <w:proofErr w:type="gramEnd"/>
      <w:r>
        <w:rPr>
          <w:color w:val="000000"/>
          <w:sz w:val="22"/>
          <w:szCs w:val="22"/>
        </w:rPr>
        <w:t xml:space="preserve"> the Plan is certified, and (3) whether the employment goal(s) stated in the Plan has/have been achieved. If the vendor/contractor has not met each of the above stated requirements, the vendor/contractor must sign and adopt the District’s Affirmative Action &amp; Equal Opportunity Policy Statement (Appendix C); and complete the Employer’s Information Report (Appendix B); and submit a copy of vendor/contractor’s Affirmative Action Plan. In </w:t>
      </w:r>
      <w:proofErr w:type="gramStart"/>
      <w:r>
        <w:rPr>
          <w:color w:val="000000"/>
          <w:sz w:val="22"/>
          <w:szCs w:val="22"/>
        </w:rPr>
        <w:t>addition</w:t>
      </w:r>
      <w:proofErr w:type="gramEnd"/>
      <w:r>
        <w:rPr>
          <w:color w:val="000000"/>
          <w:sz w:val="22"/>
          <w:szCs w:val="22"/>
        </w:rPr>
        <w:t xml:space="preserve"> the completed Affirmative Action Requirements for Contractors and Vendors Form (Appendix A) should be submitted with the bid or proposal. </w:t>
      </w:r>
    </w:p>
    <w:p w14:paraId="4B82D534" w14:textId="77777777" w:rsidR="00324D83" w:rsidRDefault="00324D83" w:rsidP="00324D83">
      <w:pPr>
        <w:pBdr>
          <w:top w:val="nil"/>
          <w:left w:val="nil"/>
          <w:bottom w:val="nil"/>
          <w:right w:val="nil"/>
          <w:between w:val="nil"/>
        </w:pBdr>
        <w:spacing w:after="120"/>
        <w:ind w:left="274"/>
        <w:rPr>
          <w:i/>
          <w:color w:val="000000"/>
          <w:sz w:val="22"/>
          <w:szCs w:val="22"/>
        </w:rPr>
      </w:pPr>
      <w:r>
        <w:rPr>
          <w:color w:val="000000"/>
          <w:sz w:val="22"/>
          <w:szCs w:val="22"/>
        </w:rPr>
        <w:t xml:space="preserve">Vendors/contractors are </w:t>
      </w:r>
      <w:r>
        <w:rPr>
          <w:b/>
          <w:color w:val="000000"/>
          <w:sz w:val="22"/>
          <w:szCs w:val="22"/>
        </w:rPr>
        <w:t xml:space="preserve">exempt </w:t>
      </w:r>
      <w:r>
        <w:rPr>
          <w:color w:val="000000"/>
          <w:sz w:val="22"/>
          <w:szCs w:val="22"/>
        </w:rPr>
        <w:t xml:space="preserve">from these requirements if they meet one or more of the following criteria: (1)the vendor employs 15 or fewer employees; (2) the vendor’s </w:t>
      </w:r>
      <w:r>
        <w:rPr>
          <w:b/>
          <w:color w:val="000000"/>
          <w:sz w:val="22"/>
          <w:szCs w:val="22"/>
        </w:rPr>
        <w:t>aggregate</w:t>
      </w:r>
      <w:r>
        <w:rPr>
          <w:color w:val="000000"/>
          <w:sz w:val="22"/>
          <w:szCs w:val="22"/>
        </w:rPr>
        <w:t xml:space="preserve"> business with the District in the last fiscal year is $25,000 or less; (3) the vendor is a taxing authority, municipality, the University of Wisconsin System or the State of Wisconsin; (4) the contractor is an organization which ordinarily provides, and is proposing to provide  to the District, financial, legal, insurance, utility, or medical services; and/or (5) the contractor is a non-profit business that can provide the District proof of its IRS designation of tax-exempt status. </w:t>
      </w:r>
    </w:p>
    <w:p w14:paraId="753A0B6C" w14:textId="77777777" w:rsidR="00324D83" w:rsidRDefault="00324D83" w:rsidP="00324D83">
      <w:pPr>
        <w:pBdr>
          <w:top w:val="nil"/>
          <w:left w:val="nil"/>
          <w:bottom w:val="nil"/>
          <w:right w:val="nil"/>
          <w:between w:val="nil"/>
        </w:pBdr>
        <w:ind w:left="274"/>
        <w:rPr>
          <w:color w:val="000000"/>
          <w:sz w:val="22"/>
          <w:szCs w:val="22"/>
        </w:rPr>
      </w:pPr>
      <w:r>
        <w:rPr>
          <w:color w:val="000000"/>
          <w:sz w:val="22"/>
          <w:szCs w:val="22"/>
        </w:rPr>
        <w:t xml:space="preserve">If needed, assistance is available through the </w:t>
      </w:r>
      <w:proofErr w:type="gramStart"/>
      <w:r>
        <w:rPr>
          <w:color w:val="000000"/>
          <w:sz w:val="22"/>
          <w:szCs w:val="22"/>
        </w:rPr>
        <w:t>District</w:t>
      </w:r>
      <w:proofErr w:type="gramEnd"/>
      <w:r>
        <w:rPr>
          <w:color w:val="000000"/>
          <w:sz w:val="22"/>
          <w:szCs w:val="22"/>
        </w:rPr>
        <w:t xml:space="preserve"> including what constitutes a good faith effort. Technical assistance regarding contract compliance issues can be obtained from </w:t>
      </w:r>
      <w:r>
        <w:rPr>
          <w:sz w:val="22"/>
          <w:szCs w:val="22"/>
        </w:rPr>
        <w:t>Legal Services</w:t>
      </w:r>
      <w:r>
        <w:rPr>
          <w:color w:val="000000"/>
          <w:sz w:val="22"/>
          <w:szCs w:val="22"/>
        </w:rPr>
        <w:t>, Contract Compliance Officer, at (608) 663-1530 or (608) 204-0348 (Fax).</w:t>
      </w:r>
    </w:p>
    <w:p w14:paraId="4ED51EC7" w14:textId="1658535B" w:rsidR="00324D83" w:rsidRDefault="00324D83" w:rsidP="00324D83">
      <w:pPr>
        <w:pBdr>
          <w:top w:val="nil"/>
          <w:left w:val="nil"/>
          <w:bottom w:val="nil"/>
          <w:right w:val="nil"/>
          <w:between w:val="nil"/>
        </w:pBdr>
        <w:ind w:left="274"/>
        <w:rPr>
          <w:color w:val="000000"/>
          <w:sz w:val="22"/>
          <w:szCs w:val="22"/>
        </w:rPr>
      </w:pPr>
      <w:r>
        <w:rPr>
          <w:color w:val="000000"/>
          <w:sz w:val="22"/>
          <w:szCs w:val="22"/>
        </w:rPr>
        <w:t xml:space="preserve">The complete Board Of Education Policy 6600, Affirmative Action Requirements for Vendors and Contractors, is available on the Internet at </w:t>
      </w:r>
      <w:hyperlink r:id="rId14" w:history="1">
        <w:r w:rsidR="007E11E6">
          <w:rPr>
            <w:rStyle w:val="Hyperlink"/>
            <w:sz w:val="22"/>
            <w:szCs w:val="22"/>
          </w:rPr>
          <w:t>Board Docs Policy 6600</w:t>
        </w:r>
      </w:hyperlink>
      <w:r w:rsidR="00DD14F1">
        <w:rPr>
          <w:color w:val="000000"/>
          <w:sz w:val="22"/>
          <w:szCs w:val="22"/>
        </w:rPr>
        <w:t>.</w:t>
      </w:r>
    </w:p>
    <w:p w14:paraId="610A8B89" w14:textId="77777777" w:rsidR="00324D83" w:rsidRDefault="00324D83" w:rsidP="00324D83">
      <w:pPr>
        <w:numPr>
          <w:ilvl w:val="0"/>
          <w:numId w:val="3"/>
        </w:numPr>
        <w:spacing w:after="0"/>
        <w:jc w:val="both"/>
        <w:rPr>
          <w:sz w:val="22"/>
          <w:szCs w:val="22"/>
        </w:rPr>
      </w:pPr>
      <w:r>
        <w:rPr>
          <w:b/>
          <w:sz w:val="22"/>
          <w:szCs w:val="22"/>
        </w:rPr>
        <w:t xml:space="preserve">VENDOR RESPONSE: </w:t>
      </w:r>
    </w:p>
    <w:p w14:paraId="6C97FF67" w14:textId="77777777" w:rsidR="00324D83" w:rsidRDefault="00324D83" w:rsidP="00324D83">
      <w:pPr>
        <w:pBdr>
          <w:top w:val="nil"/>
          <w:left w:val="nil"/>
          <w:bottom w:val="nil"/>
          <w:right w:val="nil"/>
          <w:between w:val="nil"/>
        </w:pBdr>
        <w:spacing w:after="120"/>
        <w:ind w:left="1080" w:hanging="720"/>
        <w:rPr>
          <w:color w:val="000000"/>
          <w:sz w:val="22"/>
          <w:szCs w:val="22"/>
        </w:rPr>
      </w:pPr>
    </w:p>
    <w:p w14:paraId="1E2DFD31" w14:textId="77777777" w:rsidR="00324D83" w:rsidRDefault="00324D83" w:rsidP="00324D83">
      <w:pPr>
        <w:pBdr>
          <w:top w:val="nil"/>
          <w:left w:val="nil"/>
          <w:bottom w:val="nil"/>
          <w:right w:val="nil"/>
          <w:between w:val="nil"/>
        </w:pBdr>
        <w:spacing w:after="0"/>
        <w:ind w:left="1080" w:hanging="720"/>
        <w:rPr>
          <w:color w:val="000000"/>
          <w:sz w:val="22"/>
          <w:szCs w:val="22"/>
        </w:rPr>
      </w:pPr>
      <w:r>
        <w:rPr>
          <w:color w:val="000000"/>
          <w:sz w:val="22"/>
          <w:szCs w:val="22"/>
        </w:rPr>
        <w:t xml:space="preserve">_____ I am an exempt vendor by reason of </w:t>
      </w:r>
      <w:proofErr w:type="gramStart"/>
      <w:r>
        <w:rPr>
          <w:color w:val="000000"/>
          <w:sz w:val="22"/>
          <w:szCs w:val="22"/>
        </w:rPr>
        <w:t>____________________________________________;</w:t>
      </w:r>
      <w:proofErr w:type="gramEnd"/>
      <w:r>
        <w:rPr>
          <w:color w:val="000000"/>
          <w:sz w:val="22"/>
          <w:szCs w:val="22"/>
        </w:rPr>
        <w:t xml:space="preserve">    </w:t>
      </w:r>
    </w:p>
    <w:p w14:paraId="6557147E" w14:textId="77777777" w:rsidR="00324D83" w:rsidRDefault="00324D83" w:rsidP="00324D83">
      <w:pPr>
        <w:pBdr>
          <w:top w:val="nil"/>
          <w:left w:val="nil"/>
          <w:bottom w:val="nil"/>
          <w:right w:val="nil"/>
          <w:between w:val="nil"/>
        </w:pBdr>
        <w:spacing w:after="0"/>
        <w:ind w:left="990"/>
        <w:rPr>
          <w:color w:val="000000"/>
          <w:sz w:val="22"/>
          <w:szCs w:val="22"/>
        </w:rPr>
      </w:pPr>
      <w:r>
        <w:rPr>
          <w:color w:val="000000"/>
          <w:sz w:val="22"/>
          <w:szCs w:val="22"/>
        </w:rPr>
        <w:t xml:space="preserve">therefore, the following does not apply. </w:t>
      </w:r>
    </w:p>
    <w:p w14:paraId="58BA21DA" w14:textId="77777777" w:rsidR="00324D83" w:rsidRDefault="00324D83" w:rsidP="00324D83">
      <w:pPr>
        <w:jc w:val="both"/>
        <w:rPr>
          <w:sz w:val="22"/>
          <w:szCs w:val="22"/>
        </w:rPr>
      </w:pPr>
    </w:p>
    <w:p w14:paraId="77B1A09A" w14:textId="77777777" w:rsidR="00324D83" w:rsidRDefault="00324D83" w:rsidP="00324D83">
      <w:pPr>
        <w:ind w:left="720" w:hanging="360"/>
        <w:jc w:val="both"/>
        <w:rPr>
          <w:sz w:val="22"/>
          <w:szCs w:val="22"/>
        </w:rPr>
      </w:pPr>
      <w:r>
        <w:rPr>
          <w:sz w:val="22"/>
          <w:szCs w:val="22"/>
        </w:rPr>
        <w:t xml:space="preserve">_____ I am a </w:t>
      </w:r>
      <w:r>
        <w:rPr>
          <w:b/>
          <w:sz w:val="22"/>
          <w:szCs w:val="22"/>
        </w:rPr>
        <w:t>non-exempt</w:t>
      </w:r>
      <w:r>
        <w:rPr>
          <w:sz w:val="22"/>
          <w:szCs w:val="22"/>
        </w:rPr>
        <w:t xml:space="preserve"> vendor and have answered accordingly below:</w:t>
      </w:r>
    </w:p>
    <w:p w14:paraId="746B302C" w14:textId="77777777" w:rsidR="00324D83" w:rsidRDefault="00324D83" w:rsidP="00324D83">
      <w:pPr>
        <w:ind w:left="720" w:firstLine="720"/>
        <w:jc w:val="both"/>
        <w:rPr>
          <w:sz w:val="22"/>
          <w:szCs w:val="22"/>
        </w:rPr>
      </w:pPr>
      <w:r>
        <w:rPr>
          <w:sz w:val="22"/>
          <w:szCs w:val="22"/>
        </w:rPr>
        <w:t xml:space="preserve">I have an Affirmative Action Plan on file </w:t>
      </w:r>
      <w:proofErr w:type="gramStart"/>
      <w:r>
        <w:rPr>
          <w:sz w:val="22"/>
          <w:szCs w:val="22"/>
        </w:rPr>
        <w:t>with  _</w:t>
      </w:r>
      <w:proofErr w:type="gramEnd"/>
      <w:r>
        <w:rPr>
          <w:sz w:val="22"/>
          <w:szCs w:val="22"/>
        </w:rPr>
        <w:t>___________________________</w:t>
      </w:r>
    </w:p>
    <w:p w14:paraId="4F240E7B" w14:textId="77777777" w:rsidR="00324D83" w:rsidRDefault="00324D83" w:rsidP="00324D83">
      <w:pPr>
        <w:ind w:left="720" w:firstLine="720"/>
        <w:jc w:val="both"/>
        <w:rPr>
          <w:sz w:val="22"/>
          <w:szCs w:val="22"/>
        </w:rPr>
      </w:pPr>
      <w:r>
        <w:rPr>
          <w:sz w:val="22"/>
          <w:szCs w:val="22"/>
        </w:rPr>
        <w:t>My Plan is certified with _____________________________________________</w:t>
      </w:r>
    </w:p>
    <w:p w14:paraId="354C6052" w14:textId="77777777" w:rsidR="00324D83" w:rsidRDefault="00324D83" w:rsidP="00324D83">
      <w:pPr>
        <w:ind w:left="720" w:firstLine="720"/>
        <w:jc w:val="both"/>
        <w:rPr>
          <w:sz w:val="22"/>
          <w:szCs w:val="22"/>
        </w:rPr>
      </w:pPr>
      <w:r>
        <w:rPr>
          <w:sz w:val="22"/>
          <w:szCs w:val="22"/>
        </w:rPr>
        <w:t>____</w:t>
      </w:r>
      <w:proofErr w:type="gramStart"/>
      <w:r>
        <w:rPr>
          <w:sz w:val="22"/>
          <w:szCs w:val="22"/>
        </w:rPr>
        <w:t>Yes</w:t>
      </w:r>
      <w:proofErr w:type="gramEnd"/>
      <w:r>
        <w:rPr>
          <w:sz w:val="22"/>
          <w:szCs w:val="22"/>
        </w:rPr>
        <w:t xml:space="preserve">    ____No     The employment goals in the plan have been achieved.</w:t>
      </w:r>
    </w:p>
    <w:p w14:paraId="4E18093F" w14:textId="77777777" w:rsidR="00324D83" w:rsidRDefault="00324D83" w:rsidP="00324D83">
      <w:pPr>
        <w:spacing w:after="0"/>
        <w:ind w:left="720" w:firstLine="720"/>
        <w:rPr>
          <w:b/>
          <w:sz w:val="20"/>
          <w:szCs w:val="20"/>
        </w:rPr>
      </w:pPr>
      <w:r>
        <w:rPr>
          <w:b/>
          <w:sz w:val="22"/>
          <w:szCs w:val="22"/>
        </w:rPr>
        <w:t>Please submit a copy of your Affirmative Action Plan with your bid/proposal</w:t>
      </w:r>
      <w:r>
        <w:rPr>
          <w:b/>
          <w:sz w:val="20"/>
          <w:szCs w:val="20"/>
        </w:rPr>
        <w:t>.</w:t>
      </w:r>
    </w:p>
    <w:p w14:paraId="0B279F77" w14:textId="77777777" w:rsidR="00324D83" w:rsidRDefault="00324D83" w:rsidP="00324D83">
      <w:pPr>
        <w:spacing w:after="0"/>
        <w:ind w:left="1080" w:hanging="360"/>
        <w:rPr>
          <w:b/>
          <w:sz w:val="20"/>
          <w:szCs w:val="20"/>
        </w:rPr>
      </w:pPr>
    </w:p>
    <w:p w14:paraId="0A1D4916" w14:textId="77777777" w:rsidR="00324D83" w:rsidRDefault="00324D83" w:rsidP="00324D83">
      <w:pPr>
        <w:spacing w:after="0"/>
        <w:jc w:val="both"/>
        <w:rPr>
          <w:sz w:val="20"/>
          <w:szCs w:val="20"/>
        </w:rPr>
      </w:pPr>
      <w:r>
        <w:rPr>
          <w:sz w:val="20"/>
          <w:szCs w:val="20"/>
          <w:highlight w:val="lightGray"/>
        </w:rPr>
        <w:t>If a non-exempt vendor has not met each of the above requirements, the vendor must complete the Employer’s Information Report (Appendix B); sign and adopt the District’s Affirmative Action &amp; Equal Opportunity Policy Statement (Appendix C); and submit a copy of its Affirmative Action Plan.</w:t>
      </w:r>
      <w:r>
        <w:rPr>
          <w:sz w:val="20"/>
          <w:szCs w:val="20"/>
        </w:rPr>
        <w:t xml:space="preserve"> </w:t>
      </w:r>
    </w:p>
    <w:p w14:paraId="49B39403" w14:textId="77777777" w:rsidR="003C5389" w:rsidRDefault="00324D83" w:rsidP="006C1888">
      <w:pPr>
        <w:pStyle w:val="Heading1"/>
        <w:sectPr w:rsidR="003C5389" w:rsidSect="002F4AFE">
          <w:headerReference w:type="default" r:id="rId15"/>
          <w:footerReference w:type="default" r:id="rId16"/>
          <w:pgSz w:w="12240" w:h="15840"/>
          <w:pgMar w:top="1080" w:right="720" w:bottom="1440" w:left="810" w:header="432" w:footer="222" w:gutter="0"/>
          <w:pgNumType w:start="1"/>
          <w:cols w:space="720"/>
          <w:titlePg/>
          <w:docGrid w:linePitch="326"/>
        </w:sectPr>
      </w:pPr>
      <w:r>
        <w:br w:type="page"/>
      </w:r>
    </w:p>
    <w:p w14:paraId="54B9BC33" w14:textId="77777777" w:rsidR="006F443B" w:rsidRDefault="007B16F8" w:rsidP="006323AA">
      <w:pPr>
        <w:pStyle w:val="Heading2"/>
        <w:numPr>
          <w:ilvl w:val="0"/>
          <w:numId w:val="0"/>
        </w:numPr>
      </w:pPr>
      <w:bookmarkStart w:id="83" w:name="_Toc220566496"/>
      <w:r>
        <w:lastRenderedPageBreak/>
        <w:t>Appendix B – Equal Employment Oppor</w:t>
      </w:r>
      <w:r w:rsidR="006C1888">
        <w:t>tunity/Affirmative Action Employer Information Report</w:t>
      </w:r>
      <w:bookmarkEnd w:id="83"/>
    </w:p>
    <w:p w14:paraId="5D00326C" w14:textId="77777777" w:rsidR="001244DC" w:rsidRPr="001244DC" w:rsidRDefault="001244DC" w:rsidP="001244DC">
      <w:pPr>
        <w:tabs>
          <w:tab w:val="left" w:pos="-720"/>
          <w:tab w:val="left" w:pos="0"/>
          <w:tab w:val="left" w:pos="600"/>
          <w:tab w:val="left" w:pos="810"/>
          <w:tab w:val="left" w:pos="1200"/>
          <w:tab w:val="left" w:pos="1920"/>
          <w:tab w:val="left" w:pos="2520"/>
          <w:tab w:val="left" w:pos="4320"/>
        </w:tabs>
        <w:spacing w:after="0"/>
        <w:jc w:val="center"/>
        <w:rPr>
          <w:rFonts w:ascii="Arial" w:eastAsia="Arial" w:hAnsi="Arial" w:cs="Arial"/>
          <w:sz w:val="28"/>
          <w:szCs w:val="28"/>
        </w:rPr>
      </w:pPr>
      <w:r w:rsidRPr="001244DC">
        <w:rPr>
          <w:rFonts w:ascii="Arial" w:eastAsia="Arial" w:hAnsi="Arial" w:cs="Arial"/>
          <w:sz w:val="28"/>
          <w:szCs w:val="28"/>
        </w:rPr>
        <w:t>Equal Employment Opportunity/Affirmative Action</w:t>
      </w:r>
    </w:p>
    <w:p w14:paraId="6B9B4880" w14:textId="77777777" w:rsidR="001244DC" w:rsidRPr="001244DC" w:rsidRDefault="001244DC" w:rsidP="001244DC">
      <w:pPr>
        <w:spacing w:after="0"/>
        <w:jc w:val="center"/>
        <w:rPr>
          <w:rFonts w:ascii="Arial" w:eastAsia="Arial" w:hAnsi="Arial" w:cs="Arial"/>
          <w:b/>
          <w:smallCaps/>
          <w:sz w:val="28"/>
          <w:szCs w:val="28"/>
        </w:rPr>
      </w:pPr>
      <w:r w:rsidRPr="001244DC">
        <w:rPr>
          <w:rFonts w:ascii="Arial" w:eastAsia="Arial" w:hAnsi="Arial" w:cs="Arial"/>
          <w:b/>
          <w:smallCaps/>
          <w:sz w:val="28"/>
          <w:szCs w:val="28"/>
        </w:rPr>
        <w:t>Employer Information Report</w:t>
      </w:r>
    </w:p>
    <w:p w14:paraId="3F394C96" w14:textId="77777777" w:rsidR="001244DC" w:rsidRPr="001244DC" w:rsidRDefault="001244DC" w:rsidP="001244DC">
      <w:pPr>
        <w:spacing w:after="0"/>
        <w:jc w:val="center"/>
        <w:rPr>
          <w:sz w:val="20"/>
          <w:szCs w:val="20"/>
        </w:rPr>
      </w:pPr>
      <w:r w:rsidRPr="001244DC">
        <w:rPr>
          <w:sz w:val="20"/>
          <w:szCs w:val="20"/>
        </w:rPr>
        <w:t>Workforce Utilization Profile</w:t>
      </w:r>
    </w:p>
    <w:p w14:paraId="143BFA86" w14:textId="77777777" w:rsidR="001244DC" w:rsidRPr="001244DC" w:rsidRDefault="001244DC" w:rsidP="001244DC">
      <w:pPr>
        <w:tabs>
          <w:tab w:val="left" w:pos="-720"/>
          <w:tab w:val="left" w:pos="0"/>
          <w:tab w:val="left" w:pos="600"/>
          <w:tab w:val="left" w:pos="810"/>
          <w:tab w:val="left" w:pos="1200"/>
          <w:tab w:val="left" w:pos="1920"/>
          <w:tab w:val="left" w:pos="2520"/>
          <w:tab w:val="left" w:pos="4320"/>
        </w:tabs>
        <w:spacing w:after="0"/>
        <w:jc w:val="center"/>
        <w:rPr>
          <w:rFonts w:ascii="Arial" w:eastAsia="Arial" w:hAnsi="Arial" w:cs="Arial"/>
          <w:sz w:val="8"/>
          <w:szCs w:val="8"/>
        </w:rPr>
      </w:pPr>
    </w:p>
    <w:p w14:paraId="5C06ACF6" w14:textId="77777777" w:rsidR="001244DC" w:rsidRPr="001244DC" w:rsidRDefault="001244DC" w:rsidP="001244DC">
      <w:pPr>
        <w:spacing w:after="0"/>
        <w:rPr>
          <w:sz w:val="2"/>
          <w:szCs w:val="2"/>
        </w:rPr>
      </w:pPr>
    </w:p>
    <w:tbl>
      <w:tblPr>
        <w:tblW w:w="14579"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2160"/>
        <w:gridCol w:w="1008"/>
        <w:gridCol w:w="1008"/>
        <w:gridCol w:w="1008"/>
        <w:gridCol w:w="1008"/>
        <w:gridCol w:w="1008"/>
        <w:gridCol w:w="1008"/>
        <w:gridCol w:w="1008"/>
        <w:gridCol w:w="1008"/>
        <w:gridCol w:w="1008"/>
        <w:gridCol w:w="1188"/>
      </w:tblGrid>
      <w:tr w:rsidR="001244DC" w:rsidRPr="001244DC" w14:paraId="3D4BDF8A" w14:textId="77777777" w:rsidTr="006C24AA">
        <w:trPr>
          <w:cantSplit/>
          <w:trHeight w:val="597"/>
        </w:trPr>
        <w:tc>
          <w:tcPr>
            <w:tcW w:w="2160" w:type="dxa"/>
            <w:vMerge w:val="restart"/>
            <w:tcBorders>
              <w:top w:val="single" w:sz="24" w:space="0" w:color="000000"/>
              <w:left w:val="single" w:sz="4" w:space="0" w:color="000000"/>
              <w:right w:val="nil"/>
            </w:tcBorders>
          </w:tcPr>
          <w:p w14:paraId="072641BF" w14:textId="77777777" w:rsidR="001244DC" w:rsidRPr="001244DC" w:rsidRDefault="001244DC" w:rsidP="001244DC">
            <w:pPr>
              <w:spacing w:after="0"/>
              <w:jc w:val="center"/>
              <w:rPr>
                <w:rFonts w:ascii="Arial" w:eastAsia="Arial" w:hAnsi="Arial" w:cs="Arial"/>
                <w:b/>
                <w:sz w:val="20"/>
                <w:szCs w:val="20"/>
              </w:rPr>
            </w:pPr>
          </w:p>
          <w:p w14:paraId="61B4F0D6" w14:textId="77777777" w:rsidR="001244DC" w:rsidRPr="001244DC" w:rsidRDefault="001244DC" w:rsidP="001244DC">
            <w:pPr>
              <w:spacing w:after="0"/>
              <w:jc w:val="center"/>
              <w:rPr>
                <w:rFonts w:ascii="Arial" w:eastAsia="Arial" w:hAnsi="Arial" w:cs="Arial"/>
                <w:b/>
                <w:sz w:val="20"/>
                <w:szCs w:val="20"/>
              </w:rPr>
            </w:pPr>
            <w:r w:rsidRPr="001244DC">
              <w:rPr>
                <w:rFonts w:ascii="Arial" w:eastAsia="Arial" w:hAnsi="Arial" w:cs="Arial"/>
                <w:b/>
                <w:sz w:val="20"/>
                <w:szCs w:val="20"/>
              </w:rPr>
              <w:t>Job Categories</w:t>
            </w:r>
          </w:p>
          <w:p w14:paraId="75882146" w14:textId="77777777" w:rsidR="001244DC" w:rsidRPr="001244DC" w:rsidRDefault="001244DC" w:rsidP="001244DC">
            <w:pPr>
              <w:spacing w:after="0"/>
              <w:jc w:val="center"/>
              <w:rPr>
                <w:rFonts w:ascii="Arial" w:eastAsia="Arial" w:hAnsi="Arial" w:cs="Arial"/>
                <w:b/>
                <w:sz w:val="20"/>
                <w:szCs w:val="20"/>
              </w:rPr>
            </w:pPr>
          </w:p>
        </w:tc>
        <w:tc>
          <w:tcPr>
            <w:tcW w:w="12420" w:type="dxa"/>
            <w:gridSpan w:val="11"/>
            <w:tcBorders>
              <w:top w:val="single" w:sz="24" w:space="0" w:color="000000"/>
              <w:left w:val="single" w:sz="4" w:space="0" w:color="000000"/>
              <w:right w:val="single" w:sz="4" w:space="0" w:color="000000"/>
            </w:tcBorders>
          </w:tcPr>
          <w:p w14:paraId="02716AFA" w14:textId="77777777" w:rsidR="001244DC" w:rsidRPr="001244DC" w:rsidRDefault="001244DC" w:rsidP="001244DC">
            <w:pPr>
              <w:keepNext/>
              <w:spacing w:after="0"/>
              <w:rPr>
                <w:sz w:val="52"/>
                <w:szCs w:val="52"/>
              </w:rPr>
            </w:pPr>
          </w:p>
          <w:p w14:paraId="5421A5B4" w14:textId="77777777" w:rsidR="001244DC" w:rsidRPr="001244DC" w:rsidRDefault="001244DC" w:rsidP="001244DC">
            <w:pPr>
              <w:keepNext/>
              <w:numPr>
                <w:ilvl w:val="0"/>
                <w:numId w:val="4"/>
              </w:numPr>
              <w:spacing w:after="0"/>
              <w:ind w:left="0" w:firstLine="0"/>
              <w:rPr>
                <w:sz w:val="52"/>
                <w:szCs w:val="52"/>
              </w:rPr>
            </w:pPr>
            <w:r w:rsidRPr="001244DC">
              <w:rPr>
                <w:sz w:val="52"/>
                <w:szCs w:val="52"/>
              </w:rPr>
              <w:t>Number of Employees</w:t>
            </w:r>
          </w:p>
          <w:p w14:paraId="29DEBCAA" w14:textId="77777777" w:rsidR="001244DC" w:rsidRPr="001244DC" w:rsidRDefault="001244DC" w:rsidP="001244DC">
            <w:pPr>
              <w:spacing w:after="0"/>
              <w:rPr>
                <w:sz w:val="20"/>
                <w:szCs w:val="20"/>
              </w:rPr>
            </w:pPr>
          </w:p>
          <w:p w14:paraId="60F8A12B" w14:textId="77777777" w:rsidR="001244DC" w:rsidRPr="001244DC" w:rsidRDefault="001244DC" w:rsidP="001244DC">
            <w:pPr>
              <w:spacing w:after="0"/>
              <w:rPr>
                <w:sz w:val="20"/>
                <w:szCs w:val="20"/>
              </w:rPr>
            </w:pPr>
          </w:p>
        </w:tc>
      </w:tr>
      <w:tr w:rsidR="001244DC" w:rsidRPr="001244DC" w14:paraId="7D618B49" w14:textId="77777777" w:rsidTr="006C24AA">
        <w:trPr>
          <w:cantSplit/>
          <w:trHeight w:val="400"/>
        </w:trPr>
        <w:tc>
          <w:tcPr>
            <w:tcW w:w="2160" w:type="dxa"/>
            <w:vMerge/>
            <w:tcBorders>
              <w:top w:val="single" w:sz="24" w:space="0" w:color="000000"/>
              <w:left w:val="single" w:sz="4" w:space="0" w:color="000000"/>
              <w:right w:val="nil"/>
            </w:tcBorders>
          </w:tcPr>
          <w:p w14:paraId="22CB80B5" w14:textId="77777777" w:rsidR="001244DC" w:rsidRPr="001244DC" w:rsidRDefault="001244DC" w:rsidP="001244DC">
            <w:pPr>
              <w:widowControl w:val="0"/>
              <w:pBdr>
                <w:top w:val="nil"/>
                <w:left w:val="nil"/>
                <w:bottom w:val="nil"/>
                <w:right w:val="nil"/>
                <w:between w:val="nil"/>
              </w:pBdr>
              <w:spacing w:after="0" w:line="276" w:lineRule="auto"/>
              <w:rPr>
                <w:sz w:val="20"/>
                <w:szCs w:val="20"/>
              </w:rPr>
            </w:pPr>
          </w:p>
        </w:tc>
        <w:tc>
          <w:tcPr>
            <w:tcW w:w="2160" w:type="dxa"/>
            <w:vMerge w:val="restart"/>
            <w:tcBorders>
              <w:top w:val="single" w:sz="4" w:space="0" w:color="000000"/>
              <w:left w:val="single" w:sz="4" w:space="0" w:color="000000"/>
              <w:right w:val="single" w:sz="4" w:space="0" w:color="000000"/>
            </w:tcBorders>
            <w:vAlign w:val="center"/>
          </w:tcPr>
          <w:p w14:paraId="741575D8" w14:textId="77777777" w:rsidR="001244DC" w:rsidRPr="001244DC" w:rsidRDefault="001244DC" w:rsidP="001244DC">
            <w:pPr>
              <w:keepNext/>
              <w:spacing w:after="0"/>
              <w:jc w:val="center"/>
              <w:rPr>
                <w:b/>
                <w:sz w:val="20"/>
                <w:szCs w:val="20"/>
              </w:rPr>
            </w:pPr>
            <w:r w:rsidRPr="001244DC">
              <w:rPr>
                <w:b/>
                <w:sz w:val="20"/>
                <w:szCs w:val="20"/>
              </w:rPr>
              <w:t>Overall Totals</w:t>
            </w:r>
          </w:p>
          <w:p w14:paraId="7656D45B" w14:textId="77777777" w:rsidR="001244DC" w:rsidRPr="001244DC" w:rsidRDefault="001244DC" w:rsidP="001244DC">
            <w:pPr>
              <w:spacing w:after="0"/>
              <w:jc w:val="center"/>
              <w:rPr>
                <w:rFonts w:ascii="Arial" w:eastAsia="Arial" w:hAnsi="Arial" w:cs="Arial"/>
                <w:b/>
                <w:sz w:val="16"/>
                <w:szCs w:val="16"/>
              </w:rPr>
            </w:pPr>
            <w:r w:rsidRPr="001244DC">
              <w:rPr>
                <w:sz w:val="20"/>
                <w:szCs w:val="20"/>
              </w:rPr>
              <w:t>(Sum of Columns B-K)</w:t>
            </w:r>
          </w:p>
        </w:tc>
        <w:tc>
          <w:tcPr>
            <w:tcW w:w="5040" w:type="dxa"/>
            <w:gridSpan w:val="5"/>
            <w:tcBorders>
              <w:left w:val="nil"/>
              <w:right w:val="nil"/>
            </w:tcBorders>
            <w:vAlign w:val="center"/>
          </w:tcPr>
          <w:p w14:paraId="7C1D8EAE" w14:textId="77777777" w:rsidR="001244DC" w:rsidRPr="001244DC" w:rsidRDefault="001244DC" w:rsidP="001244DC">
            <w:pPr>
              <w:keepNext/>
              <w:spacing w:after="0"/>
              <w:jc w:val="center"/>
              <w:rPr>
                <w:rFonts w:ascii="Arial" w:eastAsia="Arial" w:hAnsi="Arial" w:cs="Arial"/>
                <w:b/>
              </w:rPr>
            </w:pPr>
            <w:r w:rsidRPr="001244DC">
              <w:rPr>
                <w:rFonts w:ascii="Arial" w:eastAsia="Arial" w:hAnsi="Arial" w:cs="Arial"/>
                <w:b/>
              </w:rPr>
              <w:t>Male</w:t>
            </w:r>
          </w:p>
        </w:tc>
        <w:tc>
          <w:tcPr>
            <w:tcW w:w="5220" w:type="dxa"/>
            <w:gridSpan w:val="5"/>
            <w:tcBorders>
              <w:left w:val="single" w:sz="24" w:space="0" w:color="000000"/>
              <w:right w:val="single" w:sz="4" w:space="0" w:color="000000"/>
            </w:tcBorders>
            <w:vAlign w:val="center"/>
          </w:tcPr>
          <w:p w14:paraId="14F7B182" w14:textId="77777777" w:rsidR="001244DC" w:rsidRPr="001244DC" w:rsidRDefault="001244DC" w:rsidP="001244DC">
            <w:pPr>
              <w:keepNext/>
              <w:spacing w:after="0"/>
              <w:jc w:val="center"/>
              <w:rPr>
                <w:rFonts w:ascii="Arial" w:eastAsia="Arial" w:hAnsi="Arial" w:cs="Arial"/>
                <w:b/>
              </w:rPr>
            </w:pPr>
            <w:r w:rsidRPr="001244DC">
              <w:rPr>
                <w:rFonts w:ascii="Arial" w:eastAsia="Arial" w:hAnsi="Arial" w:cs="Arial"/>
                <w:b/>
              </w:rPr>
              <w:t>Female</w:t>
            </w:r>
          </w:p>
        </w:tc>
      </w:tr>
      <w:tr w:rsidR="001244DC" w:rsidRPr="001244DC" w14:paraId="0133FA7F" w14:textId="77777777" w:rsidTr="006C24AA">
        <w:trPr>
          <w:cantSplit/>
          <w:trHeight w:val="910"/>
        </w:trPr>
        <w:tc>
          <w:tcPr>
            <w:tcW w:w="2160" w:type="dxa"/>
            <w:vMerge/>
            <w:tcBorders>
              <w:top w:val="single" w:sz="24" w:space="0" w:color="000000"/>
              <w:left w:val="single" w:sz="4" w:space="0" w:color="000000"/>
              <w:right w:val="nil"/>
            </w:tcBorders>
          </w:tcPr>
          <w:p w14:paraId="22295F2A" w14:textId="77777777" w:rsidR="001244DC" w:rsidRPr="001244DC" w:rsidRDefault="001244DC" w:rsidP="001244DC">
            <w:pPr>
              <w:widowControl w:val="0"/>
              <w:pBdr>
                <w:top w:val="nil"/>
                <w:left w:val="nil"/>
                <w:bottom w:val="nil"/>
                <w:right w:val="nil"/>
                <w:between w:val="nil"/>
              </w:pBdr>
              <w:spacing w:after="0" w:line="276" w:lineRule="auto"/>
              <w:rPr>
                <w:rFonts w:ascii="Arial" w:eastAsia="Arial" w:hAnsi="Arial" w:cs="Arial"/>
                <w:b/>
              </w:rPr>
            </w:pPr>
          </w:p>
        </w:tc>
        <w:tc>
          <w:tcPr>
            <w:tcW w:w="2160" w:type="dxa"/>
            <w:vMerge/>
            <w:tcBorders>
              <w:top w:val="single" w:sz="4" w:space="0" w:color="000000"/>
              <w:left w:val="single" w:sz="4" w:space="0" w:color="000000"/>
              <w:right w:val="single" w:sz="4" w:space="0" w:color="000000"/>
            </w:tcBorders>
            <w:vAlign w:val="center"/>
          </w:tcPr>
          <w:p w14:paraId="28349A9D" w14:textId="77777777" w:rsidR="001244DC" w:rsidRPr="001244DC" w:rsidRDefault="001244DC" w:rsidP="001244DC">
            <w:pPr>
              <w:widowControl w:val="0"/>
              <w:pBdr>
                <w:top w:val="nil"/>
                <w:left w:val="nil"/>
                <w:bottom w:val="nil"/>
                <w:right w:val="nil"/>
                <w:between w:val="nil"/>
              </w:pBdr>
              <w:spacing w:after="0" w:line="276" w:lineRule="auto"/>
              <w:rPr>
                <w:rFonts w:ascii="Arial" w:eastAsia="Arial" w:hAnsi="Arial" w:cs="Arial"/>
                <w:b/>
              </w:rPr>
            </w:pPr>
          </w:p>
        </w:tc>
        <w:tc>
          <w:tcPr>
            <w:tcW w:w="1008" w:type="dxa"/>
            <w:tcBorders>
              <w:left w:val="nil"/>
            </w:tcBorders>
            <w:vAlign w:val="center"/>
          </w:tcPr>
          <w:p w14:paraId="051C3009" w14:textId="77777777" w:rsidR="001244DC" w:rsidRPr="001244DC" w:rsidRDefault="001244DC" w:rsidP="001244DC">
            <w:pPr>
              <w:keepNext/>
              <w:spacing w:after="0"/>
              <w:jc w:val="center"/>
              <w:rPr>
                <w:b/>
                <w:sz w:val="16"/>
                <w:szCs w:val="16"/>
              </w:rPr>
            </w:pPr>
            <w:r w:rsidRPr="001244DC">
              <w:rPr>
                <w:b/>
                <w:sz w:val="16"/>
                <w:szCs w:val="16"/>
              </w:rPr>
              <w:t>White</w:t>
            </w:r>
          </w:p>
          <w:p w14:paraId="256B892F" w14:textId="77777777" w:rsidR="001244DC" w:rsidRPr="001244DC" w:rsidRDefault="001244DC" w:rsidP="001244DC">
            <w:pPr>
              <w:keepNext/>
              <w:spacing w:after="0"/>
              <w:jc w:val="center"/>
              <w:rPr>
                <w:b/>
                <w:sz w:val="16"/>
                <w:szCs w:val="16"/>
              </w:rPr>
            </w:pPr>
            <w:r w:rsidRPr="001244DC">
              <w:rPr>
                <w:sz w:val="16"/>
                <w:szCs w:val="16"/>
              </w:rPr>
              <w:t>(Not Hispanic)</w:t>
            </w:r>
          </w:p>
        </w:tc>
        <w:tc>
          <w:tcPr>
            <w:tcW w:w="1008" w:type="dxa"/>
            <w:vAlign w:val="center"/>
          </w:tcPr>
          <w:p w14:paraId="297AA798"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Black</w:t>
            </w:r>
          </w:p>
          <w:p w14:paraId="617C2BB0" w14:textId="77777777" w:rsidR="001244DC" w:rsidRPr="001244DC" w:rsidRDefault="001244DC" w:rsidP="001244DC">
            <w:pPr>
              <w:spacing w:after="0"/>
              <w:jc w:val="center"/>
              <w:rPr>
                <w:rFonts w:ascii="Arial" w:eastAsia="Arial" w:hAnsi="Arial" w:cs="Arial"/>
                <w:b/>
                <w:sz w:val="16"/>
                <w:szCs w:val="16"/>
              </w:rPr>
            </w:pPr>
            <w:r w:rsidRPr="001244DC">
              <w:rPr>
                <w:sz w:val="16"/>
                <w:szCs w:val="16"/>
              </w:rPr>
              <w:t>(Not</w:t>
            </w:r>
            <w:r w:rsidRPr="001244DC">
              <w:rPr>
                <w:rFonts w:ascii="Arial" w:eastAsia="Arial" w:hAnsi="Arial" w:cs="Arial"/>
                <w:b/>
                <w:sz w:val="16"/>
                <w:szCs w:val="16"/>
              </w:rPr>
              <w:t xml:space="preserve"> </w:t>
            </w:r>
            <w:r w:rsidRPr="001244DC">
              <w:rPr>
                <w:sz w:val="16"/>
                <w:szCs w:val="16"/>
              </w:rPr>
              <w:t>Hispanic)</w:t>
            </w:r>
          </w:p>
        </w:tc>
        <w:tc>
          <w:tcPr>
            <w:tcW w:w="1008" w:type="dxa"/>
            <w:vAlign w:val="center"/>
          </w:tcPr>
          <w:p w14:paraId="73A4E4FD"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Hispanic</w:t>
            </w:r>
          </w:p>
        </w:tc>
        <w:tc>
          <w:tcPr>
            <w:tcW w:w="1008" w:type="dxa"/>
            <w:vAlign w:val="center"/>
          </w:tcPr>
          <w:p w14:paraId="17F1A6E3"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Asian/</w:t>
            </w:r>
          </w:p>
          <w:p w14:paraId="2C9C1860"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Pacific Islander</w:t>
            </w:r>
          </w:p>
        </w:tc>
        <w:tc>
          <w:tcPr>
            <w:tcW w:w="1008" w:type="dxa"/>
            <w:tcBorders>
              <w:right w:val="nil"/>
            </w:tcBorders>
            <w:vAlign w:val="center"/>
          </w:tcPr>
          <w:p w14:paraId="7B5FE068"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American</w:t>
            </w:r>
          </w:p>
          <w:p w14:paraId="2830E534"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Indian/</w:t>
            </w:r>
          </w:p>
          <w:p w14:paraId="76D5B342"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Alaskan</w:t>
            </w:r>
          </w:p>
          <w:p w14:paraId="7F4AF418"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Native</w:t>
            </w:r>
          </w:p>
        </w:tc>
        <w:tc>
          <w:tcPr>
            <w:tcW w:w="1008" w:type="dxa"/>
            <w:tcBorders>
              <w:left w:val="single" w:sz="24" w:space="0" w:color="000000"/>
              <w:bottom w:val="single" w:sz="4" w:space="0" w:color="000000"/>
            </w:tcBorders>
            <w:vAlign w:val="center"/>
          </w:tcPr>
          <w:p w14:paraId="79832624" w14:textId="77777777" w:rsidR="001244DC" w:rsidRPr="001244DC" w:rsidRDefault="001244DC" w:rsidP="001244DC">
            <w:pPr>
              <w:keepNext/>
              <w:spacing w:after="0"/>
              <w:jc w:val="center"/>
              <w:rPr>
                <w:b/>
                <w:sz w:val="16"/>
                <w:szCs w:val="16"/>
              </w:rPr>
            </w:pPr>
            <w:r w:rsidRPr="001244DC">
              <w:rPr>
                <w:b/>
                <w:sz w:val="16"/>
                <w:szCs w:val="16"/>
              </w:rPr>
              <w:t>White</w:t>
            </w:r>
          </w:p>
          <w:p w14:paraId="375B22CC" w14:textId="77777777" w:rsidR="001244DC" w:rsidRPr="001244DC" w:rsidRDefault="001244DC" w:rsidP="001244DC">
            <w:pPr>
              <w:keepNext/>
              <w:spacing w:after="0"/>
              <w:jc w:val="center"/>
              <w:rPr>
                <w:b/>
                <w:sz w:val="16"/>
                <w:szCs w:val="16"/>
              </w:rPr>
            </w:pPr>
            <w:r w:rsidRPr="001244DC">
              <w:rPr>
                <w:sz w:val="16"/>
                <w:szCs w:val="16"/>
              </w:rPr>
              <w:t>(Not Hispanic)</w:t>
            </w:r>
          </w:p>
        </w:tc>
        <w:tc>
          <w:tcPr>
            <w:tcW w:w="1008" w:type="dxa"/>
            <w:vAlign w:val="center"/>
          </w:tcPr>
          <w:p w14:paraId="3E52BF5B"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Black</w:t>
            </w:r>
          </w:p>
          <w:p w14:paraId="0783D855" w14:textId="77777777" w:rsidR="001244DC" w:rsidRPr="001244DC" w:rsidRDefault="001244DC" w:rsidP="001244DC">
            <w:pPr>
              <w:spacing w:after="0"/>
              <w:jc w:val="center"/>
              <w:rPr>
                <w:rFonts w:ascii="Arial" w:eastAsia="Arial" w:hAnsi="Arial" w:cs="Arial"/>
                <w:b/>
                <w:sz w:val="16"/>
                <w:szCs w:val="16"/>
              </w:rPr>
            </w:pPr>
            <w:r w:rsidRPr="001244DC">
              <w:rPr>
                <w:sz w:val="16"/>
                <w:szCs w:val="16"/>
              </w:rPr>
              <w:t>(Not</w:t>
            </w:r>
            <w:r w:rsidRPr="001244DC">
              <w:rPr>
                <w:rFonts w:ascii="Arial" w:eastAsia="Arial" w:hAnsi="Arial" w:cs="Arial"/>
                <w:b/>
                <w:sz w:val="16"/>
                <w:szCs w:val="16"/>
              </w:rPr>
              <w:t xml:space="preserve"> </w:t>
            </w:r>
            <w:r w:rsidRPr="001244DC">
              <w:rPr>
                <w:sz w:val="16"/>
                <w:szCs w:val="16"/>
              </w:rPr>
              <w:t>Hispanic)</w:t>
            </w:r>
          </w:p>
        </w:tc>
        <w:tc>
          <w:tcPr>
            <w:tcW w:w="1008" w:type="dxa"/>
            <w:vAlign w:val="center"/>
          </w:tcPr>
          <w:p w14:paraId="680EF949"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Hispanic</w:t>
            </w:r>
          </w:p>
        </w:tc>
        <w:tc>
          <w:tcPr>
            <w:tcW w:w="1008" w:type="dxa"/>
            <w:vAlign w:val="center"/>
          </w:tcPr>
          <w:p w14:paraId="217E5F81"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Asian/</w:t>
            </w:r>
          </w:p>
          <w:p w14:paraId="0822A69E"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Pacific Islander</w:t>
            </w:r>
          </w:p>
        </w:tc>
        <w:tc>
          <w:tcPr>
            <w:tcW w:w="1188" w:type="dxa"/>
            <w:tcBorders>
              <w:right w:val="single" w:sz="4" w:space="0" w:color="000000"/>
            </w:tcBorders>
            <w:vAlign w:val="center"/>
          </w:tcPr>
          <w:p w14:paraId="345EAB34"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American</w:t>
            </w:r>
          </w:p>
          <w:p w14:paraId="2EDABF63"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Indian/</w:t>
            </w:r>
          </w:p>
          <w:p w14:paraId="18ECF61C"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Alaskan</w:t>
            </w:r>
          </w:p>
          <w:p w14:paraId="55AA4C0A" w14:textId="77777777" w:rsidR="001244DC" w:rsidRPr="001244DC" w:rsidRDefault="001244DC" w:rsidP="001244DC">
            <w:pPr>
              <w:spacing w:after="0"/>
              <w:jc w:val="center"/>
              <w:rPr>
                <w:rFonts w:ascii="Arial" w:eastAsia="Arial" w:hAnsi="Arial" w:cs="Arial"/>
                <w:b/>
                <w:sz w:val="16"/>
                <w:szCs w:val="16"/>
              </w:rPr>
            </w:pPr>
            <w:r w:rsidRPr="001244DC">
              <w:rPr>
                <w:rFonts w:ascii="Arial" w:eastAsia="Arial" w:hAnsi="Arial" w:cs="Arial"/>
                <w:b/>
                <w:sz w:val="16"/>
                <w:szCs w:val="16"/>
              </w:rPr>
              <w:t>Native</w:t>
            </w:r>
          </w:p>
        </w:tc>
      </w:tr>
      <w:tr w:rsidR="001244DC" w:rsidRPr="001244DC" w14:paraId="778AA21D" w14:textId="77777777" w:rsidTr="006C24AA">
        <w:trPr>
          <w:cantSplit/>
          <w:trHeight w:val="298"/>
        </w:trPr>
        <w:tc>
          <w:tcPr>
            <w:tcW w:w="2160" w:type="dxa"/>
            <w:tcBorders>
              <w:left w:val="single" w:sz="4" w:space="0" w:color="000000"/>
              <w:right w:val="nil"/>
            </w:tcBorders>
          </w:tcPr>
          <w:p w14:paraId="421D8BF7" w14:textId="77777777" w:rsidR="001244DC" w:rsidRPr="001244DC" w:rsidRDefault="001244DC" w:rsidP="001244DC">
            <w:pPr>
              <w:spacing w:after="0"/>
              <w:rPr>
                <w:rFonts w:ascii="Arial" w:eastAsia="Arial" w:hAnsi="Arial" w:cs="Arial"/>
                <w:sz w:val="20"/>
                <w:szCs w:val="20"/>
              </w:rPr>
            </w:pPr>
          </w:p>
        </w:tc>
        <w:tc>
          <w:tcPr>
            <w:tcW w:w="2160" w:type="dxa"/>
            <w:tcBorders>
              <w:left w:val="single" w:sz="4" w:space="0" w:color="000000"/>
              <w:right w:val="single" w:sz="4" w:space="0" w:color="000000"/>
            </w:tcBorders>
            <w:vAlign w:val="center"/>
          </w:tcPr>
          <w:p w14:paraId="028F548F" w14:textId="77777777" w:rsidR="001244DC" w:rsidRPr="001244DC" w:rsidRDefault="001244DC" w:rsidP="001244DC">
            <w:pPr>
              <w:spacing w:after="0"/>
              <w:jc w:val="center"/>
              <w:rPr>
                <w:sz w:val="20"/>
                <w:szCs w:val="20"/>
              </w:rPr>
            </w:pPr>
            <w:r w:rsidRPr="001244DC">
              <w:rPr>
                <w:sz w:val="20"/>
                <w:szCs w:val="20"/>
              </w:rPr>
              <w:t>A</w:t>
            </w:r>
          </w:p>
        </w:tc>
        <w:tc>
          <w:tcPr>
            <w:tcW w:w="1008" w:type="dxa"/>
            <w:tcBorders>
              <w:left w:val="nil"/>
            </w:tcBorders>
            <w:vAlign w:val="center"/>
          </w:tcPr>
          <w:p w14:paraId="4FAB9803" w14:textId="77777777" w:rsidR="001244DC" w:rsidRPr="001244DC" w:rsidRDefault="001244DC" w:rsidP="001244DC">
            <w:pPr>
              <w:spacing w:after="0"/>
              <w:jc w:val="center"/>
              <w:rPr>
                <w:sz w:val="20"/>
                <w:szCs w:val="20"/>
              </w:rPr>
            </w:pPr>
            <w:r w:rsidRPr="001244DC">
              <w:rPr>
                <w:sz w:val="20"/>
                <w:szCs w:val="20"/>
              </w:rPr>
              <w:t>B</w:t>
            </w:r>
          </w:p>
        </w:tc>
        <w:tc>
          <w:tcPr>
            <w:tcW w:w="1008" w:type="dxa"/>
            <w:vAlign w:val="center"/>
          </w:tcPr>
          <w:p w14:paraId="04F38F6D" w14:textId="77777777" w:rsidR="001244DC" w:rsidRPr="001244DC" w:rsidRDefault="001244DC" w:rsidP="001244DC">
            <w:pPr>
              <w:spacing w:after="0"/>
              <w:jc w:val="center"/>
              <w:rPr>
                <w:sz w:val="20"/>
                <w:szCs w:val="20"/>
              </w:rPr>
            </w:pPr>
            <w:r w:rsidRPr="001244DC">
              <w:rPr>
                <w:sz w:val="20"/>
                <w:szCs w:val="20"/>
              </w:rPr>
              <w:t>C</w:t>
            </w:r>
          </w:p>
        </w:tc>
        <w:tc>
          <w:tcPr>
            <w:tcW w:w="1008" w:type="dxa"/>
            <w:vAlign w:val="center"/>
          </w:tcPr>
          <w:p w14:paraId="0ED1F509" w14:textId="77777777" w:rsidR="001244DC" w:rsidRPr="001244DC" w:rsidRDefault="001244DC" w:rsidP="001244DC">
            <w:pPr>
              <w:spacing w:after="0"/>
              <w:jc w:val="center"/>
              <w:rPr>
                <w:sz w:val="20"/>
                <w:szCs w:val="20"/>
              </w:rPr>
            </w:pPr>
            <w:r w:rsidRPr="001244DC">
              <w:rPr>
                <w:sz w:val="20"/>
                <w:szCs w:val="20"/>
              </w:rPr>
              <w:t>D</w:t>
            </w:r>
          </w:p>
        </w:tc>
        <w:tc>
          <w:tcPr>
            <w:tcW w:w="1008" w:type="dxa"/>
            <w:vAlign w:val="center"/>
          </w:tcPr>
          <w:p w14:paraId="27B202BC" w14:textId="77777777" w:rsidR="001244DC" w:rsidRPr="001244DC" w:rsidRDefault="001244DC" w:rsidP="001244DC">
            <w:pPr>
              <w:spacing w:after="0"/>
              <w:jc w:val="center"/>
              <w:rPr>
                <w:sz w:val="20"/>
                <w:szCs w:val="20"/>
              </w:rPr>
            </w:pPr>
            <w:r w:rsidRPr="001244DC">
              <w:rPr>
                <w:sz w:val="20"/>
                <w:szCs w:val="20"/>
              </w:rPr>
              <w:t>E</w:t>
            </w:r>
          </w:p>
        </w:tc>
        <w:tc>
          <w:tcPr>
            <w:tcW w:w="1008" w:type="dxa"/>
            <w:tcBorders>
              <w:right w:val="nil"/>
            </w:tcBorders>
            <w:vAlign w:val="center"/>
          </w:tcPr>
          <w:p w14:paraId="731F9D11" w14:textId="77777777" w:rsidR="001244DC" w:rsidRPr="001244DC" w:rsidRDefault="001244DC" w:rsidP="001244DC">
            <w:pPr>
              <w:spacing w:after="0"/>
              <w:jc w:val="center"/>
              <w:rPr>
                <w:sz w:val="20"/>
                <w:szCs w:val="20"/>
              </w:rPr>
            </w:pPr>
            <w:r w:rsidRPr="001244DC">
              <w:rPr>
                <w:sz w:val="20"/>
                <w:szCs w:val="20"/>
              </w:rPr>
              <w:t>F</w:t>
            </w:r>
          </w:p>
        </w:tc>
        <w:tc>
          <w:tcPr>
            <w:tcW w:w="1008" w:type="dxa"/>
            <w:tcBorders>
              <w:top w:val="single" w:sz="4" w:space="0" w:color="000000"/>
              <w:left w:val="single" w:sz="24" w:space="0" w:color="000000"/>
              <w:bottom w:val="single" w:sz="4" w:space="0" w:color="000000"/>
            </w:tcBorders>
            <w:vAlign w:val="center"/>
          </w:tcPr>
          <w:p w14:paraId="1ED98CEA" w14:textId="77777777" w:rsidR="001244DC" w:rsidRPr="001244DC" w:rsidRDefault="001244DC" w:rsidP="001244DC">
            <w:pPr>
              <w:spacing w:after="0"/>
              <w:jc w:val="center"/>
              <w:rPr>
                <w:sz w:val="20"/>
                <w:szCs w:val="20"/>
              </w:rPr>
            </w:pPr>
            <w:r w:rsidRPr="001244DC">
              <w:rPr>
                <w:sz w:val="20"/>
                <w:szCs w:val="20"/>
              </w:rPr>
              <w:t>G</w:t>
            </w:r>
          </w:p>
        </w:tc>
        <w:tc>
          <w:tcPr>
            <w:tcW w:w="1008" w:type="dxa"/>
            <w:vAlign w:val="center"/>
          </w:tcPr>
          <w:p w14:paraId="1AFFAAAD" w14:textId="77777777" w:rsidR="001244DC" w:rsidRPr="001244DC" w:rsidRDefault="001244DC" w:rsidP="001244DC">
            <w:pPr>
              <w:spacing w:after="0"/>
              <w:jc w:val="center"/>
              <w:rPr>
                <w:sz w:val="20"/>
                <w:szCs w:val="20"/>
              </w:rPr>
            </w:pPr>
            <w:r w:rsidRPr="001244DC">
              <w:rPr>
                <w:sz w:val="20"/>
                <w:szCs w:val="20"/>
              </w:rPr>
              <w:t>H</w:t>
            </w:r>
          </w:p>
        </w:tc>
        <w:tc>
          <w:tcPr>
            <w:tcW w:w="1008" w:type="dxa"/>
            <w:vAlign w:val="center"/>
          </w:tcPr>
          <w:p w14:paraId="5D437521" w14:textId="77777777" w:rsidR="001244DC" w:rsidRPr="001244DC" w:rsidRDefault="001244DC" w:rsidP="001244DC">
            <w:pPr>
              <w:spacing w:after="0"/>
              <w:jc w:val="center"/>
              <w:rPr>
                <w:sz w:val="20"/>
                <w:szCs w:val="20"/>
              </w:rPr>
            </w:pPr>
            <w:r w:rsidRPr="001244DC">
              <w:rPr>
                <w:sz w:val="20"/>
                <w:szCs w:val="20"/>
              </w:rPr>
              <w:t>I</w:t>
            </w:r>
          </w:p>
        </w:tc>
        <w:tc>
          <w:tcPr>
            <w:tcW w:w="1008" w:type="dxa"/>
            <w:vAlign w:val="center"/>
          </w:tcPr>
          <w:p w14:paraId="7FF15B5C" w14:textId="77777777" w:rsidR="001244DC" w:rsidRPr="001244DC" w:rsidRDefault="001244DC" w:rsidP="001244DC">
            <w:pPr>
              <w:spacing w:after="0"/>
              <w:jc w:val="center"/>
              <w:rPr>
                <w:sz w:val="20"/>
                <w:szCs w:val="20"/>
              </w:rPr>
            </w:pPr>
            <w:r w:rsidRPr="001244DC">
              <w:rPr>
                <w:sz w:val="20"/>
                <w:szCs w:val="20"/>
              </w:rPr>
              <w:t>J</w:t>
            </w:r>
          </w:p>
        </w:tc>
        <w:tc>
          <w:tcPr>
            <w:tcW w:w="1188" w:type="dxa"/>
            <w:tcBorders>
              <w:right w:val="single" w:sz="4" w:space="0" w:color="000000"/>
            </w:tcBorders>
            <w:vAlign w:val="center"/>
          </w:tcPr>
          <w:p w14:paraId="694AD999" w14:textId="77777777" w:rsidR="001244DC" w:rsidRPr="001244DC" w:rsidRDefault="001244DC" w:rsidP="001244DC">
            <w:pPr>
              <w:spacing w:after="0"/>
              <w:jc w:val="center"/>
              <w:rPr>
                <w:sz w:val="20"/>
                <w:szCs w:val="20"/>
              </w:rPr>
            </w:pPr>
            <w:r w:rsidRPr="001244DC">
              <w:rPr>
                <w:sz w:val="20"/>
                <w:szCs w:val="20"/>
              </w:rPr>
              <w:t>K</w:t>
            </w:r>
          </w:p>
        </w:tc>
      </w:tr>
      <w:tr w:rsidR="001244DC" w:rsidRPr="001244DC" w14:paraId="7D58EA21" w14:textId="77777777" w:rsidTr="006C24AA">
        <w:trPr>
          <w:cantSplit/>
          <w:trHeight w:val="368"/>
        </w:trPr>
        <w:tc>
          <w:tcPr>
            <w:tcW w:w="2160" w:type="dxa"/>
            <w:tcBorders>
              <w:left w:val="single" w:sz="4" w:space="0" w:color="000000"/>
              <w:right w:val="nil"/>
            </w:tcBorders>
            <w:vAlign w:val="center"/>
          </w:tcPr>
          <w:p w14:paraId="1C7A2314"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Officials &amp; Managers</w:t>
            </w:r>
          </w:p>
        </w:tc>
        <w:tc>
          <w:tcPr>
            <w:tcW w:w="2160" w:type="dxa"/>
            <w:tcBorders>
              <w:left w:val="single" w:sz="4" w:space="0" w:color="000000"/>
              <w:right w:val="single" w:sz="4" w:space="0" w:color="000000"/>
            </w:tcBorders>
            <w:vAlign w:val="center"/>
          </w:tcPr>
          <w:p w14:paraId="14A08984" w14:textId="77777777" w:rsidR="001244DC" w:rsidRPr="001244DC" w:rsidRDefault="001244DC" w:rsidP="001244DC">
            <w:pPr>
              <w:spacing w:after="0"/>
              <w:jc w:val="center"/>
              <w:rPr>
                <w:sz w:val="20"/>
                <w:szCs w:val="20"/>
              </w:rPr>
            </w:pPr>
          </w:p>
        </w:tc>
        <w:tc>
          <w:tcPr>
            <w:tcW w:w="1008" w:type="dxa"/>
            <w:tcBorders>
              <w:left w:val="nil"/>
            </w:tcBorders>
            <w:vAlign w:val="center"/>
          </w:tcPr>
          <w:p w14:paraId="6DC838DC" w14:textId="77777777" w:rsidR="001244DC" w:rsidRPr="001244DC" w:rsidRDefault="001244DC" w:rsidP="001244DC">
            <w:pPr>
              <w:spacing w:after="0"/>
              <w:jc w:val="center"/>
              <w:rPr>
                <w:sz w:val="20"/>
                <w:szCs w:val="20"/>
              </w:rPr>
            </w:pPr>
          </w:p>
        </w:tc>
        <w:tc>
          <w:tcPr>
            <w:tcW w:w="1008" w:type="dxa"/>
            <w:vAlign w:val="center"/>
          </w:tcPr>
          <w:p w14:paraId="353A3AB2" w14:textId="77777777" w:rsidR="001244DC" w:rsidRPr="001244DC" w:rsidRDefault="001244DC" w:rsidP="001244DC">
            <w:pPr>
              <w:spacing w:after="0"/>
              <w:jc w:val="center"/>
              <w:rPr>
                <w:sz w:val="20"/>
                <w:szCs w:val="20"/>
              </w:rPr>
            </w:pPr>
          </w:p>
        </w:tc>
        <w:tc>
          <w:tcPr>
            <w:tcW w:w="1008" w:type="dxa"/>
            <w:vAlign w:val="center"/>
          </w:tcPr>
          <w:p w14:paraId="15EA925D" w14:textId="77777777" w:rsidR="001244DC" w:rsidRPr="001244DC" w:rsidRDefault="001244DC" w:rsidP="001244DC">
            <w:pPr>
              <w:spacing w:after="0"/>
              <w:jc w:val="center"/>
              <w:rPr>
                <w:sz w:val="20"/>
                <w:szCs w:val="20"/>
              </w:rPr>
            </w:pPr>
          </w:p>
        </w:tc>
        <w:tc>
          <w:tcPr>
            <w:tcW w:w="1008" w:type="dxa"/>
            <w:vAlign w:val="center"/>
          </w:tcPr>
          <w:p w14:paraId="62FDA923" w14:textId="77777777" w:rsidR="001244DC" w:rsidRPr="001244DC" w:rsidRDefault="001244DC" w:rsidP="001244DC">
            <w:pPr>
              <w:spacing w:after="0"/>
              <w:jc w:val="center"/>
              <w:rPr>
                <w:sz w:val="20"/>
                <w:szCs w:val="20"/>
              </w:rPr>
            </w:pPr>
          </w:p>
        </w:tc>
        <w:tc>
          <w:tcPr>
            <w:tcW w:w="1008" w:type="dxa"/>
            <w:tcBorders>
              <w:right w:val="nil"/>
            </w:tcBorders>
            <w:vAlign w:val="center"/>
          </w:tcPr>
          <w:p w14:paraId="384E9C20"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3AC84D7E" w14:textId="77777777" w:rsidR="001244DC" w:rsidRPr="001244DC" w:rsidRDefault="001244DC" w:rsidP="001244DC">
            <w:pPr>
              <w:spacing w:after="0"/>
              <w:jc w:val="center"/>
              <w:rPr>
                <w:sz w:val="20"/>
                <w:szCs w:val="20"/>
              </w:rPr>
            </w:pPr>
          </w:p>
        </w:tc>
        <w:tc>
          <w:tcPr>
            <w:tcW w:w="1008" w:type="dxa"/>
            <w:vAlign w:val="center"/>
          </w:tcPr>
          <w:p w14:paraId="3151BAC2" w14:textId="77777777" w:rsidR="001244DC" w:rsidRPr="001244DC" w:rsidRDefault="001244DC" w:rsidP="001244DC">
            <w:pPr>
              <w:spacing w:after="0"/>
              <w:jc w:val="center"/>
              <w:rPr>
                <w:sz w:val="20"/>
                <w:szCs w:val="20"/>
              </w:rPr>
            </w:pPr>
          </w:p>
        </w:tc>
        <w:tc>
          <w:tcPr>
            <w:tcW w:w="1008" w:type="dxa"/>
            <w:vAlign w:val="center"/>
          </w:tcPr>
          <w:p w14:paraId="2776721B" w14:textId="77777777" w:rsidR="001244DC" w:rsidRPr="001244DC" w:rsidRDefault="001244DC" w:rsidP="001244DC">
            <w:pPr>
              <w:spacing w:after="0"/>
              <w:jc w:val="center"/>
              <w:rPr>
                <w:sz w:val="20"/>
                <w:szCs w:val="20"/>
              </w:rPr>
            </w:pPr>
          </w:p>
        </w:tc>
        <w:tc>
          <w:tcPr>
            <w:tcW w:w="1008" w:type="dxa"/>
            <w:vAlign w:val="center"/>
          </w:tcPr>
          <w:p w14:paraId="0604302E"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69B91B4B" w14:textId="77777777" w:rsidR="001244DC" w:rsidRPr="001244DC" w:rsidRDefault="001244DC" w:rsidP="001244DC">
            <w:pPr>
              <w:spacing w:after="0"/>
              <w:jc w:val="center"/>
              <w:rPr>
                <w:sz w:val="20"/>
                <w:szCs w:val="20"/>
              </w:rPr>
            </w:pPr>
          </w:p>
        </w:tc>
      </w:tr>
      <w:tr w:rsidR="001244DC" w:rsidRPr="001244DC" w14:paraId="7FF246E0" w14:textId="77777777" w:rsidTr="006C24AA">
        <w:trPr>
          <w:cantSplit/>
          <w:trHeight w:val="352"/>
        </w:trPr>
        <w:tc>
          <w:tcPr>
            <w:tcW w:w="2160" w:type="dxa"/>
            <w:tcBorders>
              <w:left w:val="single" w:sz="4" w:space="0" w:color="000000"/>
              <w:right w:val="nil"/>
            </w:tcBorders>
            <w:vAlign w:val="center"/>
          </w:tcPr>
          <w:p w14:paraId="571AE4AE"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Professionals</w:t>
            </w:r>
          </w:p>
        </w:tc>
        <w:tc>
          <w:tcPr>
            <w:tcW w:w="2160" w:type="dxa"/>
            <w:tcBorders>
              <w:left w:val="single" w:sz="4" w:space="0" w:color="000000"/>
              <w:right w:val="single" w:sz="4" w:space="0" w:color="000000"/>
            </w:tcBorders>
            <w:vAlign w:val="center"/>
          </w:tcPr>
          <w:p w14:paraId="3DC3C83E" w14:textId="77777777" w:rsidR="001244DC" w:rsidRPr="001244DC" w:rsidRDefault="001244DC" w:rsidP="001244DC">
            <w:pPr>
              <w:spacing w:after="0"/>
              <w:jc w:val="center"/>
              <w:rPr>
                <w:sz w:val="20"/>
                <w:szCs w:val="20"/>
              </w:rPr>
            </w:pPr>
          </w:p>
        </w:tc>
        <w:tc>
          <w:tcPr>
            <w:tcW w:w="1008" w:type="dxa"/>
            <w:tcBorders>
              <w:left w:val="nil"/>
            </w:tcBorders>
            <w:vAlign w:val="center"/>
          </w:tcPr>
          <w:p w14:paraId="1AE5D4FB" w14:textId="77777777" w:rsidR="001244DC" w:rsidRPr="001244DC" w:rsidRDefault="001244DC" w:rsidP="001244DC">
            <w:pPr>
              <w:spacing w:after="0"/>
              <w:jc w:val="center"/>
              <w:rPr>
                <w:sz w:val="20"/>
                <w:szCs w:val="20"/>
              </w:rPr>
            </w:pPr>
          </w:p>
        </w:tc>
        <w:tc>
          <w:tcPr>
            <w:tcW w:w="1008" w:type="dxa"/>
            <w:vAlign w:val="center"/>
          </w:tcPr>
          <w:p w14:paraId="7E286E95" w14:textId="77777777" w:rsidR="001244DC" w:rsidRPr="001244DC" w:rsidRDefault="001244DC" w:rsidP="001244DC">
            <w:pPr>
              <w:spacing w:after="0"/>
              <w:jc w:val="center"/>
              <w:rPr>
                <w:sz w:val="20"/>
                <w:szCs w:val="20"/>
              </w:rPr>
            </w:pPr>
          </w:p>
        </w:tc>
        <w:tc>
          <w:tcPr>
            <w:tcW w:w="1008" w:type="dxa"/>
            <w:vAlign w:val="center"/>
          </w:tcPr>
          <w:p w14:paraId="70273C51" w14:textId="77777777" w:rsidR="001244DC" w:rsidRPr="001244DC" w:rsidRDefault="001244DC" w:rsidP="001244DC">
            <w:pPr>
              <w:spacing w:after="0"/>
              <w:jc w:val="center"/>
              <w:rPr>
                <w:sz w:val="20"/>
                <w:szCs w:val="20"/>
              </w:rPr>
            </w:pPr>
          </w:p>
        </w:tc>
        <w:tc>
          <w:tcPr>
            <w:tcW w:w="1008" w:type="dxa"/>
            <w:vAlign w:val="center"/>
          </w:tcPr>
          <w:p w14:paraId="2C41E8BC" w14:textId="77777777" w:rsidR="001244DC" w:rsidRPr="001244DC" w:rsidRDefault="001244DC" w:rsidP="001244DC">
            <w:pPr>
              <w:spacing w:after="0"/>
              <w:jc w:val="center"/>
              <w:rPr>
                <w:sz w:val="20"/>
                <w:szCs w:val="20"/>
              </w:rPr>
            </w:pPr>
          </w:p>
        </w:tc>
        <w:tc>
          <w:tcPr>
            <w:tcW w:w="1008" w:type="dxa"/>
            <w:tcBorders>
              <w:right w:val="nil"/>
            </w:tcBorders>
            <w:vAlign w:val="center"/>
          </w:tcPr>
          <w:p w14:paraId="778A5121"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10576138" w14:textId="77777777" w:rsidR="001244DC" w:rsidRPr="001244DC" w:rsidRDefault="001244DC" w:rsidP="001244DC">
            <w:pPr>
              <w:spacing w:after="0"/>
              <w:jc w:val="center"/>
              <w:rPr>
                <w:sz w:val="20"/>
                <w:szCs w:val="20"/>
              </w:rPr>
            </w:pPr>
          </w:p>
        </w:tc>
        <w:tc>
          <w:tcPr>
            <w:tcW w:w="1008" w:type="dxa"/>
            <w:vAlign w:val="center"/>
          </w:tcPr>
          <w:p w14:paraId="03394922" w14:textId="77777777" w:rsidR="001244DC" w:rsidRPr="001244DC" w:rsidRDefault="001244DC" w:rsidP="001244DC">
            <w:pPr>
              <w:spacing w:after="0"/>
              <w:jc w:val="center"/>
              <w:rPr>
                <w:sz w:val="20"/>
                <w:szCs w:val="20"/>
              </w:rPr>
            </w:pPr>
          </w:p>
        </w:tc>
        <w:tc>
          <w:tcPr>
            <w:tcW w:w="1008" w:type="dxa"/>
            <w:vAlign w:val="center"/>
          </w:tcPr>
          <w:p w14:paraId="47B76223" w14:textId="77777777" w:rsidR="001244DC" w:rsidRPr="001244DC" w:rsidRDefault="001244DC" w:rsidP="001244DC">
            <w:pPr>
              <w:spacing w:after="0"/>
              <w:jc w:val="center"/>
              <w:rPr>
                <w:sz w:val="20"/>
                <w:szCs w:val="20"/>
              </w:rPr>
            </w:pPr>
          </w:p>
        </w:tc>
        <w:tc>
          <w:tcPr>
            <w:tcW w:w="1008" w:type="dxa"/>
            <w:vAlign w:val="center"/>
          </w:tcPr>
          <w:p w14:paraId="613CA8D0"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6F252B12" w14:textId="77777777" w:rsidR="001244DC" w:rsidRPr="001244DC" w:rsidRDefault="001244DC" w:rsidP="001244DC">
            <w:pPr>
              <w:spacing w:after="0"/>
              <w:jc w:val="center"/>
              <w:rPr>
                <w:sz w:val="20"/>
                <w:szCs w:val="20"/>
              </w:rPr>
            </w:pPr>
          </w:p>
        </w:tc>
      </w:tr>
      <w:tr w:rsidR="001244DC" w:rsidRPr="001244DC" w14:paraId="35CE1712" w14:textId="77777777" w:rsidTr="006C24AA">
        <w:trPr>
          <w:cantSplit/>
          <w:trHeight w:val="352"/>
        </w:trPr>
        <w:tc>
          <w:tcPr>
            <w:tcW w:w="2160" w:type="dxa"/>
            <w:tcBorders>
              <w:left w:val="single" w:sz="4" w:space="0" w:color="000000"/>
              <w:right w:val="nil"/>
            </w:tcBorders>
            <w:vAlign w:val="center"/>
          </w:tcPr>
          <w:p w14:paraId="0C95EA9A"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Technicians</w:t>
            </w:r>
          </w:p>
        </w:tc>
        <w:tc>
          <w:tcPr>
            <w:tcW w:w="2160" w:type="dxa"/>
            <w:tcBorders>
              <w:left w:val="single" w:sz="4" w:space="0" w:color="000000"/>
              <w:right w:val="single" w:sz="4" w:space="0" w:color="000000"/>
            </w:tcBorders>
            <w:vAlign w:val="center"/>
          </w:tcPr>
          <w:p w14:paraId="6E55C6B9" w14:textId="77777777" w:rsidR="001244DC" w:rsidRPr="001244DC" w:rsidRDefault="001244DC" w:rsidP="001244DC">
            <w:pPr>
              <w:spacing w:after="0"/>
              <w:jc w:val="center"/>
              <w:rPr>
                <w:sz w:val="20"/>
                <w:szCs w:val="20"/>
              </w:rPr>
            </w:pPr>
          </w:p>
        </w:tc>
        <w:tc>
          <w:tcPr>
            <w:tcW w:w="1008" w:type="dxa"/>
            <w:tcBorders>
              <w:left w:val="nil"/>
            </w:tcBorders>
            <w:vAlign w:val="center"/>
          </w:tcPr>
          <w:p w14:paraId="6BB58A8F" w14:textId="77777777" w:rsidR="001244DC" w:rsidRPr="001244DC" w:rsidRDefault="001244DC" w:rsidP="001244DC">
            <w:pPr>
              <w:spacing w:after="0"/>
              <w:jc w:val="center"/>
              <w:rPr>
                <w:sz w:val="20"/>
                <w:szCs w:val="20"/>
              </w:rPr>
            </w:pPr>
          </w:p>
        </w:tc>
        <w:tc>
          <w:tcPr>
            <w:tcW w:w="1008" w:type="dxa"/>
            <w:vAlign w:val="center"/>
          </w:tcPr>
          <w:p w14:paraId="2E918AC2" w14:textId="77777777" w:rsidR="001244DC" w:rsidRPr="001244DC" w:rsidRDefault="001244DC" w:rsidP="001244DC">
            <w:pPr>
              <w:spacing w:after="0"/>
              <w:jc w:val="center"/>
              <w:rPr>
                <w:sz w:val="20"/>
                <w:szCs w:val="20"/>
              </w:rPr>
            </w:pPr>
          </w:p>
        </w:tc>
        <w:tc>
          <w:tcPr>
            <w:tcW w:w="1008" w:type="dxa"/>
            <w:vAlign w:val="center"/>
          </w:tcPr>
          <w:p w14:paraId="2085033A" w14:textId="77777777" w:rsidR="001244DC" w:rsidRPr="001244DC" w:rsidRDefault="001244DC" w:rsidP="001244DC">
            <w:pPr>
              <w:spacing w:after="0"/>
              <w:jc w:val="center"/>
              <w:rPr>
                <w:sz w:val="20"/>
                <w:szCs w:val="20"/>
              </w:rPr>
            </w:pPr>
          </w:p>
        </w:tc>
        <w:tc>
          <w:tcPr>
            <w:tcW w:w="1008" w:type="dxa"/>
            <w:vAlign w:val="center"/>
          </w:tcPr>
          <w:p w14:paraId="29D99E3D" w14:textId="77777777" w:rsidR="001244DC" w:rsidRPr="001244DC" w:rsidRDefault="001244DC" w:rsidP="001244DC">
            <w:pPr>
              <w:spacing w:after="0"/>
              <w:jc w:val="center"/>
              <w:rPr>
                <w:sz w:val="20"/>
                <w:szCs w:val="20"/>
              </w:rPr>
            </w:pPr>
          </w:p>
        </w:tc>
        <w:tc>
          <w:tcPr>
            <w:tcW w:w="1008" w:type="dxa"/>
            <w:tcBorders>
              <w:right w:val="nil"/>
            </w:tcBorders>
            <w:vAlign w:val="center"/>
          </w:tcPr>
          <w:p w14:paraId="1C985FA8"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1C9A6D2D" w14:textId="77777777" w:rsidR="001244DC" w:rsidRPr="001244DC" w:rsidRDefault="001244DC" w:rsidP="001244DC">
            <w:pPr>
              <w:spacing w:after="0"/>
              <w:jc w:val="center"/>
              <w:rPr>
                <w:sz w:val="20"/>
                <w:szCs w:val="20"/>
              </w:rPr>
            </w:pPr>
          </w:p>
        </w:tc>
        <w:tc>
          <w:tcPr>
            <w:tcW w:w="1008" w:type="dxa"/>
            <w:vAlign w:val="center"/>
          </w:tcPr>
          <w:p w14:paraId="6B5B1337" w14:textId="77777777" w:rsidR="001244DC" w:rsidRPr="001244DC" w:rsidRDefault="001244DC" w:rsidP="001244DC">
            <w:pPr>
              <w:spacing w:after="0"/>
              <w:jc w:val="center"/>
              <w:rPr>
                <w:sz w:val="20"/>
                <w:szCs w:val="20"/>
              </w:rPr>
            </w:pPr>
          </w:p>
        </w:tc>
        <w:tc>
          <w:tcPr>
            <w:tcW w:w="1008" w:type="dxa"/>
            <w:vAlign w:val="center"/>
          </w:tcPr>
          <w:p w14:paraId="1FFD03D8" w14:textId="77777777" w:rsidR="001244DC" w:rsidRPr="001244DC" w:rsidRDefault="001244DC" w:rsidP="001244DC">
            <w:pPr>
              <w:spacing w:after="0"/>
              <w:jc w:val="center"/>
              <w:rPr>
                <w:sz w:val="20"/>
                <w:szCs w:val="20"/>
              </w:rPr>
            </w:pPr>
          </w:p>
        </w:tc>
        <w:tc>
          <w:tcPr>
            <w:tcW w:w="1008" w:type="dxa"/>
            <w:vAlign w:val="center"/>
          </w:tcPr>
          <w:p w14:paraId="48892772"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50BB202C" w14:textId="77777777" w:rsidR="001244DC" w:rsidRPr="001244DC" w:rsidRDefault="001244DC" w:rsidP="001244DC">
            <w:pPr>
              <w:spacing w:after="0"/>
              <w:jc w:val="center"/>
              <w:rPr>
                <w:sz w:val="20"/>
                <w:szCs w:val="20"/>
              </w:rPr>
            </w:pPr>
          </w:p>
        </w:tc>
      </w:tr>
      <w:tr w:rsidR="001244DC" w:rsidRPr="001244DC" w14:paraId="6C712D2E" w14:textId="77777777" w:rsidTr="006C24AA">
        <w:trPr>
          <w:cantSplit/>
          <w:trHeight w:val="370"/>
        </w:trPr>
        <w:tc>
          <w:tcPr>
            <w:tcW w:w="2160" w:type="dxa"/>
            <w:tcBorders>
              <w:left w:val="single" w:sz="4" w:space="0" w:color="000000"/>
              <w:right w:val="nil"/>
            </w:tcBorders>
            <w:vAlign w:val="center"/>
          </w:tcPr>
          <w:p w14:paraId="3E57D446" w14:textId="77777777" w:rsidR="001244DC" w:rsidRPr="001244DC" w:rsidRDefault="001244DC" w:rsidP="001244DC">
            <w:pPr>
              <w:spacing w:after="0"/>
              <w:rPr>
                <w:rFonts w:ascii="Arial" w:eastAsia="Arial" w:hAnsi="Arial" w:cs="Arial"/>
                <w:sz w:val="20"/>
                <w:szCs w:val="20"/>
              </w:rPr>
            </w:pPr>
            <w:r w:rsidRPr="001244DC">
              <w:rPr>
                <w:rFonts w:ascii="Arial" w:eastAsia="Arial" w:hAnsi="Arial" w:cs="Arial"/>
                <w:sz w:val="20"/>
                <w:szCs w:val="20"/>
              </w:rPr>
              <w:t>Sales Occupations</w:t>
            </w:r>
          </w:p>
        </w:tc>
        <w:tc>
          <w:tcPr>
            <w:tcW w:w="2160" w:type="dxa"/>
            <w:tcBorders>
              <w:left w:val="single" w:sz="4" w:space="0" w:color="000000"/>
              <w:right w:val="single" w:sz="4" w:space="0" w:color="000000"/>
            </w:tcBorders>
            <w:vAlign w:val="center"/>
          </w:tcPr>
          <w:p w14:paraId="4A7746E3" w14:textId="77777777" w:rsidR="001244DC" w:rsidRPr="001244DC" w:rsidRDefault="001244DC" w:rsidP="001244DC">
            <w:pPr>
              <w:spacing w:after="0"/>
              <w:jc w:val="center"/>
              <w:rPr>
                <w:sz w:val="20"/>
                <w:szCs w:val="20"/>
              </w:rPr>
            </w:pPr>
          </w:p>
        </w:tc>
        <w:tc>
          <w:tcPr>
            <w:tcW w:w="1008" w:type="dxa"/>
            <w:tcBorders>
              <w:left w:val="nil"/>
            </w:tcBorders>
            <w:vAlign w:val="center"/>
          </w:tcPr>
          <w:p w14:paraId="5CE75AEA" w14:textId="77777777" w:rsidR="001244DC" w:rsidRPr="001244DC" w:rsidRDefault="001244DC" w:rsidP="001244DC">
            <w:pPr>
              <w:spacing w:after="0"/>
              <w:jc w:val="center"/>
              <w:rPr>
                <w:sz w:val="20"/>
                <w:szCs w:val="20"/>
              </w:rPr>
            </w:pPr>
          </w:p>
        </w:tc>
        <w:tc>
          <w:tcPr>
            <w:tcW w:w="1008" w:type="dxa"/>
            <w:vAlign w:val="center"/>
          </w:tcPr>
          <w:p w14:paraId="3297A4CA" w14:textId="77777777" w:rsidR="001244DC" w:rsidRPr="001244DC" w:rsidRDefault="001244DC" w:rsidP="001244DC">
            <w:pPr>
              <w:spacing w:after="0"/>
              <w:jc w:val="center"/>
              <w:rPr>
                <w:sz w:val="20"/>
                <w:szCs w:val="20"/>
              </w:rPr>
            </w:pPr>
          </w:p>
        </w:tc>
        <w:tc>
          <w:tcPr>
            <w:tcW w:w="1008" w:type="dxa"/>
            <w:vAlign w:val="center"/>
          </w:tcPr>
          <w:p w14:paraId="7E99B4CB" w14:textId="77777777" w:rsidR="001244DC" w:rsidRPr="001244DC" w:rsidRDefault="001244DC" w:rsidP="001244DC">
            <w:pPr>
              <w:spacing w:after="0"/>
              <w:jc w:val="center"/>
              <w:rPr>
                <w:sz w:val="20"/>
                <w:szCs w:val="20"/>
              </w:rPr>
            </w:pPr>
          </w:p>
        </w:tc>
        <w:tc>
          <w:tcPr>
            <w:tcW w:w="1008" w:type="dxa"/>
            <w:vAlign w:val="center"/>
          </w:tcPr>
          <w:p w14:paraId="69B9C0A9" w14:textId="77777777" w:rsidR="001244DC" w:rsidRPr="001244DC" w:rsidRDefault="001244DC" w:rsidP="001244DC">
            <w:pPr>
              <w:spacing w:after="0"/>
              <w:jc w:val="center"/>
              <w:rPr>
                <w:sz w:val="20"/>
                <w:szCs w:val="20"/>
              </w:rPr>
            </w:pPr>
          </w:p>
        </w:tc>
        <w:tc>
          <w:tcPr>
            <w:tcW w:w="1008" w:type="dxa"/>
            <w:tcBorders>
              <w:right w:val="nil"/>
            </w:tcBorders>
            <w:vAlign w:val="center"/>
          </w:tcPr>
          <w:p w14:paraId="16210969"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0C72B7D8" w14:textId="77777777" w:rsidR="001244DC" w:rsidRPr="001244DC" w:rsidRDefault="001244DC" w:rsidP="001244DC">
            <w:pPr>
              <w:spacing w:after="0"/>
              <w:jc w:val="center"/>
              <w:rPr>
                <w:sz w:val="20"/>
                <w:szCs w:val="20"/>
              </w:rPr>
            </w:pPr>
          </w:p>
        </w:tc>
        <w:tc>
          <w:tcPr>
            <w:tcW w:w="1008" w:type="dxa"/>
            <w:vAlign w:val="center"/>
          </w:tcPr>
          <w:p w14:paraId="2803A3E0" w14:textId="77777777" w:rsidR="001244DC" w:rsidRPr="001244DC" w:rsidRDefault="001244DC" w:rsidP="001244DC">
            <w:pPr>
              <w:spacing w:after="0"/>
              <w:jc w:val="center"/>
              <w:rPr>
                <w:sz w:val="20"/>
                <w:szCs w:val="20"/>
              </w:rPr>
            </w:pPr>
          </w:p>
        </w:tc>
        <w:tc>
          <w:tcPr>
            <w:tcW w:w="1008" w:type="dxa"/>
            <w:vAlign w:val="center"/>
          </w:tcPr>
          <w:p w14:paraId="2EB28A03" w14:textId="77777777" w:rsidR="001244DC" w:rsidRPr="001244DC" w:rsidRDefault="001244DC" w:rsidP="001244DC">
            <w:pPr>
              <w:spacing w:after="0"/>
              <w:jc w:val="center"/>
              <w:rPr>
                <w:sz w:val="20"/>
                <w:szCs w:val="20"/>
              </w:rPr>
            </w:pPr>
          </w:p>
        </w:tc>
        <w:tc>
          <w:tcPr>
            <w:tcW w:w="1008" w:type="dxa"/>
            <w:vAlign w:val="center"/>
          </w:tcPr>
          <w:p w14:paraId="1265736D"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5909EA5F" w14:textId="77777777" w:rsidR="001244DC" w:rsidRPr="001244DC" w:rsidRDefault="001244DC" w:rsidP="001244DC">
            <w:pPr>
              <w:spacing w:after="0"/>
              <w:jc w:val="center"/>
              <w:rPr>
                <w:sz w:val="20"/>
                <w:szCs w:val="20"/>
              </w:rPr>
            </w:pPr>
          </w:p>
        </w:tc>
      </w:tr>
      <w:tr w:rsidR="001244DC" w:rsidRPr="001244DC" w14:paraId="0A1F6D86" w14:textId="77777777" w:rsidTr="006C24AA">
        <w:trPr>
          <w:cantSplit/>
          <w:trHeight w:val="802"/>
        </w:trPr>
        <w:tc>
          <w:tcPr>
            <w:tcW w:w="2160" w:type="dxa"/>
            <w:tcBorders>
              <w:left w:val="single" w:sz="4" w:space="0" w:color="000000"/>
              <w:right w:val="nil"/>
            </w:tcBorders>
            <w:vAlign w:val="center"/>
          </w:tcPr>
          <w:p w14:paraId="744E4EAE" w14:textId="77777777" w:rsidR="001244DC" w:rsidRDefault="001244DC" w:rsidP="001244DC">
            <w:pPr>
              <w:spacing w:after="0"/>
              <w:rPr>
                <w:rFonts w:ascii="Arial" w:eastAsia="Arial" w:hAnsi="Arial" w:cs="Arial"/>
                <w:sz w:val="20"/>
                <w:szCs w:val="20"/>
              </w:rPr>
            </w:pPr>
            <w:r w:rsidRPr="001244DC">
              <w:rPr>
                <w:rFonts w:ascii="Arial" w:eastAsia="Arial" w:hAnsi="Arial" w:cs="Arial"/>
                <w:sz w:val="20"/>
                <w:szCs w:val="20"/>
              </w:rPr>
              <w:t>Clerical and Administrative Support</w:t>
            </w:r>
          </w:p>
          <w:p w14:paraId="18FDF026" w14:textId="77777777" w:rsidR="002F4AFE" w:rsidRPr="002F4AFE" w:rsidRDefault="002F4AFE" w:rsidP="002F4AFE">
            <w:pPr>
              <w:rPr>
                <w:rFonts w:ascii="Arial" w:eastAsia="Arial" w:hAnsi="Arial" w:cs="Arial"/>
                <w:sz w:val="20"/>
                <w:szCs w:val="20"/>
              </w:rPr>
            </w:pPr>
          </w:p>
          <w:p w14:paraId="59830CB8" w14:textId="77777777" w:rsidR="002F4AFE" w:rsidRPr="002F4AFE" w:rsidRDefault="002F4AFE" w:rsidP="002F4AFE">
            <w:pPr>
              <w:rPr>
                <w:rFonts w:ascii="Arial" w:eastAsia="Arial" w:hAnsi="Arial" w:cs="Arial"/>
                <w:sz w:val="20"/>
                <w:szCs w:val="20"/>
              </w:rPr>
            </w:pPr>
          </w:p>
          <w:p w14:paraId="74C6F16F" w14:textId="77777777" w:rsidR="002F4AFE" w:rsidRPr="002F4AFE" w:rsidRDefault="002F4AFE" w:rsidP="002F4AFE">
            <w:pPr>
              <w:rPr>
                <w:rFonts w:ascii="Arial" w:eastAsia="Arial" w:hAnsi="Arial" w:cs="Arial"/>
                <w:sz w:val="20"/>
                <w:szCs w:val="20"/>
              </w:rPr>
            </w:pPr>
          </w:p>
          <w:p w14:paraId="371A41EF" w14:textId="77777777" w:rsidR="002F4AFE" w:rsidRPr="002F4AFE" w:rsidRDefault="002F4AFE" w:rsidP="002F4AFE">
            <w:pPr>
              <w:rPr>
                <w:rFonts w:ascii="Arial" w:eastAsia="Arial" w:hAnsi="Arial" w:cs="Arial"/>
                <w:sz w:val="20"/>
                <w:szCs w:val="20"/>
              </w:rPr>
            </w:pPr>
          </w:p>
          <w:p w14:paraId="56F55599" w14:textId="77777777" w:rsidR="002F4AFE" w:rsidRPr="002F4AFE" w:rsidRDefault="002F4AFE" w:rsidP="002F4AFE">
            <w:pPr>
              <w:rPr>
                <w:rFonts w:ascii="Arial" w:eastAsia="Arial" w:hAnsi="Arial" w:cs="Arial"/>
                <w:sz w:val="20"/>
                <w:szCs w:val="20"/>
              </w:rPr>
            </w:pPr>
          </w:p>
          <w:p w14:paraId="1751F10E" w14:textId="77777777" w:rsidR="002F4AFE" w:rsidRPr="002F4AFE" w:rsidRDefault="002F4AFE" w:rsidP="002F4AFE">
            <w:pPr>
              <w:rPr>
                <w:rFonts w:ascii="Arial" w:eastAsia="Arial" w:hAnsi="Arial" w:cs="Arial"/>
                <w:sz w:val="20"/>
                <w:szCs w:val="20"/>
              </w:rPr>
            </w:pPr>
          </w:p>
          <w:p w14:paraId="4CDF226A" w14:textId="77777777" w:rsidR="002F4AFE" w:rsidRPr="002F4AFE" w:rsidRDefault="002F4AFE" w:rsidP="002F4AFE">
            <w:pPr>
              <w:rPr>
                <w:rFonts w:ascii="Arial" w:eastAsia="Arial" w:hAnsi="Arial" w:cs="Arial"/>
                <w:sz w:val="20"/>
                <w:szCs w:val="20"/>
              </w:rPr>
            </w:pPr>
          </w:p>
        </w:tc>
        <w:tc>
          <w:tcPr>
            <w:tcW w:w="2160" w:type="dxa"/>
            <w:tcBorders>
              <w:left w:val="single" w:sz="4" w:space="0" w:color="000000"/>
              <w:right w:val="single" w:sz="4" w:space="0" w:color="000000"/>
            </w:tcBorders>
            <w:vAlign w:val="center"/>
          </w:tcPr>
          <w:p w14:paraId="27381B25" w14:textId="77777777" w:rsidR="001244DC" w:rsidRPr="001244DC" w:rsidRDefault="001244DC" w:rsidP="001244DC">
            <w:pPr>
              <w:spacing w:after="0"/>
              <w:jc w:val="center"/>
              <w:rPr>
                <w:sz w:val="20"/>
                <w:szCs w:val="20"/>
              </w:rPr>
            </w:pPr>
          </w:p>
        </w:tc>
        <w:tc>
          <w:tcPr>
            <w:tcW w:w="1008" w:type="dxa"/>
            <w:tcBorders>
              <w:left w:val="nil"/>
            </w:tcBorders>
            <w:vAlign w:val="center"/>
          </w:tcPr>
          <w:p w14:paraId="2E761DBA" w14:textId="77777777" w:rsidR="001244DC" w:rsidRPr="001244DC" w:rsidRDefault="001244DC" w:rsidP="001244DC">
            <w:pPr>
              <w:spacing w:after="0"/>
              <w:jc w:val="center"/>
              <w:rPr>
                <w:sz w:val="20"/>
                <w:szCs w:val="20"/>
              </w:rPr>
            </w:pPr>
          </w:p>
        </w:tc>
        <w:tc>
          <w:tcPr>
            <w:tcW w:w="1008" w:type="dxa"/>
            <w:vAlign w:val="center"/>
          </w:tcPr>
          <w:p w14:paraId="045F46C2" w14:textId="77777777" w:rsidR="001244DC" w:rsidRPr="001244DC" w:rsidRDefault="001244DC" w:rsidP="001244DC">
            <w:pPr>
              <w:spacing w:after="0"/>
              <w:jc w:val="center"/>
              <w:rPr>
                <w:sz w:val="20"/>
                <w:szCs w:val="20"/>
              </w:rPr>
            </w:pPr>
          </w:p>
        </w:tc>
        <w:tc>
          <w:tcPr>
            <w:tcW w:w="1008" w:type="dxa"/>
            <w:vAlign w:val="center"/>
          </w:tcPr>
          <w:p w14:paraId="562A4050" w14:textId="77777777" w:rsidR="001244DC" w:rsidRPr="001244DC" w:rsidRDefault="001244DC" w:rsidP="001244DC">
            <w:pPr>
              <w:spacing w:after="0"/>
              <w:jc w:val="center"/>
              <w:rPr>
                <w:sz w:val="20"/>
                <w:szCs w:val="20"/>
              </w:rPr>
            </w:pPr>
          </w:p>
        </w:tc>
        <w:tc>
          <w:tcPr>
            <w:tcW w:w="1008" w:type="dxa"/>
            <w:vAlign w:val="center"/>
          </w:tcPr>
          <w:p w14:paraId="2DF233FA" w14:textId="77777777" w:rsidR="001244DC" w:rsidRPr="001244DC" w:rsidRDefault="001244DC" w:rsidP="001244DC">
            <w:pPr>
              <w:spacing w:after="0"/>
              <w:jc w:val="center"/>
              <w:rPr>
                <w:sz w:val="20"/>
                <w:szCs w:val="20"/>
              </w:rPr>
            </w:pPr>
          </w:p>
        </w:tc>
        <w:tc>
          <w:tcPr>
            <w:tcW w:w="1008" w:type="dxa"/>
            <w:tcBorders>
              <w:right w:val="nil"/>
            </w:tcBorders>
            <w:vAlign w:val="center"/>
          </w:tcPr>
          <w:p w14:paraId="3FC0BB69"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5FE290D2" w14:textId="77777777" w:rsidR="001244DC" w:rsidRPr="001244DC" w:rsidRDefault="001244DC" w:rsidP="001244DC">
            <w:pPr>
              <w:spacing w:after="0"/>
              <w:jc w:val="center"/>
              <w:rPr>
                <w:sz w:val="20"/>
                <w:szCs w:val="20"/>
              </w:rPr>
            </w:pPr>
          </w:p>
        </w:tc>
        <w:tc>
          <w:tcPr>
            <w:tcW w:w="1008" w:type="dxa"/>
            <w:vAlign w:val="center"/>
          </w:tcPr>
          <w:p w14:paraId="11DAB4CA" w14:textId="77777777" w:rsidR="001244DC" w:rsidRPr="001244DC" w:rsidRDefault="001244DC" w:rsidP="001244DC">
            <w:pPr>
              <w:spacing w:after="0"/>
              <w:jc w:val="center"/>
              <w:rPr>
                <w:sz w:val="20"/>
                <w:szCs w:val="20"/>
              </w:rPr>
            </w:pPr>
          </w:p>
        </w:tc>
        <w:tc>
          <w:tcPr>
            <w:tcW w:w="1008" w:type="dxa"/>
            <w:vAlign w:val="center"/>
          </w:tcPr>
          <w:p w14:paraId="0E565D76" w14:textId="77777777" w:rsidR="001244DC" w:rsidRPr="001244DC" w:rsidRDefault="001244DC" w:rsidP="001244DC">
            <w:pPr>
              <w:spacing w:after="0"/>
              <w:jc w:val="center"/>
              <w:rPr>
                <w:sz w:val="20"/>
                <w:szCs w:val="20"/>
              </w:rPr>
            </w:pPr>
          </w:p>
        </w:tc>
        <w:tc>
          <w:tcPr>
            <w:tcW w:w="1008" w:type="dxa"/>
            <w:vAlign w:val="center"/>
          </w:tcPr>
          <w:p w14:paraId="224C3490"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608930BB" w14:textId="77777777" w:rsidR="001244DC" w:rsidRPr="001244DC" w:rsidRDefault="001244DC" w:rsidP="001244DC">
            <w:pPr>
              <w:spacing w:after="0"/>
              <w:jc w:val="center"/>
              <w:rPr>
                <w:sz w:val="20"/>
                <w:szCs w:val="20"/>
              </w:rPr>
            </w:pPr>
          </w:p>
        </w:tc>
      </w:tr>
      <w:tr w:rsidR="001244DC" w:rsidRPr="001244DC" w14:paraId="03D8CB19" w14:textId="77777777" w:rsidTr="006C24AA">
        <w:trPr>
          <w:cantSplit/>
          <w:trHeight w:val="370"/>
        </w:trPr>
        <w:tc>
          <w:tcPr>
            <w:tcW w:w="2160" w:type="dxa"/>
            <w:tcBorders>
              <w:left w:val="single" w:sz="4" w:space="0" w:color="000000"/>
              <w:right w:val="nil"/>
            </w:tcBorders>
            <w:vAlign w:val="center"/>
          </w:tcPr>
          <w:p w14:paraId="76E0F8AA" w14:textId="77777777" w:rsidR="001244DC" w:rsidRDefault="001244DC" w:rsidP="001244DC">
            <w:pPr>
              <w:spacing w:after="0"/>
              <w:rPr>
                <w:rFonts w:ascii="Arial" w:eastAsia="Arial" w:hAnsi="Arial" w:cs="Arial"/>
                <w:sz w:val="20"/>
                <w:szCs w:val="20"/>
              </w:rPr>
            </w:pPr>
            <w:r w:rsidRPr="001244DC">
              <w:rPr>
                <w:rFonts w:ascii="Arial" w:eastAsia="Arial" w:hAnsi="Arial" w:cs="Arial"/>
                <w:sz w:val="20"/>
                <w:szCs w:val="20"/>
              </w:rPr>
              <w:lastRenderedPageBreak/>
              <w:t>Craft Workers</w:t>
            </w:r>
          </w:p>
          <w:p w14:paraId="20CE7F4B" w14:textId="77777777" w:rsidR="002F4AFE" w:rsidRPr="002F4AFE" w:rsidRDefault="002F4AFE" w:rsidP="002F4AFE">
            <w:pPr>
              <w:rPr>
                <w:rFonts w:ascii="Arial" w:eastAsia="Arial" w:hAnsi="Arial" w:cs="Arial"/>
                <w:sz w:val="20"/>
                <w:szCs w:val="20"/>
              </w:rPr>
            </w:pPr>
          </w:p>
          <w:p w14:paraId="799B7824" w14:textId="77777777" w:rsidR="002F4AFE" w:rsidRPr="002F4AFE" w:rsidRDefault="002F4AFE" w:rsidP="002F4AFE">
            <w:pPr>
              <w:rPr>
                <w:rFonts w:ascii="Arial" w:eastAsia="Arial" w:hAnsi="Arial" w:cs="Arial"/>
                <w:sz w:val="20"/>
                <w:szCs w:val="20"/>
              </w:rPr>
            </w:pPr>
          </w:p>
          <w:p w14:paraId="74317E90" w14:textId="77777777" w:rsidR="002F4AFE" w:rsidRPr="002F4AFE" w:rsidRDefault="002F4AFE" w:rsidP="002F4AFE">
            <w:pPr>
              <w:rPr>
                <w:rFonts w:ascii="Arial" w:eastAsia="Arial" w:hAnsi="Arial" w:cs="Arial"/>
                <w:sz w:val="20"/>
                <w:szCs w:val="20"/>
              </w:rPr>
            </w:pPr>
          </w:p>
          <w:p w14:paraId="5BE415CE" w14:textId="77777777" w:rsidR="002F4AFE" w:rsidRPr="002F4AFE" w:rsidRDefault="002F4AFE" w:rsidP="002F4AFE">
            <w:pPr>
              <w:rPr>
                <w:rFonts w:ascii="Arial" w:eastAsia="Arial" w:hAnsi="Arial" w:cs="Arial"/>
                <w:sz w:val="20"/>
                <w:szCs w:val="20"/>
              </w:rPr>
            </w:pPr>
          </w:p>
          <w:p w14:paraId="2D722210" w14:textId="77777777" w:rsidR="002F4AFE" w:rsidRPr="002F4AFE" w:rsidRDefault="002F4AFE" w:rsidP="002F4AFE">
            <w:pPr>
              <w:rPr>
                <w:rFonts w:ascii="Arial" w:eastAsia="Arial" w:hAnsi="Arial" w:cs="Arial"/>
                <w:sz w:val="20"/>
                <w:szCs w:val="20"/>
              </w:rPr>
            </w:pPr>
          </w:p>
          <w:p w14:paraId="7FCC6F59" w14:textId="77777777" w:rsidR="002F4AFE" w:rsidRDefault="002F4AFE" w:rsidP="002F4AFE">
            <w:pPr>
              <w:rPr>
                <w:rFonts w:ascii="Arial" w:eastAsia="Arial" w:hAnsi="Arial" w:cs="Arial"/>
                <w:sz w:val="20"/>
                <w:szCs w:val="20"/>
              </w:rPr>
            </w:pPr>
          </w:p>
          <w:p w14:paraId="72B95D42" w14:textId="77777777" w:rsidR="002F4AFE" w:rsidRPr="002F4AFE" w:rsidRDefault="002F4AFE" w:rsidP="002F4AFE">
            <w:pPr>
              <w:rPr>
                <w:rFonts w:ascii="Arial" w:eastAsia="Arial" w:hAnsi="Arial" w:cs="Arial"/>
                <w:sz w:val="20"/>
                <w:szCs w:val="20"/>
              </w:rPr>
            </w:pPr>
          </w:p>
        </w:tc>
        <w:tc>
          <w:tcPr>
            <w:tcW w:w="2160" w:type="dxa"/>
            <w:tcBorders>
              <w:left w:val="single" w:sz="4" w:space="0" w:color="000000"/>
              <w:right w:val="single" w:sz="4" w:space="0" w:color="000000"/>
            </w:tcBorders>
            <w:vAlign w:val="center"/>
          </w:tcPr>
          <w:p w14:paraId="4C3B93ED" w14:textId="77777777" w:rsidR="001244DC" w:rsidRPr="001244DC" w:rsidRDefault="001244DC" w:rsidP="001244DC">
            <w:pPr>
              <w:spacing w:after="0"/>
              <w:jc w:val="center"/>
              <w:rPr>
                <w:sz w:val="20"/>
                <w:szCs w:val="20"/>
              </w:rPr>
            </w:pPr>
          </w:p>
        </w:tc>
        <w:tc>
          <w:tcPr>
            <w:tcW w:w="1008" w:type="dxa"/>
            <w:tcBorders>
              <w:left w:val="nil"/>
            </w:tcBorders>
            <w:vAlign w:val="center"/>
          </w:tcPr>
          <w:p w14:paraId="24A6DB1E" w14:textId="77777777" w:rsidR="001244DC" w:rsidRPr="001244DC" w:rsidRDefault="001244DC" w:rsidP="001244DC">
            <w:pPr>
              <w:spacing w:after="0"/>
              <w:jc w:val="center"/>
              <w:rPr>
                <w:sz w:val="20"/>
                <w:szCs w:val="20"/>
              </w:rPr>
            </w:pPr>
          </w:p>
        </w:tc>
        <w:tc>
          <w:tcPr>
            <w:tcW w:w="1008" w:type="dxa"/>
            <w:vAlign w:val="center"/>
          </w:tcPr>
          <w:p w14:paraId="3030D695" w14:textId="77777777" w:rsidR="001244DC" w:rsidRPr="001244DC" w:rsidRDefault="001244DC" w:rsidP="001244DC">
            <w:pPr>
              <w:spacing w:after="0"/>
              <w:jc w:val="center"/>
              <w:rPr>
                <w:sz w:val="20"/>
                <w:szCs w:val="20"/>
              </w:rPr>
            </w:pPr>
          </w:p>
        </w:tc>
        <w:tc>
          <w:tcPr>
            <w:tcW w:w="1008" w:type="dxa"/>
            <w:vAlign w:val="center"/>
          </w:tcPr>
          <w:p w14:paraId="5CA4CCF2" w14:textId="77777777" w:rsidR="001244DC" w:rsidRPr="001244DC" w:rsidRDefault="001244DC" w:rsidP="001244DC">
            <w:pPr>
              <w:spacing w:after="0"/>
              <w:jc w:val="center"/>
              <w:rPr>
                <w:sz w:val="20"/>
                <w:szCs w:val="20"/>
              </w:rPr>
            </w:pPr>
          </w:p>
        </w:tc>
        <w:tc>
          <w:tcPr>
            <w:tcW w:w="1008" w:type="dxa"/>
            <w:vAlign w:val="center"/>
          </w:tcPr>
          <w:p w14:paraId="3957504F" w14:textId="77777777" w:rsidR="001244DC" w:rsidRPr="001244DC" w:rsidRDefault="001244DC" w:rsidP="001244DC">
            <w:pPr>
              <w:spacing w:after="0"/>
              <w:jc w:val="center"/>
              <w:rPr>
                <w:sz w:val="20"/>
                <w:szCs w:val="20"/>
              </w:rPr>
            </w:pPr>
          </w:p>
        </w:tc>
        <w:tc>
          <w:tcPr>
            <w:tcW w:w="1008" w:type="dxa"/>
            <w:tcBorders>
              <w:right w:val="nil"/>
            </w:tcBorders>
            <w:vAlign w:val="center"/>
          </w:tcPr>
          <w:p w14:paraId="65B0ABDB"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45BDE380" w14:textId="77777777" w:rsidR="001244DC" w:rsidRPr="001244DC" w:rsidRDefault="001244DC" w:rsidP="001244DC">
            <w:pPr>
              <w:spacing w:after="0"/>
              <w:jc w:val="center"/>
              <w:rPr>
                <w:sz w:val="20"/>
                <w:szCs w:val="20"/>
              </w:rPr>
            </w:pPr>
          </w:p>
        </w:tc>
        <w:tc>
          <w:tcPr>
            <w:tcW w:w="1008" w:type="dxa"/>
            <w:vAlign w:val="center"/>
          </w:tcPr>
          <w:p w14:paraId="20CD7168" w14:textId="77777777" w:rsidR="001244DC" w:rsidRPr="001244DC" w:rsidRDefault="001244DC" w:rsidP="001244DC">
            <w:pPr>
              <w:spacing w:after="0"/>
              <w:jc w:val="center"/>
              <w:rPr>
                <w:sz w:val="20"/>
                <w:szCs w:val="20"/>
              </w:rPr>
            </w:pPr>
          </w:p>
        </w:tc>
        <w:tc>
          <w:tcPr>
            <w:tcW w:w="1008" w:type="dxa"/>
            <w:vAlign w:val="center"/>
          </w:tcPr>
          <w:p w14:paraId="04845656" w14:textId="77777777" w:rsidR="001244DC" w:rsidRPr="001244DC" w:rsidRDefault="001244DC" w:rsidP="001244DC">
            <w:pPr>
              <w:spacing w:after="0"/>
              <w:jc w:val="center"/>
              <w:rPr>
                <w:sz w:val="20"/>
                <w:szCs w:val="20"/>
              </w:rPr>
            </w:pPr>
          </w:p>
        </w:tc>
        <w:tc>
          <w:tcPr>
            <w:tcW w:w="1008" w:type="dxa"/>
            <w:vAlign w:val="center"/>
          </w:tcPr>
          <w:p w14:paraId="63F0D384"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28EF6A96" w14:textId="77777777" w:rsidR="001244DC" w:rsidRPr="001244DC" w:rsidRDefault="001244DC" w:rsidP="001244DC">
            <w:pPr>
              <w:spacing w:after="0"/>
              <w:jc w:val="center"/>
              <w:rPr>
                <w:sz w:val="20"/>
                <w:szCs w:val="20"/>
              </w:rPr>
            </w:pPr>
          </w:p>
        </w:tc>
      </w:tr>
      <w:tr w:rsidR="001244DC" w:rsidRPr="001244DC" w14:paraId="6F4A82BF" w14:textId="77777777" w:rsidTr="006C24AA">
        <w:trPr>
          <w:cantSplit/>
          <w:trHeight w:val="352"/>
        </w:trPr>
        <w:tc>
          <w:tcPr>
            <w:tcW w:w="2160" w:type="dxa"/>
            <w:tcBorders>
              <w:left w:val="single" w:sz="4" w:space="0" w:color="000000"/>
              <w:right w:val="nil"/>
            </w:tcBorders>
            <w:vAlign w:val="center"/>
          </w:tcPr>
          <w:p w14:paraId="24FF978F" w14:textId="77777777" w:rsidR="001244DC" w:rsidRDefault="001244DC" w:rsidP="001244DC">
            <w:pPr>
              <w:spacing w:after="0"/>
              <w:rPr>
                <w:rFonts w:ascii="Arial" w:eastAsia="Arial" w:hAnsi="Arial" w:cs="Arial"/>
                <w:sz w:val="20"/>
                <w:szCs w:val="20"/>
              </w:rPr>
            </w:pPr>
            <w:r w:rsidRPr="001244DC">
              <w:rPr>
                <w:rFonts w:ascii="Arial" w:eastAsia="Arial" w:hAnsi="Arial" w:cs="Arial"/>
                <w:sz w:val="20"/>
                <w:szCs w:val="20"/>
              </w:rPr>
              <w:t>Operatives</w:t>
            </w:r>
          </w:p>
          <w:p w14:paraId="73EFE0F5" w14:textId="77777777" w:rsidR="002F4AFE" w:rsidRPr="002F4AFE" w:rsidRDefault="002F4AFE" w:rsidP="002F4AFE">
            <w:pPr>
              <w:rPr>
                <w:rFonts w:ascii="Arial" w:eastAsia="Arial" w:hAnsi="Arial" w:cs="Arial"/>
                <w:sz w:val="20"/>
                <w:szCs w:val="20"/>
              </w:rPr>
            </w:pPr>
          </w:p>
          <w:p w14:paraId="1E30108E" w14:textId="77777777" w:rsidR="002F4AFE" w:rsidRPr="002F4AFE" w:rsidRDefault="002F4AFE" w:rsidP="002F4AFE">
            <w:pPr>
              <w:rPr>
                <w:rFonts w:ascii="Arial" w:eastAsia="Arial" w:hAnsi="Arial" w:cs="Arial"/>
                <w:sz w:val="20"/>
                <w:szCs w:val="20"/>
              </w:rPr>
            </w:pPr>
          </w:p>
          <w:p w14:paraId="2133169E" w14:textId="77777777" w:rsidR="002F4AFE" w:rsidRPr="002F4AFE" w:rsidRDefault="002F4AFE" w:rsidP="002F4AFE">
            <w:pPr>
              <w:rPr>
                <w:rFonts w:ascii="Arial" w:eastAsia="Arial" w:hAnsi="Arial" w:cs="Arial"/>
                <w:sz w:val="20"/>
                <w:szCs w:val="20"/>
              </w:rPr>
            </w:pPr>
          </w:p>
          <w:p w14:paraId="108C62B7" w14:textId="77777777" w:rsidR="002F4AFE" w:rsidRPr="002F4AFE" w:rsidRDefault="002F4AFE" w:rsidP="002F4AFE">
            <w:pPr>
              <w:rPr>
                <w:rFonts w:ascii="Arial" w:eastAsia="Arial" w:hAnsi="Arial" w:cs="Arial"/>
                <w:sz w:val="20"/>
                <w:szCs w:val="20"/>
              </w:rPr>
            </w:pPr>
          </w:p>
          <w:p w14:paraId="2C5C6FEA" w14:textId="77777777" w:rsidR="002F4AFE" w:rsidRPr="002F4AFE" w:rsidRDefault="002F4AFE" w:rsidP="002F4AFE">
            <w:pPr>
              <w:rPr>
                <w:rFonts w:ascii="Arial" w:eastAsia="Arial" w:hAnsi="Arial" w:cs="Arial"/>
                <w:sz w:val="20"/>
                <w:szCs w:val="20"/>
              </w:rPr>
            </w:pPr>
          </w:p>
          <w:p w14:paraId="2EF41FF3" w14:textId="77777777" w:rsidR="002F4AFE" w:rsidRPr="002F4AFE" w:rsidRDefault="002F4AFE" w:rsidP="002F4AFE">
            <w:pPr>
              <w:rPr>
                <w:rFonts w:ascii="Arial" w:eastAsia="Arial" w:hAnsi="Arial" w:cs="Arial"/>
                <w:sz w:val="20"/>
                <w:szCs w:val="20"/>
              </w:rPr>
            </w:pPr>
          </w:p>
        </w:tc>
        <w:tc>
          <w:tcPr>
            <w:tcW w:w="2160" w:type="dxa"/>
            <w:tcBorders>
              <w:left w:val="single" w:sz="4" w:space="0" w:color="000000"/>
              <w:right w:val="single" w:sz="4" w:space="0" w:color="000000"/>
            </w:tcBorders>
            <w:vAlign w:val="center"/>
          </w:tcPr>
          <w:p w14:paraId="667A8B03" w14:textId="77777777" w:rsidR="001244DC" w:rsidRPr="001244DC" w:rsidRDefault="001244DC" w:rsidP="001244DC">
            <w:pPr>
              <w:spacing w:after="0"/>
              <w:jc w:val="center"/>
              <w:rPr>
                <w:sz w:val="20"/>
                <w:szCs w:val="20"/>
              </w:rPr>
            </w:pPr>
          </w:p>
        </w:tc>
        <w:tc>
          <w:tcPr>
            <w:tcW w:w="1008" w:type="dxa"/>
            <w:tcBorders>
              <w:left w:val="nil"/>
            </w:tcBorders>
            <w:vAlign w:val="center"/>
          </w:tcPr>
          <w:p w14:paraId="0633D4D9" w14:textId="77777777" w:rsidR="001244DC" w:rsidRPr="001244DC" w:rsidRDefault="001244DC" w:rsidP="001244DC">
            <w:pPr>
              <w:spacing w:after="0"/>
              <w:jc w:val="center"/>
              <w:rPr>
                <w:sz w:val="20"/>
                <w:szCs w:val="20"/>
              </w:rPr>
            </w:pPr>
          </w:p>
        </w:tc>
        <w:tc>
          <w:tcPr>
            <w:tcW w:w="1008" w:type="dxa"/>
            <w:vAlign w:val="center"/>
          </w:tcPr>
          <w:p w14:paraId="0D794BBF" w14:textId="77777777" w:rsidR="001244DC" w:rsidRPr="001244DC" w:rsidRDefault="001244DC" w:rsidP="001244DC">
            <w:pPr>
              <w:spacing w:after="0"/>
              <w:jc w:val="center"/>
              <w:rPr>
                <w:sz w:val="20"/>
                <w:szCs w:val="20"/>
              </w:rPr>
            </w:pPr>
          </w:p>
        </w:tc>
        <w:tc>
          <w:tcPr>
            <w:tcW w:w="1008" w:type="dxa"/>
            <w:vAlign w:val="center"/>
          </w:tcPr>
          <w:p w14:paraId="015B99BC" w14:textId="77777777" w:rsidR="001244DC" w:rsidRPr="001244DC" w:rsidRDefault="001244DC" w:rsidP="001244DC">
            <w:pPr>
              <w:spacing w:after="0"/>
              <w:jc w:val="center"/>
              <w:rPr>
                <w:sz w:val="20"/>
                <w:szCs w:val="20"/>
              </w:rPr>
            </w:pPr>
          </w:p>
        </w:tc>
        <w:tc>
          <w:tcPr>
            <w:tcW w:w="1008" w:type="dxa"/>
            <w:vAlign w:val="center"/>
          </w:tcPr>
          <w:p w14:paraId="32256F61" w14:textId="77777777" w:rsidR="001244DC" w:rsidRPr="001244DC" w:rsidRDefault="001244DC" w:rsidP="001244DC">
            <w:pPr>
              <w:spacing w:after="0"/>
              <w:jc w:val="center"/>
              <w:rPr>
                <w:sz w:val="20"/>
                <w:szCs w:val="20"/>
              </w:rPr>
            </w:pPr>
          </w:p>
        </w:tc>
        <w:tc>
          <w:tcPr>
            <w:tcW w:w="1008" w:type="dxa"/>
            <w:tcBorders>
              <w:right w:val="nil"/>
            </w:tcBorders>
            <w:vAlign w:val="center"/>
          </w:tcPr>
          <w:p w14:paraId="612EAAEA"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565FADB5" w14:textId="77777777" w:rsidR="001244DC" w:rsidRPr="001244DC" w:rsidRDefault="001244DC" w:rsidP="001244DC">
            <w:pPr>
              <w:spacing w:after="0"/>
              <w:jc w:val="center"/>
              <w:rPr>
                <w:sz w:val="20"/>
                <w:szCs w:val="20"/>
              </w:rPr>
            </w:pPr>
          </w:p>
        </w:tc>
        <w:tc>
          <w:tcPr>
            <w:tcW w:w="1008" w:type="dxa"/>
            <w:vAlign w:val="center"/>
          </w:tcPr>
          <w:p w14:paraId="2F97E10E" w14:textId="77777777" w:rsidR="001244DC" w:rsidRPr="001244DC" w:rsidRDefault="001244DC" w:rsidP="001244DC">
            <w:pPr>
              <w:spacing w:after="0"/>
              <w:jc w:val="center"/>
              <w:rPr>
                <w:sz w:val="20"/>
                <w:szCs w:val="20"/>
              </w:rPr>
            </w:pPr>
          </w:p>
        </w:tc>
        <w:tc>
          <w:tcPr>
            <w:tcW w:w="1008" w:type="dxa"/>
            <w:vAlign w:val="center"/>
          </w:tcPr>
          <w:p w14:paraId="70A1A9EE" w14:textId="77777777" w:rsidR="001244DC" w:rsidRPr="001244DC" w:rsidRDefault="001244DC" w:rsidP="001244DC">
            <w:pPr>
              <w:spacing w:after="0"/>
              <w:jc w:val="center"/>
              <w:rPr>
                <w:sz w:val="20"/>
                <w:szCs w:val="20"/>
              </w:rPr>
            </w:pPr>
          </w:p>
        </w:tc>
        <w:tc>
          <w:tcPr>
            <w:tcW w:w="1008" w:type="dxa"/>
            <w:vAlign w:val="center"/>
          </w:tcPr>
          <w:p w14:paraId="0500F31F"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107B8FDB" w14:textId="77777777" w:rsidR="001244DC" w:rsidRPr="001244DC" w:rsidRDefault="001244DC" w:rsidP="001244DC">
            <w:pPr>
              <w:spacing w:after="0"/>
              <w:jc w:val="center"/>
              <w:rPr>
                <w:sz w:val="20"/>
                <w:szCs w:val="20"/>
              </w:rPr>
            </w:pPr>
          </w:p>
        </w:tc>
      </w:tr>
      <w:tr w:rsidR="001244DC" w:rsidRPr="001244DC" w14:paraId="2DC5DC7F" w14:textId="77777777" w:rsidTr="006C24AA">
        <w:trPr>
          <w:cantSplit/>
          <w:trHeight w:val="622"/>
        </w:trPr>
        <w:tc>
          <w:tcPr>
            <w:tcW w:w="2160" w:type="dxa"/>
            <w:tcBorders>
              <w:left w:val="single" w:sz="4" w:space="0" w:color="000000"/>
              <w:right w:val="nil"/>
            </w:tcBorders>
            <w:vAlign w:val="center"/>
          </w:tcPr>
          <w:p w14:paraId="2CA132E7" w14:textId="77777777" w:rsidR="001244DC" w:rsidRDefault="001244DC" w:rsidP="001244DC">
            <w:pPr>
              <w:spacing w:after="0"/>
              <w:rPr>
                <w:rFonts w:ascii="Arial" w:eastAsia="Arial" w:hAnsi="Arial" w:cs="Arial"/>
                <w:sz w:val="20"/>
                <w:szCs w:val="20"/>
              </w:rPr>
            </w:pPr>
            <w:r w:rsidRPr="001244DC">
              <w:rPr>
                <w:rFonts w:ascii="Arial" w:eastAsia="Arial" w:hAnsi="Arial" w:cs="Arial"/>
                <w:sz w:val="20"/>
                <w:szCs w:val="20"/>
              </w:rPr>
              <w:t>Laborers, Helpers, Material Handlers</w:t>
            </w:r>
          </w:p>
          <w:p w14:paraId="5D761039" w14:textId="77777777" w:rsidR="003201EA" w:rsidRPr="003201EA" w:rsidRDefault="003201EA" w:rsidP="003201EA">
            <w:pPr>
              <w:rPr>
                <w:rFonts w:ascii="Arial" w:eastAsia="Arial" w:hAnsi="Arial" w:cs="Arial"/>
                <w:sz w:val="20"/>
                <w:szCs w:val="20"/>
              </w:rPr>
            </w:pPr>
          </w:p>
          <w:p w14:paraId="1AC5EA96" w14:textId="77777777" w:rsidR="003201EA" w:rsidRPr="003201EA" w:rsidRDefault="003201EA" w:rsidP="003201EA">
            <w:pPr>
              <w:rPr>
                <w:rFonts w:ascii="Arial" w:eastAsia="Arial" w:hAnsi="Arial" w:cs="Arial"/>
                <w:sz w:val="20"/>
                <w:szCs w:val="20"/>
              </w:rPr>
            </w:pPr>
          </w:p>
          <w:p w14:paraId="69130BA9" w14:textId="77777777" w:rsidR="003201EA" w:rsidRPr="003201EA" w:rsidRDefault="003201EA" w:rsidP="003201EA">
            <w:pPr>
              <w:rPr>
                <w:rFonts w:ascii="Arial" w:eastAsia="Arial" w:hAnsi="Arial" w:cs="Arial"/>
                <w:sz w:val="20"/>
                <w:szCs w:val="20"/>
              </w:rPr>
            </w:pPr>
          </w:p>
          <w:p w14:paraId="6F59D3A8" w14:textId="77777777" w:rsidR="003201EA" w:rsidRDefault="003201EA" w:rsidP="003201EA">
            <w:pPr>
              <w:rPr>
                <w:rFonts w:ascii="Arial" w:eastAsia="Arial" w:hAnsi="Arial" w:cs="Arial"/>
                <w:sz w:val="20"/>
                <w:szCs w:val="20"/>
              </w:rPr>
            </w:pPr>
          </w:p>
          <w:p w14:paraId="1886D073" w14:textId="77777777" w:rsidR="002F4AFE" w:rsidRPr="002F4AFE" w:rsidRDefault="002F4AFE" w:rsidP="002F4AFE">
            <w:pPr>
              <w:rPr>
                <w:rFonts w:ascii="Arial" w:eastAsia="Arial" w:hAnsi="Arial" w:cs="Arial"/>
                <w:sz w:val="20"/>
                <w:szCs w:val="20"/>
              </w:rPr>
            </w:pPr>
          </w:p>
        </w:tc>
        <w:tc>
          <w:tcPr>
            <w:tcW w:w="2160" w:type="dxa"/>
            <w:tcBorders>
              <w:left w:val="single" w:sz="4" w:space="0" w:color="000000"/>
              <w:right w:val="single" w:sz="4" w:space="0" w:color="000000"/>
            </w:tcBorders>
            <w:vAlign w:val="center"/>
          </w:tcPr>
          <w:p w14:paraId="06F79762" w14:textId="77777777" w:rsidR="001244DC" w:rsidRPr="001244DC" w:rsidRDefault="001244DC" w:rsidP="001244DC">
            <w:pPr>
              <w:spacing w:after="0"/>
              <w:jc w:val="center"/>
              <w:rPr>
                <w:sz w:val="20"/>
                <w:szCs w:val="20"/>
              </w:rPr>
            </w:pPr>
          </w:p>
        </w:tc>
        <w:tc>
          <w:tcPr>
            <w:tcW w:w="1008" w:type="dxa"/>
            <w:tcBorders>
              <w:left w:val="nil"/>
            </w:tcBorders>
            <w:vAlign w:val="center"/>
          </w:tcPr>
          <w:p w14:paraId="637748A4" w14:textId="77777777" w:rsidR="001244DC" w:rsidRPr="001244DC" w:rsidRDefault="001244DC" w:rsidP="001244DC">
            <w:pPr>
              <w:spacing w:after="0"/>
              <w:jc w:val="center"/>
              <w:rPr>
                <w:sz w:val="20"/>
                <w:szCs w:val="20"/>
              </w:rPr>
            </w:pPr>
          </w:p>
        </w:tc>
        <w:tc>
          <w:tcPr>
            <w:tcW w:w="1008" w:type="dxa"/>
            <w:vAlign w:val="center"/>
          </w:tcPr>
          <w:p w14:paraId="722AA4B3" w14:textId="77777777" w:rsidR="001244DC" w:rsidRPr="001244DC" w:rsidRDefault="001244DC" w:rsidP="001244DC">
            <w:pPr>
              <w:spacing w:after="0"/>
              <w:jc w:val="center"/>
              <w:rPr>
                <w:sz w:val="20"/>
                <w:szCs w:val="20"/>
              </w:rPr>
            </w:pPr>
          </w:p>
        </w:tc>
        <w:tc>
          <w:tcPr>
            <w:tcW w:w="1008" w:type="dxa"/>
            <w:vAlign w:val="center"/>
          </w:tcPr>
          <w:p w14:paraId="68FD6129" w14:textId="77777777" w:rsidR="001244DC" w:rsidRPr="001244DC" w:rsidRDefault="001244DC" w:rsidP="001244DC">
            <w:pPr>
              <w:spacing w:after="0"/>
              <w:jc w:val="center"/>
              <w:rPr>
                <w:sz w:val="20"/>
                <w:szCs w:val="20"/>
              </w:rPr>
            </w:pPr>
          </w:p>
        </w:tc>
        <w:tc>
          <w:tcPr>
            <w:tcW w:w="1008" w:type="dxa"/>
            <w:vAlign w:val="center"/>
          </w:tcPr>
          <w:p w14:paraId="5B853EBB" w14:textId="77777777" w:rsidR="001244DC" w:rsidRPr="001244DC" w:rsidRDefault="001244DC" w:rsidP="001244DC">
            <w:pPr>
              <w:spacing w:after="0"/>
              <w:jc w:val="center"/>
              <w:rPr>
                <w:sz w:val="20"/>
                <w:szCs w:val="20"/>
              </w:rPr>
            </w:pPr>
          </w:p>
        </w:tc>
        <w:tc>
          <w:tcPr>
            <w:tcW w:w="1008" w:type="dxa"/>
            <w:tcBorders>
              <w:right w:val="nil"/>
            </w:tcBorders>
            <w:vAlign w:val="center"/>
          </w:tcPr>
          <w:p w14:paraId="21C467CC"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4" w:space="0" w:color="000000"/>
            </w:tcBorders>
            <w:vAlign w:val="center"/>
          </w:tcPr>
          <w:p w14:paraId="06CECB1D" w14:textId="77777777" w:rsidR="001244DC" w:rsidRPr="001244DC" w:rsidRDefault="001244DC" w:rsidP="001244DC">
            <w:pPr>
              <w:spacing w:after="0"/>
              <w:jc w:val="center"/>
              <w:rPr>
                <w:sz w:val="20"/>
                <w:szCs w:val="20"/>
              </w:rPr>
            </w:pPr>
          </w:p>
        </w:tc>
        <w:tc>
          <w:tcPr>
            <w:tcW w:w="1008" w:type="dxa"/>
            <w:vAlign w:val="center"/>
          </w:tcPr>
          <w:p w14:paraId="4652CE62" w14:textId="77777777" w:rsidR="001244DC" w:rsidRPr="001244DC" w:rsidRDefault="001244DC" w:rsidP="001244DC">
            <w:pPr>
              <w:spacing w:after="0"/>
              <w:jc w:val="center"/>
              <w:rPr>
                <w:sz w:val="20"/>
                <w:szCs w:val="20"/>
              </w:rPr>
            </w:pPr>
          </w:p>
        </w:tc>
        <w:tc>
          <w:tcPr>
            <w:tcW w:w="1008" w:type="dxa"/>
            <w:vAlign w:val="center"/>
          </w:tcPr>
          <w:p w14:paraId="71C45DF0" w14:textId="77777777" w:rsidR="001244DC" w:rsidRPr="001244DC" w:rsidRDefault="001244DC" w:rsidP="001244DC">
            <w:pPr>
              <w:spacing w:after="0"/>
              <w:jc w:val="center"/>
              <w:rPr>
                <w:sz w:val="20"/>
                <w:szCs w:val="20"/>
              </w:rPr>
            </w:pPr>
          </w:p>
        </w:tc>
        <w:tc>
          <w:tcPr>
            <w:tcW w:w="1008" w:type="dxa"/>
            <w:vAlign w:val="center"/>
          </w:tcPr>
          <w:p w14:paraId="1554C650" w14:textId="77777777" w:rsidR="001244DC" w:rsidRPr="001244DC" w:rsidRDefault="001244DC" w:rsidP="001244DC">
            <w:pPr>
              <w:spacing w:after="0"/>
              <w:jc w:val="center"/>
              <w:rPr>
                <w:sz w:val="20"/>
                <w:szCs w:val="20"/>
              </w:rPr>
            </w:pPr>
          </w:p>
        </w:tc>
        <w:tc>
          <w:tcPr>
            <w:tcW w:w="1188" w:type="dxa"/>
            <w:tcBorders>
              <w:right w:val="single" w:sz="4" w:space="0" w:color="000000"/>
            </w:tcBorders>
            <w:vAlign w:val="center"/>
          </w:tcPr>
          <w:p w14:paraId="7048A3EE" w14:textId="77777777" w:rsidR="001244DC" w:rsidRPr="001244DC" w:rsidRDefault="001244DC" w:rsidP="001244DC">
            <w:pPr>
              <w:spacing w:after="0"/>
              <w:jc w:val="center"/>
              <w:rPr>
                <w:sz w:val="20"/>
                <w:szCs w:val="20"/>
              </w:rPr>
            </w:pPr>
          </w:p>
        </w:tc>
      </w:tr>
      <w:tr w:rsidR="001244DC" w:rsidRPr="001244DC" w14:paraId="1E9420FB" w14:textId="77777777" w:rsidTr="006C24AA">
        <w:trPr>
          <w:cantSplit/>
          <w:trHeight w:val="370"/>
        </w:trPr>
        <w:tc>
          <w:tcPr>
            <w:tcW w:w="2160" w:type="dxa"/>
            <w:tcBorders>
              <w:left w:val="single" w:sz="4" w:space="0" w:color="000000"/>
              <w:bottom w:val="nil"/>
              <w:right w:val="nil"/>
            </w:tcBorders>
            <w:vAlign w:val="center"/>
          </w:tcPr>
          <w:p w14:paraId="5A3F6486" w14:textId="77777777" w:rsidR="001244DC" w:rsidRDefault="001244DC" w:rsidP="001244DC">
            <w:pPr>
              <w:spacing w:after="0"/>
              <w:rPr>
                <w:rFonts w:ascii="Arial" w:eastAsia="Arial" w:hAnsi="Arial" w:cs="Arial"/>
                <w:sz w:val="20"/>
                <w:szCs w:val="20"/>
              </w:rPr>
            </w:pPr>
            <w:r w:rsidRPr="001244DC">
              <w:rPr>
                <w:rFonts w:ascii="Arial" w:eastAsia="Arial" w:hAnsi="Arial" w:cs="Arial"/>
                <w:sz w:val="20"/>
                <w:szCs w:val="20"/>
              </w:rPr>
              <w:lastRenderedPageBreak/>
              <w:t>Service Workers</w:t>
            </w:r>
          </w:p>
          <w:p w14:paraId="22601ED1" w14:textId="77777777" w:rsidR="003201EA" w:rsidRPr="003201EA" w:rsidRDefault="003201EA" w:rsidP="003201EA">
            <w:pPr>
              <w:rPr>
                <w:rFonts w:ascii="Arial" w:eastAsia="Arial" w:hAnsi="Arial" w:cs="Arial"/>
                <w:sz w:val="20"/>
                <w:szCs w:val="20"/>
              </w:rPr>
            </w:pPr>
          </w:p>
          <w:p w14:paraId="58DFFB4E" w14:textId="77777777" w:rsidR="003201EA" w:rsidRPr="003201EA" w:rsidRDefault="003201EA" w:rsidP="003201EA">
            <w:pPr>
              <w:rPr>
                <w:rFonts w:ascii="Arial" w:eastAsia="Arial" w:hAnsi="Arial" w:cs="Arial"/>
                <w:sz w:val="20"/>
                <w:szCs w:val="20"/>
              </w:rPr>
            </w:pPr>
          </w:p>
          <w:p w14:paraId="00B8E41E" w14:textId="77777777" w:rsidR="003201EA" w:rsidRDefault="003201EA" w:rsidP="003201EA">
            <w:pPr>
              <w:rPr>
                <w:rFonts w:ascii="Arial" w:eastAsia="Arial" w:hAnsi="Arial" w:cs="Arial"/>
                <w:sz w:val="20"/>
                <w:szCs w:val="20"/>
              </w:rPr>
            </w:pPr>
          </w:p>
          <w:p w14:paraId="1AA8B181" w14:textId="77777777" w:rsidR="003201EA" w:rsidRPr="003201EA" w:rsidRDefault="003201EA" w:rsidP="003201EA">
            <w:pPr>
              <w:rPr>
                <w:rFonts w:ascii="Arial" w:eastAsia="Arial" w:hAnsi="Arial" w:cs="Arial"/>
                <w:sz w:val="20"/>
                <w:szCs w:val="20"/>
              </w:rPr>
            </w:pPr>
          </w:p>
        </w:tc>
        <w:tc>
          <w:tcPr>
            <w:tcW w:w="2160" w:type="dxa"/>
            <w:tcBorders>
              <w:left w:val="single" w:sz="4" w:space="0" w:color="000000"/>
              <w:bottom w:val="nil"/>
              <w:right w:val="single" w:sz="4" w:space="0" w:color="000000"/>
            </w:tcBorders>
            <w:vAlign w:val="center"/>
          </w:tcPr>
          <w:p w14:paraId="54AE72A3" w14:textId="77777777" w:rsidR="001244DC" w:rsidRPr="001244DC" w:rsidRDefault="001244DC" w:rsidP="001244DC">
            <w:pPr>
              <w:spacing w:after="0"/>
              <w:jc w:val="center"/>
              <w:rPr>
                <w:sz w:val="20"/>
                <w:szCs w:val="20"/>
              </w:rPr>
            </w:pPr>
          </w:p>
        </w:tc>
        <w:tc>
          <w:tcPr>
            <w:tcW w:w="1008" w:type="dxa"/>
            <w:tcBorders>
              <w:left w:val="nil"/>
              <w:bottom w:val="nil"/>
            </w:tcBorders>
            <w:vAlign w:val="center"/>
          </w:tcPr>
          <w:p w14:paraId="4370A9B6" w14:textId="77777777" w:rsidR="001244DC" w:rsidRPr="001244DC" w:rsidRDefault="001244DC" w:rsidP="001244DC">
            <w:pPr>
              <w:spacing w:after="0"/>
              <w:jc w:val="center"/>
              <w:rPr>
                <w:sz w:val="20"/>
                <w:szCs w:val="20"/>
              </w:rPr>
            </w:pPr>
          </w:p>
        </w:tc>
        <w:tc>
          <w:tcPr>
            <w:tcW w:w="1008" w:type="dxa"/>
            <w:tcBorders>
              <w:bottom w:val="nil"/>
            </w:tcBorders>
            <w:vAlign w:val="center"/>
          </w:tcPr>
          <w:p w14:paraId="542B846E" w14:textId="77777777" w:rsidR="001244DC" w:rsidRPr="001244DC" w:rsidRDefault="001244DC" w:rsidP="001244DC">
            <w:pPr>
              <w:spacing w:after="0"/>
              <w:jc w:val="center"/>
              <w:rPr>
                <w:sz w:val="20"/>
                <w:szCs w:val="20"/>
              </w:rPr>
            </w:pPr>
          </w:p>
        </w:tc>
        <w:tc>
          <w:tcPr>
            <w:tcW w:w="1008" w:type="dxa"/>
            <w:tcBorders>
              <w:bottom w:val="nil"/>
            </w:tcBorders>
            <w:vAlign w:val="center"/>
          </w:tcPr>
          <w:p w14:paraId="24845D95" w14:textId="77777777" w:rsidR="001244DC" w:rsidRPr="001244DC" w:rsidRDefault="001244DC" w:rsidP="001244DC">
            <w:pPr>
              <w:spacing w:after="0"/>
              <w:jc w:val="center"/>
              <w:rPr>
                <w:sz w:val="20"/>
                <w:szCs w:val="20"/>
              </w:rPr>
            </w:pPr>
          </w:p>
        </w:tc>
        <w:tc>
          <w:tcPr>
            <w:tcW w:w="1008" w:type="dxa"/>
            <w:tcBorders>
              <w:bottom w:val="nil"/>
            </w:tcBorders>
            <w:vAlign w:val="center"/>
          </w:tcPr>
          <w:p w14:paraId="0506ED02" w14:textId="77777777" w:rsidR="001244DC" w:rsidRPr="001244DC" w:rsidRDefault="001244DC" w:rsidP="001244DC">
            <w:pPr>
              <w:spacing w:after="0"/>
              <w:jc w:val="center"/>
              <w:rPr>
                <w:sz w:val="20"/>
                <w:szCs w:val="20"/>
              </w:rPr>
            </w:pPr>
          </w:p>
        </w:tc>
        <w:tc>
          <w:tcPr>
            <w:tcW w:w="1008" w:type="dxa"/>
            <w:tcBorders>
              <w:bottom w:val="nil"/>
              <w:right w:val="nil"/>
            </w:tcBorders>
            <w:vAlign w:val="center"/>
          </w:tcPr>
          <w:p w14:paraId="75BF0AF7"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nil"/>
            </w:tcBorders>
            <w:vAlign w:val="center"/>
          </w:tcPr>
          <w:p w14:paraId="3D148A23" w14:textId="77777777" w:rsidR="001244DC" w:rsidRPr="001244DC" w:rsidRDefault="001244DC" w:rsidP="001244DC">
            <w:pPr>
              <w:spacing w:after="0"/>
              <w:jc w:val="center"/>
              <w:rPr>
                <w:sz w:val="20"/>
                <w:szCs w:val="20"/>
              </w:rPr>
            </w:pPr>
          </w:p>
        </w:tc>
        <w:tc>
          <w:tcPr>
            <w:tcW w:w="1008" w:type="dxa"/>
            <w:tcBorders>
              <w:bottom w:val="nil"/>
            </w:tcBorders>
            <w:vAlign w:val="center"/>
          </w:tcPr>
          <w:p w14:paraId="5804237A" w14:textId="77777777" w:rsidR="001244DC" w:rsidRPr="001244DC" w:rsidRDefault="001244DC" w:rsidP="001244DC">
            <w:pPr>
              <w:spacing w:after="0"/>
              <w:jc w:val="center"/>
              <w:rPr>
                <w:sz w:val="20"/>
                <w:szCs w:val="20"/>
              </w:rPr>
            </w:pPr>
          </w:p>
        </w:tc>
        <w:tc>
          <w:tcPr>
            <w:tcW w:w="1008" w:type="dxa"/>
            <w:tcBorders>
              <w:bottom w:val="nil"/>
            </w:tcBorders>
            <w:vAlign w:val="center"/>
          </w:tcPr>
          <w:p w14:paraId="31D1D317" w14:textId="77777777" w:rsidR="001244DC" w:rsidRPr="001244DC" w:rsidRDefault="001244DC" w:rsidP="001244DC">
            <w:pPr>
              <w:spacing w:after="0"/>
              <w:jc w:val="center"/>
              <w:rPr>
                <w:sz w:val="20"/>
                <w:szCs w:val="20"/>
              </w:rPr>
            </w:pPr>
          </w:p>
        </w:tc>
        <w:tc>
          <w:tcPr>
            <w:tcW w:w="1008" w:type="dxa"/>
            <w:tcBorders>
              <w:bottom w:val="nil"/>
            </w:tcBorders>
            <w:vAlign w:val="center"/>
          </w:tcPr>
          <w:p w14:paraId="599BF60A" w14:textId="77777777" w:rsidR="001244DC" w:rsidRPr="001244DC" w:rsidRDefault="001244DC" w:rsidP="001244DC">
            <w:pPr>
              <w:spacing w:after="0"/>
              <w:jc w:val="center"/>
              <w:rPr>
                <w:sz w:val="20"/>
                <w:szCs w:val="20"/>
              </w:rPr>
            </w:pPr>
          </w:p>
        </w:tc>
        <w:tc>
          <w:tcPr>
            <w:tcW w:w="1188" w:type="dxa"/>
            <w:tcBorders>
              <w:bottom w:val="nil"/>
              <w:right w:val="single" w:sz="4" w:space="0" w:color="000000"/>
            </w:tcBorders>
            <w:vAlign w:val="center"/>
          </w:tcPr>
          <w:p w14:paraId="4F3AD1EC" w14:textId="77777777" w:rsidR="001244DC" w:rsidRPr="001244DC" w:rsidRDefault="001244DC" w:rsidP="001244DC">
            <w:pPr>
              <w:spacing w:after="0"/>
              <w:jc w:val="center"/>
              <w:rPr>
                <w:sz w:val="20"/>
                <w:szCs w:val="20"/>
              </w:rPr>
            </w:pPr>
          </w:p>
        </w:tc>
      </w:tr>
      <w:tr w:rsidR="001244DC" w:rsidRPr="001244DC" w14:paraId="048DC8B0" w14:textId="77777777" w:rsidTr="006C24AA">
        <w:trPr>
          <w:cantSplit/>
          <w:trHeight w:val="500"/>
        </w:trPr>
        <w:tc>
          <w:tcPr>
            <w:tcW w:w="2160" w:type="dxa"/>
            <w:tcBorders>
              <w:top w:val="single" w:sz="24" w:space="0" w:color="000000"/>
              <w:left w:val="single" w:sz="4" w:space="0" w:color="000000"/>
              <w:bottom w:val="single" w:sz="4" w:space="0" w:color="000000"/>
              <w:right w:val="nil"/>
            </w:tcBorders>
            <w:vAlign w:val="center"/>
          </w:tcPr>
          <w:p w14:paraId="33C1F348" w14:textId="77777777" w:rsidR="001244DC" w:rsidRPr="001244DC" w:rsidRDefault="001244DC" w:rsidP="001244DC">
            <w:pPr>
              <w:keepNext/>
              <w:spacing w:after="0"/>
              <w:jc w:val="center"/>
              <w:rPr>
                <w:rFonts w:ascii="Arial" w:eastAsia="Arial" w:hAnsi="Arial" w:cs="Arial"/>
                <w:b/>
              </w:rPr>
            </w:pPr>
            <w:r w:rsidRPr="001244DC">
              <w:rPr>
                <w:rFonts w:ascii="Arial" w:eastAsia="Arial" w:hAnsi="Arial" w:cs="Arial"/>
                <w:b/>
              </w:rPr>
              <w:t>Total</w:t>
            </w:r>
          </w:p>
        </w:tc>
        <w:tc>
          <w:tcPr>
            <w:tcW w:w="2160" w:type="dxa"/>
            <w:tcBorders>
              <w:top w:val="single" w:sz="24" w:space="0" w:color="000000"/>
              <w:left w:val="single" w:sz="4" w:space="0" w:color="000000"/>
              <w:bottom w:val="single" w:sz="4" w:space="0" w:color="000000"/>
              <w:right w:val="single" w:sz="4" w:space="0" w:color="000000"/>
            </w:tcBorders>
            <w:vAlign w:val="center"/>
          </w:tcPr>
          <w:p w14:paraId="329EF08B" w14:textId="77777777" w:rsidR="001244DC" w:rsidRPr="001244DC" w:rsidRDefault="001244DC" w:rsidP="001244DC">
            <w:pPr>
              <w:spacing w:after="0"/>
              <w:jc w:val="center"/>
              <w:rPr>
                <w:sz w:val="20"/>
                <w:szCs w:val="20"/>
              </w:rPr>
            </w:pPr>
          </w:p>
        </w:tc>
        <w:tc>
          <w:tcPr>
            <w:tcW w:w="1008" w:type="dxa"/>
            <w:tcBorders>
              <w:top w:val="single" w:sz="24" w:space="0" w:color="000000"/>
              <w:left w:val="nil"/>
              <w:bottom w:val="single" w:sz="4" w:space="0" w:color="000000"/>
            </w:tcBorders>
            <w:vAlign w:val="center"/>
          </w:tcPr>
          <w:p w14:paraId="167EC0BE"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17B4EE00"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131B3997"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167D0331"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right w:val="nil"/>
            </w:tcBorders>
            <w:vAlign w:val="center"/>
          </w:tcPr>
          <w:p w14:paraId="54F01E28" w14:textId="77777777" w:rsidR="001244DC" w:rsidRPr="001244DC" w:rsidRDefault="001244DC" w:rsidP="001244DC">
            <w:pPr>
              <w:spacing w:after="0"/>
              <w:jc w:val="center"/>
              <w:rPr>
                <w:sz w:val="20"/>
                <w:szCs w:val="20"/>
              </w:rPr>
            </w:pPr>
          </w:p>
        </w:tc>
        <w:tc>
          <w:tcPr>
            <w:tcW w:w="1008" w:type="dxa"/>
            <w:tcBorders>
              <w:top w:val="single" w:sz="24" w:space="0" w:color="000000"/>
              <w:left w:val="single" w:sz="24" w:space="0" w:color="000000"/>
              <w:bottom w:val="single" w:sz="4" w:space="0" w:color="000000"/>
            </w:tcBorders>
            <w:vAlign w:val="center"/>
          </w:tcPr>
          <w:p w14:paraId="1AC1B695"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148621A3"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78C523D5" w14:textId="77777777" w:rsidR="001244DC" w:rsidRPr="001244DC" w:rsidRDefault="001244DC" w:rsidP="001244DC">
            <w:pPr>
              <w:spacing w:after="0"/>
              <w:jc w:val="center"/>
              <w:rPr>
                <w:sz w:val="20"/>
                <w:szCs w:val="20"/>
              </w:rPr>
            </w:pPr>
          </w:p>
        </w:tc>
        <w:tc>
          <w:tcPr>
            <w:tcW w:w="1008" w:type="dxa"/>
            <w:tcBorders>
              <w:top w:val="single" w:sz="24" w:space="0" w:color="000000"/>
              <w:bottom w:val="single" w:sz="4" w:space="0" w:color="000000"/>
            </w:tcBorders>
            <w:vAlign w:val="center"/>
          </w:tcPr>
          <w:p w14:paraId="3DFC965E" w14:textId="77777777" w:rsidR="001244DC" w:rsidRPr="001244DC" w:rsidRDefault="001244DC" w:rsidP="001244DC">
            <w:pPr>
              <w:spacing w:after="0"/>
              <w:jc w:val="center"/>
              <w:rPr>
                <w:sz w:val="20"/>
                <w:szCs w:val="20"/>
              </w:rPr>
            </w:pPr>
          </w:p>
        </w:tc>
        <w:tc>
          <w:tcPr>
            <w:tcW w:w="1188" w:type="dxa"/>
            <w:tcBorders>
              <w:top w:val="single" w:sz="24" w:space="0" w:color="000000"/>
              <w:bottom w:val="single" w:sz="4" w:space="0" w:color="000000"/>
              <w:right w:val="single" w:sz="4" w:space="0" w:color="000000"/>
            </w:tcBorders>
            <w:vAlign w:val="center"/>
          </w:tcPr>
          <w:p w14:paraId="1E2174E2" w14:textId="77777777" w:rsidR="001244DC" w:rsidRPr="001244DC" w:rsidRDefault="001244DC" w:rsidP="001244DC">
            <w:pPr>
              <w:spacing w:after="0"/>
              <w:jc w:val="center"/>
              <w:rPr>
                <w:sz w:val="20"/>
                <w:szCs w:val="20"/>
              </w:rPr>
            </w:pPr>
          </w:p>
        </w:tc>
      </w:tr>
      <w:tr w:rsidR="001244DC" w:rsidRPr="001244DC" w14:paraId="3DB5DC32" w14:textId="77777777" w:rsidTr="006C24AA">
        <w:trPr>
          <w:cantSplit/>
          <w:trHeight w:val="453"/>
        </w:trPr>
        <w:tc>
          <w:tcPr>
            <w:tcW w:w="14580" w:type="dxa"/>
            <w:gridSpan w:val="12"/>
            <w:tcBorders>
              <w:top w:val="nil"/>
              <w:left w:val="single" w:sz="4" w:space="0" w:color="000000"/>
              <w:bottom w:val="nil"/>
              <w:right w:val="single" w:sz="4" w:space="0" w:color="000000"/>
            </w:tcBorders>
            <w:vAlign w:val="center"/>
          </w:tcPr>
          <w:p w14:paraId="1801C37D" w14:textId="77777777" w:rsidR="001244DC" w:rsidRDefault="001244DC" w:rsidP="001244DC">
            <w:pPr>
              <w:spacing w:after="0"/>
              <w:jc w:val="center"/>
              <w:rPr>
                <w:rFonts w:ascii="Arial" w:eastAsia="Arial" w:hAnsi="Arial" w:cs="Arial"/>
                <w:b/>
                <w:sz w:val="20"/>
                <w:szCs w:val="20"/>
              </w:rPr>
            </w:pPr>
            <w:r w:rsidRPr="001244DC">
              <w:rPr>
                <w:rFonts w:ascii="Arial" w:eastAsia="Arial" w:hAnsi="Arial" w:cs="Arial"/>
                <w:b/>
                <w:sz w:val="20"/>
                <w:szCs w:val="20"/>
              </w:rPr>
              <w:t>Number of Employees, by race and gender, employed within the Madison School District geographic area.</w:t>
            </w:r>
          </w:p>
          <w:p w14:paraId="5E5E0E09" w14:textId="77777777" w:rsidR="003201EA" w:rsidRPr="003201EA" w:rsidRDefault="003201EA" w:rsidP="003201EA">
            <w:pPr>
              <w:rPr>
                <w:rFonts w:ascii="Arial" w:eastAsia="Arial" w:hAnsi="Arial" w:cs="Arial"/>
                <w:sz w:val="20"/>
                <w:szCs w:val="20"/>
              </w:rPr>
            </w:pPr>
          </w:p>
          <w:p w14:paraId="4E58BF75" w14:textId="77777777" w:rsidR="003201EA" w:rsidRPr="003201EA" w:rsidRDefault="003201EA" w:rsidP="003201EA">
            <w:pPr>
              <w:rPr>
                <w:rFonts w:ascii="Arial" w:eastAsia="Arial" w:hAnsi="Arial" w:cs="Arial"/>
                <w:sz w:val="20"/>
                <w:szCs w:val="20"/>
              </w:rPr>
            </w:pPr>
          </w:p>
        </w:tc>
      </w:tr>
      <w:tr w:rsidR="001244DC" w:rsidRPr="001244DC" w14:paraId="72C4D0ED" w14:textId="77777777" w:rsidTr="006C24AA">
        <w:trPr>
          <w:cantSplit/>
          <w:trHeight w:val="415"/>
        </w:trPr>
        <w:tc>
          <w:tcPr>
            <w:tcW w:w="2160" w:type="dxa"/>
            <w:tcBorders>
              <w:left w:val="single" w:sz="4" w:space="0" w:color="000000"/>
              <w:bottom w:val="single" w:sz="24" w:space="0" w:color="000000"/>
              <w:right w:val="nil"/>
            </w:tcBorders>
            <w:vAlign w:val="center"/>
          </w:tcPr>
          <w:p w14:paraId="04CD4B33" w14:textId="77777777" w:rsidR="001244DC" w:rsidRPr="001244DC" w:rsidRDefault="001244DC" w:rsidP="001244DC">
            <w:pPr>
              <w:keepNext/>
              <w:spacing w:after="0"/>
              <w:jc w:val="center"/>
              <w:rPr>
                <w:rFonts w:ascii="Arial" w:eastAsia="Arial" w:hAnsi="Arial" w:cs="Arial"/>
                <w:b/>
              </w:rPr>
            </w:pPr>
            <w:r w:rsidRPr="001244DC">
              <w:rPr>
                <w:rFonts w:ascii="Arial" w:eastAsia="Arial" w:hAnsi="Arial" w:cs="Arial"/>
                <w:b/>
              </w:rPr>
              <w:t>Total</w:t>
            </w:r>
          </w:p>
        </w:tc>
        <w:tc>
          <w:tcPr>
            <w:tcW w:w="2160" w:type="dxa"/>
            <w:tcBorders>
              <w:left w:val="single" w:sz="4" w:space="0" w:color="000000"/>
              <w:bottom w:val="single" w:sz="24" w:space="0" w:color="000000"/>
              <w:right w:val="nil"/>
            </w:tcBorders>
            <w:vAlign w:val="center"/>
          </w:tcPr>
          <w:p w14:paraId="52CA9F9E" w14:textId="77777777" w:rsidR="001244DC" w:rsidRPr="001244DC" w:rsidRDefault="001244DC" w:rsidP="001244DC">
            <w:pPr>
              <w:spacing w:after="0"/>
              <w:jc w:val="center"/>
              <w:rPr>
                <w:sz w:val="20"/>
                <w:szCs w:val="20"/>
              </w:rPr>
            </w:pPr>
          </w:p>
        </w:tc>
        <w:tc>
          <w:tcPr>
            <w:tcW w:w="1008" w:type="dxa"/>
            <w:tcBorders>
              <w:left w:val="single" w:sz="4" w:space="0" w:color="000000"/>
              <w:bottom w:val="single" w:sz="24" w:space="0" w:color="000000"/>
            </w:tcBorders>
            <w:vAlign w:val="center"/>
          </w:tcPr>
          <w:p w14:paraId="425A642A"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20C16B16"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3735FDF0"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2D5BBCF3" w14:textId="77777777" w:rsidR="001244DC" w:rsidRPr="001244DC" w:rsidRDefault="001244DC" w:rsidP="001244DC">
            <w:pPr>
              <w:spacing w:after="0"/>
              <w:jc w:val="center"/>
              <w:rPr>
                <w:sz w:val="20"/>
                <w:szCs w:val="20"/>
              </w:rPr>
            </w:pPr>
          </w:p>
        </w:tc>
        <w:tc>
          <w:tcPr>
            <w:tcW w:w="1008" w:type="dxa"/>
            <w:tcBorders>
              <w:bottom w:val="single" w:sz="24" w:space="0" w:color="000000"/>
              <w:right w:val="nil"/>
            </w:tcBorders>
            <w:vAlign w:val="center"/>
          </w:tcPr>
          <w:p w14:paraId="336C8B2C" w14:textId="77777777" w:rsidR="001244DC" w:rsidRPr="001244DC" w:rsidRDefault="001244DC" w:rsidP="001244DC">
            <w:pPr>
              <w:spacing w:after="0"/>
              <w:jc w:val="center"/>
              <w:rPr>
                <w:sz w:val="20"/>
                <w:szCs w:val="20"/>
              </w:rPr>
            </w:pPr>
          </w:p>
        </w:tc>
        <w:tc>
          <w:tcPr>
            <w:tcW w:w="1008" w:type="dxa"/>
            <w:tcBorders>
              <w:top w:val="single" w:sz="4" w:space="0" w:color="000000"/>
              <w:left w:val="single" w:sz="24" w:space="0" w:color="000000"/>
              <w:bottom w:val="single" w:sz="24" w:space="0" w:color="000000"/>
            </w:tcBorders>
            <w:vAlign w:val="center"/>
          </w:tcPr>
          <w:p w14:paraId="6623E91B"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0AB28DA6"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7EF0CECD" w14:textId="77777777" w:rsidR="001244DC" w:rsidRPr="001244DC" w:rsidRDefault="001244DC" w:rsidP="001244DC">
            <w:pPr>
              <w:spacing w:after="0"/>
              <w:jc w:val="center"/>
              <w:rPr>
                <w:sz w:val="20"/>
                <w:szCs w:val="20"/>
              </w:rPr>
            </w:pPr>
          </w:p>
        </w:tc>
        <w:tc>
          <w:tcPr>
            <w:tcW w:w="1008" w:type="dxa"/>
            <w:tcBorders>
              <w:bottom w:val="single" w:sz="24" w:space="0" w:color="000000"/>
            </w:tcBorders>
            <w:vAlign w:val="center"/>
          </w:tcPr>
          <w:p w14:paraId="773A82D5" w14:textId="77777777" w:rsidR="001244DC" w:rsidRPr="001244DC" w:rsidRDefault="001244DC" w:rsidP="001244DC">
            <w:pPr>
              <w:spacing w:after="0"/>
              <w:jc w:val="center"/>
              <w:rPr>
                <w:sz w:val="20"/>
                <w:szCs w:val="20"/>
              </w:rPr>
            </w:pPr>
          </w:p>
        </w:tc>
        <w:tc>
          <w:tcPr>
            <w:tcW w:w="1188" w:type="dxa"/>
            <w:tcBorders>
              <w:bottom w:val="single" w:sz="24" w:space="0" w:color="000000"/>
              <w:right w:val="single" w:sz="4" w:space="0" w:color="000000"/>
            </w:tcBorders>
            <w:vAlign w:val="center"/>
          </w:tcPr>
          <w:p w14:paraId="1ABA2908" w14:textId="77777777" w:rsidR="001244DC" w:rsidRPr="001244DC" w:rsidRDefault="001244DC" w:rsidP="001244DC">
            <w:pPr>
              <w:spacing w:after="0"/>
              <w:jc w:val="center"/>
              <w:rPr>
                <w:sz w:val="20"/>
                <w:szCs w:val="20"/>
              </w:rPr>
            </w:pPr>
          </w:p>
        </w:tc>
      </w:tr>
    </w:tbl>
    <w:p w14:paraId="038FF6B5" w14:textId="77777777" w:rsidR="001244DC" w:rsidRPr="001244DC" w:rsidRDefault="001244DC" w:rsidP="001244DC">
      <w:pPr>
        <w:spacing w:after="0"/>
        <w:rPr>
          <w:rFonts w:ascii="Arial" w:eastAsia="Arial" w:hAnsi="Arial" w:cs="Arial"/>
          <w:sz w:val="22"/>
          <w:szCs w:val="22"/>
        </w:rPr>
      </w:pPr>
    </w:p>
    <w:p w14:paraId="44F832BA" w14:textId="77777777" w:rsidR="001244DC" w:rsidRPr="001244DC" w:rsidRDefault="001244DC" w:rsidP="001244DC">
      <w:pPr>
        <w:rPr>
          <w:rFonts w:ascii="Arial" w:eastAsia="Arial" w:hAnsi="Arial" w:cs="Arial"/>
          <w:sz w:val="22"/>
          <w:szCs w:val="22"/>
        </w:rPr>
      </w:pPr>
    </w:p>
    <w:p w14:paraId="00BEF386" w14:textId="77777777" w:rsidR="001244DC" w:rsidRPr="001244DC" w:rsidRDefault="001244DC" w:rsidP="001244DC">
      <w:pPr>
        <w:tabs>
          <w:tab w:val="left" w:pos="810"/>
        </w:tabs>
        <w:spacing w:after="0"/>
        <w:jc w:val="center"/>
        <w:rPr>
          <w:b/>
          <w:color w:val="000000"/>
          <w:sz w:val="20"/>
          <w:szCs w:val="20"/>
        </w:rPr>
      </w:pPr>
      <w:bookmarkStart w:id="84" w:name="_1ksv4uv" w:colFirst="0" w:colLast="0"/>
      <w:bookmarkEnd w:id="84"/>
      <w:r w:rsidRPr="001244DC">
        <w:rPr>
          <w:b/>
          <w:color w:val="000000"/>
          <w:sz w:val="20"/>
          <w:szCs w:val="20"/>
        </w:rPr>
        <w:t>Madison Metropolitan School District</w:t>
      </w:r>
    </w:p>
    <w:p w14:paraId="38910903" w14:textId="77777777" w:rsidR="001244DC" w:rsidRPr="001244DC" w:rsidRDefault="001244DC" w:rsidP="001244DC">
      <w:pPr>
        <w:tabs>
          <w:tab w:val="left" w:pos="810"/>
        </w:tabs>
        <w:spacing w:after="360"/>
        <w:jc w:val="center"/>
        <w:rPr>
          <w:b/>
          <w:color w:val="000000"/>
          <w:sz w:val="20"/>
          <w:szCs w:val="20"/>
        </w:rPr>
      </w:pPr>
      <w:r w:rsidRPr="001244DC">
        <w:rPr>
          <w:b/>
          <w:color w:val="000000"/>
          <w:sz w:val="20"/>
          <w:szCs w:val="20"/>
        </w:rPr>
        <w:t>Equal Employment Opportunity/Affirmative Action -- Employer Information Report</w:t>
      </w:r>
    </w:p>
    <w:p w14:paraId="2F138DCF" w14:textId="77777777" w:rsidR="001244DC" w:rsidRPr="001244DC" w:rsidRDefault="001244DC" w:rsidP="001244DC">
      <w:pPr>
        <w:pBdr>
          <w:bottom w:val="single" w:sz="6" w:space="1" w:color="000000"/>
        </w:pBdr>
        <w:spacing w:after="0"/>
        <w:jc w:val="center"/>
        <w:rPr>
          <w:smallCaps/>
          <w:sz w:val="20"/>
          <w:szCs w:val="20"/>
        </w:rPr>
      </w:pPr>
    </w:p>
    <w:p w14:paraId="1C341BB6" w14:textId="77777777" w:rsidR="001244DC" w:rsidRPr="001244DC" w:rsidRDefault="001244DC" w:rsidP="001244DC">
      <w:pPr>
        <w:spacing w:after="0"/>
        <w:rPr>
          <w:smallCaps/>
          <w:sz w:val="18"/>
          <w:szCs w:val="18"/>
        </w:rPr>
      </w:pPr>
      <w:r w:rsidRPr="001244DC">
        <w:rPr>
          <w:smallCaps/>
          <w:sz w:val="18"/>
          <w:szCs w:val="18"/>
        </w:rPr>
        <w:t>Name of Company/Organization</w:t>
      </w:r>
      <w:r w:rsidRPr="001244DC">
        <w:rPr>
          <w:sz w:val="18"/>
          <w:szCs w:val="18"/>
        </w:rPr>
        <w:tab/>
      </w:r>
      <w:r w:rsidRPr="001244DC">
        <w:rPr>
          <w:sz w:val="18"/>
          <w:szCs w:val="18"/>
        </w:rPr>
        <w:tab/>
      </w:r>
      <w:r w:rsidRPr="001244DC">
        <w:rPr>
          <w:sz w:val="18"/>
          <w:szCs w:val="18"/>
        </w:rPr>
        <w:tab/>
      </w:r>
      <w:r w:rsidRPr="001244DC">
        <w:rPr>
          <w:sz w:val="18"/>
          <w:szCs w:val="18"/>
        </w:rPr>
        <w:tab/>
      </w:r>
      <w:r w:rsidRPr="001244DC">
        <w:rPr>
          <w:sz w:val="18"/>
          <w:szCs w:val="18"/>
        </w:rPr>
        <w:tab/>
        <w:t>A</w:t>
      </w:r>
      <w:r w:rsidRPr="001244DC">
        <w:rPr>
          <w:smallCaps/>
          <w:sz w:val="18"/>
          <w:szCs w:val="18"/>
        </w:rPr>
        <w:t>ddress</w:t>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t>City, State and Zip Code</w:t>
      </w:r>
    </w:p>
    <w:p w14:paraId="1617E2F8" w14:textId="77777777" w:rsidR="001244DC" w:rsidRPr="001244DC" w:rsidRDefault="001244DC" w:rsidP="001244DC">
      <w:pPr>
        <w:pBdr>
          <w:bottom w:val="single" w:sz="6" w:space="1" w:color="000000"/>
        </w:pBdr>
        <w:spacing w:after="0"/>
        <w:rPr>
          <w:smallCaps/>
          <w:sz w:val="18"/>
          <w:szCs w:val="18"/>
        </w:rPr>
      </w:pPr>
    </w:p>
    <w:p w14:paraId="2D6B135F" w14:textId="77777777" w:rsidR="001244DC" w:rsidRPr="001244DC" w:rsidRDefault="001244DC" w:rsidP="001244DC">
      <w:pPr>
        <w:spacing w:after="0"/>
        <w:rPr>
          <w:smallCaps/>
          <w:sz w:val="18"/>
          <w:szCs w:val="18"/>
        </w:rPr>
      </w:pPr>
      <w:r w:rsidRPr="001244DC">
        <w:rPr>
          <w:smallCaps/>
          <w:sz w:val="18"/>
          <w:szCs w:val="18"/>
        </w:rPr>
        <w:t>Contact Person/Name &amp; Title</w:t>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t>Area Code &amp; Telephone Number</w:t>
      </w:r>
      <w:r w:rsidRPr="001244DC">
        <w:rPr>
          <w:smallCaps/>
          <w:sz w:val="18"/>
          <w:szCs w:val="18"/>
        </w:rPr>
        <w:tab/>
      </w:r>
      <w:r w:rsidRPr="001244DC">
        <w:rPr>
          <w:smallCaps/>
          <w:sz w:val="18"/>
          <w:szCs w:val="18"/>
        </w:rPr>
        <w:tab/>
        <w:t>Area Code &amp; Facsimile Number</w:t>
      </w:r>
    </w:p>
    <w:p w14:paraId="7FD2DDBA" w14:textId="77777777" w:rsidR="001244DC" w:rsidRPr="001244DC" w:rsidRDefault="001244DC" w:rsidP="001244DC">
      <w:pPr>
        <w:pBdr>
          <w:bottom w:val="single" w:sz="6" w:space="1" w:color="000000"/>
        </w:pBdr>
        <w:spacing w:after="0"/>
        <w:rPr>
          <w:smallCaps/>
          <w:sz w:val="18"/>
          <w:szCs w:val="18"/>
        </w:rPr>
      </w:pPr>
    </w:p>
    <w:p w14:paraId="57912DF1" w14:textId="77777777" w:rsidR="001244DC" w:rsidRPr="001244DC" w:rsidRDefault="001244DC" w:rsidP="001244DC">
      <w:pPr>
        <w:spacing w:after="0"/>
        <w:rPr>
          <w:smallCaps/>
          <w:sz w:val="18"/>
          <w:szCs w:val="18"/>
        </w:rPr>
      </w:pPr>
      <w:r w:rsidRPr="001244DC">
        <w:rPr>
          <w:smallCaps/>
          <w:sz w:val="18"/>
          <w:szCs w:val="18"/>
        </w:rPr>
        <w:t>Name of Parent or Affiliated Company</w:t>
      </w:r>
      <w:r w:rsidRPr="001244DC">
        <w:rPr>
          <w:sz w:val="18"/>
          <w:szCs w:val="18"/>
        </w:rPr>
        <w:tab/>
      </w:r>
      <w:r w:rsidRPr="001244DC">
        <w:rPr>
          <w:sz w:val="18"/>
          <w:szCs w:val="18"/>
        </w:rPr>
        <w:tab/>
      </w:r>
      <w:r w:rsidRPr="001244DC">
        <w:rPr>
          <w:sz w:val="18"/>
          <w:szCs w:val="18"/>
        </w:rPr>
        <w:tab/>
        <w:t>A</w:t>
      </w:r>
      <w:r w:rsidRPr="001244DC">
        <w:rPr>
          <w:smallCaps/>
          <w:sz w:val="18"/>
          <w:szCs w:val="18"/>
        </w:rPr>
        <w:t>ddress</w:t>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t>City, State and Zip Code</w:t>
      </w:r>
    </w:p>
    <w:p w14:paraId="779C5CAD" w14:textId="77777777" w:rsidR="001244DC" w:rsidRPr="001244DC" w:rsidRDefault="001244DC" w:rsidP="001244DC">
      <w:pPr>
        <w:pBdr>
          <w:bottom w:val="single" w:sz="6" w:space="1" w:color="000000"/>
        </w:pBdr>
        <w:spacing w:after="0"/>
        <w:rPr>
          <w:smallCaps/>
          <w:sz w:val="18"/>
          <w:szCs w:val="18"/>
        </w:rPr>
      </w:pPr>
    </w:p>
    <w:p w14:paraId="449C48CA" w14:textId="77777777" w:rsidR="001244DC" w:rsidRPr="001244DC" w:rsidRDefault="001244DC" w:rsidP="001244DC">
      <w:pPr>
        <w:spacing w:after="0"/>
        <w:rPr>
          <w:smallCaps/>
          <w:sz w:val="18"/>
          <w:szCs w:val="18"/>
        </w:rPr>
      </w:pPr>
      <w:r w:rsidRPr="001244DC">
        <w:rPr>
          <w:smallCaps/>
          <w:sz w:val="18"/>
          <w:szCs w:val="18"/>
        </w:rPr>
        <w:t>Contact Person/Name &amp; Title</w:t>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r>
      <w:r w:rsidRPr="001244DC">
        <w:rPr>
          <w:smallCaps/>
          <w:sz w:val="18"/>
          <w:szCs w:val="18"/>
        </w:rPr>
        <w:tab/>
        <w:t>Area Code &amp; Telephone Number</w:t>
      </w:r>
      <w:r w:rsidRPr="001244DC">
        <w:rPr>
          <w:smallCaps/>
          <w:sz w:val="18"/>
          <w:szCs w:val="18"/>
        </w:rPr>
        <w:tab/>
      </w:r>
      <w:r w:rsidRPr="001244DC">
        <w:rPr>
          <w:smallCaps/>
          <w:sz w:val="18"/>
          <w:szCs w:val="18"/>
        </w:rPr>
        <w:tab/>
        <w:t>Area Code &amp; Facsimile Number</w:t>
      </w:r>
    </w:p>
    <w:p w14:paraId="3AA1559C" w14:textId="77777777" w:rsidR="001244DC" w:rsidRPr="001244DC" w:rsidRDefault="001244DC" w:rsidP="001244DC">
      <w:pPr>
        <w:spacing w:after="0"/>
        <w:rPr>
          <w:smallCaps/>
          <w:sz w:val="18"/>
          <w:szCs w:val="18"/>
        </w:rPr>
      </w:pPr>
    </w:p>
    <w:p w14:paraId="5A5E0E8C" w14:textId="77777777" w:rsidR="001244DC" w:rsidRPr="001244DC" w:rsidRDefault="001244DC" w:rsidP="001244DC">
      <w:pPr>
        <w:spacing w:after="0"/>
        <w:jc w:val="center"/>
        <w:rPr>
          <w:b/>
          <w:smallCaps/>
          <w:sz w:val="18"/>
          <w:szCs w:val="18"/>
          <w:u w:val="single"/>
        </w:rPr>
      </w:pPr>
      <w:r w:rsidRPr="001244DC">
        <w:rPr>
          <w:b/>
          <w:smallCaps/>
          <w:sz w:val="18"/>
          <w:szCs w:val="18"/>
          <w:u w:val="single"/>
        </w:rPr>
        <w:t>Establishment Information</w:t>
      </w:r>
    </w:p>
    <w:p w14:paraId="6560F8A2" w14:textId="77777777" w:rsidR="001244DC" w:rsidRPr="001244DC" w:rsidRDefault="001244DC" w:rsidP="001244DC">
      <w:pPr>
        <w:spacing w:after="0"/>
        <w:rPr>
          <w:smallCaps/>
          <w:sz w:val="18"/>
          <w:szCs w:val="18"/>
        </w:rPr>
      </w:pPr>
    </w:p>
    <w:p w14:paraId="542F4EA5" w14:textId="77777777" w:rsidR="001244DC" w:rsidRPr="001244DC" w:rsidRDefault="001244DC" w:rsidP="001244DC">
      <w:pPr>
        <w:spacing w:after="0"/>
        <w:rPr>
          <w:smallCaps/>
          <w:sz w:val="18"/>
          <w:szCs w:val="18"/>
        </w:rPr>
      </w:pPr>
      <w:r w:rsidRPr="001244DC">
        <w:rPr>
          <w:smallCaps/>
          <w:sz w:val="18"/>
          <w:szCs w:val="18"/>
        </w:rPr>
        <w:t>How was the information on race or ethnic group obtained?</w:t>
      </w:r>
      <w:r w:rsidRPr="001244DC">
        <w:rPr>
          <w:smallCaps/>
          <w:sz w:val="18"/>
          <w:szCs w:val="18"/>
        </w:rPr>
        <w:tab/>
        <w:t>_____ Visual Survey</w:t>
      </w:r>
      <w:r w:rsidRPr="001244DC">
        <w:rPr>
          <w:smallCaps/>
          <w:sz w:val="18"/>
          <w:szCs w:val="18"/>
        </w:rPr>
        <w:tab/>
        <w:t xml:space="preserve">_____ Employment </w:t>
      </w:r>
      <w:proofErr w:type="gramStart"/>
      <w:r w:rsidRPr="001244DC">
        <w:rPr>
          <w:smallCaps/>
          <w:sz w:val="18"/>
          <w:szCs w:val="18"/>
        </w:rPr>
        <w:t>Records  _</w:t>
      </w:r>
      <w:proofErr w:type="gramEnd"/>
      <w:r w:rsidRPr="001244DC">
        <w:rPr>
          <w:smallCaps/>
          <w:sz w:val="18"/>
          <w:szCs w:val="18"/>
        </w:rPr>
        <w:t>____ Other –Specify: _____________________</w:t>
      </w:r>
    </w:p>
    <w:p w14:paraId="35E8EA15" w14:textId="77777777" w:rsidR="001244DC" w:rsidRPr="001244DC" w:rsidRDefault="001244DC" w:rsidP="001244DC">
      <w:pPr>
        <w:spacing w:after="0"/>
        <w:rPr>
          <w:smallCaps/>
          <w:sz w:val="18"/>
          <w:szCs w:val="18"/>
        </w:rPr>
      </w:pPr>
    </w:p>
    <w:p w14:paraId="4368EED0" w14:textId="77777777" w:rsidR="001244DC" w:rsidRPr="001244DC" w:rsidRDefault="001244DC" w:rsidP="001244DC">
      <w:pPr>
        <w:spacing w:after="0"/>
        <w:rPr>
          <w:smallCaps/>
          <w:sz w:val="18"/>
          <w:szCs w:val="18"/>
        </w:rPr>
      </w:pPr>
      <w:r w:rsidRPr="001244DC">
        <w:rPr>
          <w:smallCaps/>
          <w:sz w:val="18"/>
          <w:szCs w:val="18"/>
        </w:rPr>
        <w:t>Dates or Period Used:  _________________________________</w:t>
      </w:r>
      <w:r w:rsidRPr="001244DC">
        <w:rPr>
          <w:smallCaps/>
          <w:sz w:val="18"/>
          <w:szCs w:val="18"/>
        </w:rPr>
        <w:tab/>
        <w:t xml:space="preserve">Does the establishment employ apprentices?  _____ </w:t>
      </w:r>
      <w:proofErr w:type="gramStart"/>
      <w:r w:rsidRPr="001244DC">
        <w:rPr>
          <w:smallCaps/>
          <w:sz w:val="18"/>
          <w:szCs w:val="18"/>
        </w:rPr>
        <w:t>Yes</w:t>
      </w:r>
      <w:proofErr w:type="gramEnd"/>
      <w:r w:rsidRPr="001244DC">
        <w:rPr>
          <w:smallCaps/>
          <w:sz w:val="18"/>
          <w:szCs w:val="18"/>
        </w:rPr>
        <w:tab/>
        <w:t>_____ No</w:t>
      </w:r>
    </w:p>
    <w:p w14:paraId="2B9E6A78" w14:textId="77777777" w:rsidR="001244DC" w:rsidRPr="001244DC" w:rsidRDefault="001244DC" w:rsidP="001244DC">
      <w:pPr>
        <w:spacing w:after="0"/>
        <w:rPr>
          <w:smallCaps/>
          <w:sz w:val="18"/>
          <w:szCs w:val="18"/>
        </w:rPr>
      </w:pPr>
    </w:p>
    <w:p w14:paraId="77674D50" w14:textId="77777777" w:rsidR="001244DC" w:rsidRPr="001244DC" w:rsidRDefault="001244DC" w:rsidP="001244DC">
      <w:pPr>
        <w:spacing w:after="0"/>
        <w:rPr>
          <w:smallCaps/>
          <w:sz w:val="18"/>
          <w:szCs w:val="18"/>
        </w:rPr>
      </w:pPr>
      <w:r w:rsidRPr="001244DC">
        <w:rPr>
          <w:smallCaps/>
          <w:sz w:val="18"/>
          <w:szCs w:val="18"/>
        </w:rPr>
        <w:t xml:space="preserve">Is the location the same as last year? </w:t>
      </w:r>
      <w:r w:rsidRPr="001244DC">
        <w:rPr>
          <w:smallCaps/>
          <w:sz w:val="18"/>
          <w:szCs w:val="18"/>
        </w:rPr>
        <w:tab/>
        <w:t xml:space="preserve">_____ </w:t>
      </w:r>
      <w:proofErr w:type="gramStart"/>
      <w:r w:rsidRPr="001244DC">
        <w:rPr>
          <w:smallCaps/>
          <w:sz w:val="18"/>
          <w:szCs w:val="18"/>
        </w:rPr>
        <w:t>Yes</w:t>
      </w:r>
      <w:proofErr w:type="gramEnd"/>
      <w:r w:rsidRPr="001244DC">
        <w:rPr>
          <w:smallCaps/>
          <w:sz w:val="18"/>
          <w:szCs w:val="18"/>
        </w:rPr>
        <w:tab/>
        <w:t>_____ No</w:t>
      </w:r>
      <w:r w:rsidRPr="001244DC">
        <w:rPr>
          <w:smallCaps/>
          <w:sz w:val="18"/>
          <w:szCs w:val="18"/>
        </w:rPr>
        <w:tab/>
        <w:t xml:space="preserve"> Previous report date:  _______________________</w:t>
      </w:r>
      <w:proofErr w:type="gramStart"/>
      <w:r w:rsidRPr="001244DC">
        <w:rPr>
          <w:smallCaps/>
          <w:sz w:val="18"/>
          <w:szCs w:val="18"/>
        </w:rPr>
        <w:t xml:space="preserve">_  </w:t>
      </w:r>
      <w:r w:rsidRPr="001244DC">
        <w:rPr>
          <w:smallCaps/>
          <w:sz w:val="18"/>
          <w:szCs w:val="18"/>
        </w:rPr>
        <w:tab/>
      </w:r>
      <w:proofErr w:type="gramEnd"/>
      <w:r w:rsidRPr="001244DC">
        <w:rPr>
          <w:smallCaps/>
          <w:sz w:val="18"/>
          <w:szCs w:val="18"/>
        </w:rPr>
        <w:t xml:space="preserve">No previous </w:t>
      </w:r>
      <w:proofErr w:type="gramStart"/>
      <w:r w:rsidRPr="001244DC">
        <w:rPr>
          <w:smallCaps/>
          <w:sz w:val="18"/>
          <w:szCs w:val="18"/>
        </w:rPr>
        <w:t>report  _</w:t>
      </w:r>
      <w:proofErr w:type="gramEnd"/>
      <w:r w:rsidRPr="001244DC">
        <w:rPr>
          <w:smallCaps/>
          <w:sz w:val="18"/>
          <w:szCs w:val="18"/>
        </w:rPr>
        <w:t>____</w:t>
      </w:r>
    </w:p>
    <w:p w14:paraId="510E0074" w14:textId="77777777" w:rsidR="001244DC" w:rsidRPr="001244DC" w:rsidRDefault="001244DC" w:rsidP="001244DC">
      <w:pPr>
        <w:spacing w:after="0"/>
        <w:rPr>
          <w:smallCaps/>
          <w:sz w:val="18"/>
          <w:szCs w:val="18"/>
        </w:rPr>
      </w:pPr>
    </w:p>
    <w:p w14:paraId="21344EDD" w14:textId="77777777" w:rsidR="001244DC" w:rsidRPr="001244DC" w:rsidRDefault="001244DC" w:rsidP="001244DC">
      <w:pPr>
        <w:spacing w:after="0"/>
        <w:rPr>
          <w:smallCaps/>
          <w:sz w:val="18"/>
          <w:szCs w:val="18"/>
        </w:rPr>
      </w:pPr>
      <w:r w:rsidRPr="001244DC">
        <w:rPr>
          <w:smallCaps/>
          <w:sz w:val="18"/>
          <w:szCs w:val="18"/>
        </w:rPr>
        <w:t>Business Type</w:t>
      </w:r>
      <w:proofErr w:type="gramStart"/>
      <w:r w:rsidRPr="001244DC">
        <w:rPr>
          <w:smallCaps/>
          <w:sz w:val="18"/>
          <w:szCs w:val="18"/>
        </w:rPr>
        <w:t>:  (</w:t>
      </w:r>
      <w:proofErr w:type="gramEnd"/>
      <w:r w:rsidRPr="001244DC">
        <w:rPr>
          <w:i/>
          <w:smallCaps/>
          <w:sz w:val="18"/>
          <w:szCs w:val="18"/>
        </w:rPr>
        <w:t>Description of the major activity of this establishment, including the specific type of product or service provided</w:t>
      </w:r>
      <w:r w:rsidRPr="001244DC">
        <w:rPr>
          <w:smallCaps/>
          <w:sz w:val="18"/>
          <w:szCs w:val="18"/>
        </w:rPr>
        <w:t>.)</w:t>
      </w:r>
    </w:p>
    <w:p w14:paraId="6EC23D43" w14:textId="77777777" w:rsidR="001244DC" w:rsidRPr="001244DC" w:rsidRDefault="001244DC" w:rsidP="001244DC">
      <w:pPr>
        <w:spacing w:after="0"/>
        <w:rPr>
          <w:smallCaps/>
          <w:sz w:val="20"/>
          <w:szCs w:val="20"/>
        </w:rPr>
      </w:pPr>
    </w:p>
    <w:p w14:paraId="2CB53066" w14:textId="77777777" w:rsidR="001244DC" w:rsidRPr="001244DC" w:rsidRDefault="001244DC" w:rsidP="001244DC">
      <w:pPr>
        <w:pBdr>
          <w:top w:val="single" w:sz="6" w:space="1" w:color="000000"/>
          <w:bottom w:val="single" w:sz="6" w:space="1" w:color="000000"/>
        </w:pBdr>
        <w:spacing w:after="0"/>
        <w:rPr>
          <w:smallCaps/>
          <w:sz w:val="20"/>
          <w:szCs w:val="20"/>
        </w:rPr>
      </w:pPr>
    </w:p>
    <w:p w14:paraId="3E0E72AD" w14:textId="77777777" w:rsidR="001244DC" w:rsidRPr="001244DC" w:rsidRDefault="001244DC" w:rsidP="001244DC">
      <w:pPr>
        <w:spacing w:after="0"/>
        <w:rPr>
          <w:smallCaps/>
          <w:sz w:val="20"/>
          <w:szCs w:val="20"/>
        </w:rPr>
      </w:pPr>
    </w:p>
    <w:p w14:paraId="4B522479" w14:textId="77777777" w:rsidR="001244DC" w:rsidRPr="001244DC" w:rsidRDefault="001244DC" w:rsidP="001244DC">
      <w:pPr>
        <w:spacing w:after="0"/>
        <w:rPr>
          <w:smallCaps/>
          <w:sz w:val="20"/>
          <w:szCs w:val="20"/>
        </w:rPr>
      </w:pPr>
      <w:r w:rsidRPr="001244DC">
        <w:rPr>
          <w:smallCaps/>
          <w:sz w:val="20"/>
          <w:szCs w:val="20"/>
        </w:rPr>
        <w:lastRenderedPageBreak/>
        <w:t>This organization has a current Affirmative Action Plan on file with:  _____ State of Wisconsin</w:t>
      </w:r>
      <w:r w:rsidRPr="001244DC">
        <w:rPr>
          <w:smallCaps/>
          <w:sz w:val="20"/>
          <w:szCs w:val="20"/>
        </w:rPr>
        <w:tab/>
        <w:t>_____ Dane County</w:t>
      </w:r>
      <w:r w:rsidRPr="001244DC">
        <w:rPr>
          <w:smallCaps/>
          <w:sz w:val="20"/>
          <w:szCs w:val="20"/>
        </w:rPr>
        <w:tab/>
        <w:t>_____ City of Madison</w:t>
      </w:r>
      <w:r w:rsidRPr="001244DC">
        <w:rPr>
          <w:smallCaps/>
          <w:sz w:val="20"/>
          <w:szCs w:val="20"/>
        </w:rPr>
        <w:tab/>
      </w:r>
    </w:p>
    <w:p w14:paraId="294E16B1" w14:textId="77777777" w:rsidR="001244DC" w:rsidRPr="001244DC" w:rsidRDefault="001244DC" w:rsidP="001244DC">
      <w:pPr>
        <w:spacing w:after="0"/>
        <w:ind w:firstLine="720"/>
        <w:rPr>
          <w:smallCaps/>
          <w:sz w:val="20"/>
          <w:szCs w:val="20"/>
        </w:rPr>
      </w:pPr>
      <w:r w:rsidRPr="001244DC">
        <w:rPr>
          <w:smallCaps/>
          <w:sz w:val="20"/>
          <w:szCs w:val="20"/>
        </w:rPr>
        <w:t>_____ U. S. Government (Specify Agency:  ______________________________)</w:t>
      </w:r>
      <w:r w:rsidRPr="001244DC">
        <w:rPr>
          <w:smallCaps/>
          <w:sz w:val="20"/>
          <w:szCs w:val="20"/>
        </w:rPr>
        <w:tab/>
        <w:t>_____ Other (Specify: ______________________________)</w:t>
      </w:r>
    </w:p>
    <w:p w14:paraId="33C94AE2" w14:textId="77777777" w:rsidR="001244DC" w:rsidRPr="001244DC" w:rsidRDefault="001244DC" w:rsidP="001244DC">
      <w:pPr>
        <w:spacing w:after="0"/>
        <w:ind w:firstLine="720"/>
        <w:rPr>
          <w:smallCaps/>
          <w:sz w:val="20"/>
          <w:szCs w:val="20"/>
        </w:rPr>
      </w:pPr>
    </w:p>
    <w:p w14:paraId="4C4A9DFC" w14:textId="77777777" w:rsidR="001244DC" w:rsidRPr="001244DC" w:rsidRDefault="001244DC" w:rsidP="001244DC">
      <w:pPr>
        <w:spacing w:after="0"/>
        <w:ind w:firstLine="720"/>
        <w:jc w:val="center"/>
        <w:rPr>
          <w:b/>
          <w:smallCaps/>
          <w:sz w:val="20"/>
          <w:szCs w:val="20"/>
          <w:u w:val="single"/>
        </w:rPr>
      </w:pPr>
      <w:r w:rsidRPr="001244DC">
        <w:rPr>
          <w:b/>
          <w:smallCaps/>
          <w:sz w:val="20"/>
          <w:szCs w:val="20"/>
          <w:u w:val="single"/>
        </w:rPr>
        <w:t>Certification</w:t>
      </w:r>
    </w:p>
    <w:p w14:paraId="659BBD3D" w14:textId="77777777" w:rsidR="001244DC" w:rsidRPr="001244DC" w:rsidRDefault="001244DC" w:rsidP="001244DC">
      <w:pPr>
        <w:spacing w:after="0"/>
        <w:ind w:firstLine="720"/>
        <w:jc w:val="center"/>
        <w:rPr>
          <w:b/>
          <w:smallCaps/>
          <w:sz w:val="20"/>
          <w:szCs w:val="20"/>
          <w:u w:val="single"/>
        </w:rPr>
      </w:pPr>
    </w:p>
    <w:p w14:paraId="22B7AE32" w14:textId="77777777" w:rsidR="001244DC" w:rsidRPr="001244DC" w:rsidRDefault="001244DC" w:rsidP="001244DC">
      <w:pPr>
        <w:numPr>
          <w:ilvl w:val="0"/>
          <w:numId w:val="5"/>
        </w:numPr>
        <w:spacing w:after="0"/>
        <w:rPr>
          <w:smallCaps/>
          <w:sz w:val="20"/>
          <w:szCs w:val="20"/>
        </w:rPr>
      </w:pPr>
      <w:r w:rsidRPr="001244DC">
        <w:rPr>
          <w:smallCaps/>
          <w:sz w:val="20"/>
          <w:szCs w:val="20"/>
        </w:rPr>
        <w:t>The contractor or vendor certifies that the information contained in this Employer Information Report is accurate.</w:t>
      </w:r>
    </w:p>
    <w:p w14:paraId="7BA27041" w14:textId="77777777" w:rsidR="001244DC" w:rsidRPr="001244DC" w:rsidRDefault="001244DC" w:rsidP="001244DC">
      <w:pPr>
        <w:numPr>
          <w:ilvl w:val="0"/>
          <w:numId w:val="5"/>
        </w:numPr>
        <w:spacing w:after="0"/>
        <w:rPr>
          <w:smallCaps/>
          <w:sz w:val="20"/>
          <w:szCs w:val="20"/>
        </w:rPr>
      </w:pPr>
      <w:r w:rsidRPr="001244DC">
        <w:rPr>
          <w:smallCaps/>
          <w:sz w:val="20"/>
          <w:szCs w:val="20"/>
        </w:rPr>
        <w:t xml:space="preserve">The contractor or vendor has agreed that, as provided in the contract or purchase order, </w:t>
      </w:r>
      <w:r w:rsidRPr="001244DC">
        <w:rPr>
          <w:smallCaps/>
          <w:sz w:val="20"/>
          <w:szCs w:val="20"/>
          <w:u w:val="single"/>
        </w:rPr>
        <w:t>if not exempt</w:t>
      </w:r>
      <w:r w:rsidRPr="001244DC">
        <w:rPr>
          <w:smallCaps/>
          <w:sz w:val="20"/>
          <w:szCs w:val="20"/>
        </w:rPr>
        <w:t xml:space="preserve">, within ten days after the effective date of Madison Metropolitan School District contracts or purchase orders, that it will complete and provide the above information and either an approved Affirmative Action Plan or an Affirmative Action Policy Statement that meets the District’s recommended format. </w:t>
      </w:r>
    </w:p>
    <w:p w14:paraId="21B96161" w14:textId="77777777" w:rsidR="001244DC" w:rsidRPr="001244DC" w:rsidRDefault="001244DC" w:rsidP="001244DC">
      <w:pPr>
        <w:numPr>
          <w:ilvl w:val="0"/>
          <w:numId w:val="5"/>
        </w:numPr>
        <w:spacing w:after="0"/>
        <w:rPr>
          <w:smallCaps/>
          <w:sz w:val="20"/>
          <w:szCs w:val="20"/>
        </w:rPr>
      </w:pPr>
      <w:r w:rsidRPr="001244DC">
        <w:rPr>
          <w:smallCaps/>
          <w:sz w:val="20"/>
          <w:szCs w:val="20"/>
        </w:rPr>
        <w:t xml:space="preserve">The contractor or vendor further agrees that, as provided in the contract or purchase order, for the duration of this or subsequent contracts with the District, accurate and timely information will be filed on an annual basis. </w:t>
      </w:r>
    </w:p>
    <w:p w14:paraId="5FD99224" w14:textId="77777777" w:rsidR="001244DC" w:rsidRPr="001244DC" w:rsidRDefault="001244DC" w:rsidP="001244DC">
      <w:pPr>
        <w:spacing w:after="0"/>
        <w:rPr>
          <w:smallCaps/>
          <w:sz w:val="20"/>
          <w:szCs w:val="20"/>
        </w:rPr>
      </w:pPr>
    </w:p>
    <w:p w14:paraId="38C848FE" w14:textId="77777777" w:rsidR="001244DC" w:rsidRPr="001244DC" w:rsidRDefault="001244DC" w:rsidP="001244DC">
      <w:pPr>
        <w:spacing w:after="0"/>
        <w:rPr>
          <w:smallCaps/>
          <w:sz w:val="20"/>
          <w:szCs w:val="20"/>
        </w:rPr>
      </w:pPr>
    </w:p>
    <w:p w14:paraId="76A510E9" w14:textId="77777777" w:rsidR="001244DC" w:rsidRPr="001244DC" w:rsidRDefault="001244DC" w:rsidP="001244DC">
      <w:pPr>
        <w:spacing w:after="0"/>
        <w:rPr>
          <w:smallCaps/>
          <w:sz w:val="20"/>
          <w:szCs w:val="20"/>
        </w:rPr>
      </w:pPr>
    </w:p>
    <w:p w14:paraId="5CC23C81" w14:textId="3586B647" w:rsidR="00E03B0B" w:rsidRPr="00E03B0B" w:rsidRDefault="001244DC" w:rsidP="001244DC">
      <w:pPr>
        <w:rPr>
          <w:rFonts w:ascii="Arial" w:hAnsi="Arial" w:cs="Arial"/>
          <w:lang w:val="en-US"/>
        </w:rPr>
        <w:sectPr w:rsidR="00E03B0B" w:rsidRPr="00E03B0B" w:rsidSect="002F4AFE">
          <w:pgSz w:w="15840" w:h="12240" w:orient="landscape"/>
          <w:pgMar w:top="810" w:right="1080" w:bottom="720" w:left="1440" w:header="432" w:footer="222" w:gutter="0"/>
          <w:cols w:space="720"/>
          <w:docGrid w:linePitch="326"/>
        </w:sectPr>
      </w:pPr>
      <w:r w:rsidRPr="001244DC">
        <w:rPr>
          <w:sz w:val="20"/>
          <w:szCs w:val="20"/>
        </w:rPr>
        <w:t>Date Completed: __________________________________</w:t>
      </w:r>
      <w:r w:rsidRPr="001244DC">
        <w:rPr>
          <w:sz w:val="20"/>
          <w:szCs w:val="20"/>
        </w:rPr>
        <w:tab/>
      </w:r>
      <w:r w:rsidRPr="001244DC">
        <w:rPr>
          <w:sz w:val="20"/>
          <w:szCs w:val="20"/>
        </w:rPr>
        <w:tab/>
      </w:r>
      <w:r w:rsidRPr="001244DC">
        <w:rPr>
          <w:sz w:val="20"/>
          <w:szCs w:val="20"/>
        </w:rPr>
        <w:tab/>
        <w:t>Completed By:  ______________________________________________</w:t>
      </w:r>
    </w:p>
    <w:p w14:paraId="6672D973" w14:textId="3F0A6FDF" w:rsidR="00794882" w:rsidRDefault="001244DC" w:rsidP="006323AA">
      <w:pPr>
        <w:pStyle w:val="Heading2"/>
        <w:numPr>
          <w:ilvl w:val="0"/>
          <w:numId w:val="0"/>
        </w:numPr>
        <w:rPr>
          <w:rFonts w:eastAsia="Arial"/>
        </w:rPr>
      </w:pPr>
      <w:bookmarkStart w:id="85" w:name="_Toc220566497"/>
      <w:r>
        <w:lastRenderedPageBreak/>
        <w:t>Appendix C – Affirmative Action &amp; Equal Employment Opportunity Policy Statement</w:t>
      </w:r>
      <w:bookmarkEnd w:id="85"/>
    </w:p>
    <w:p w14:paraId="47EF2910" w14:textId="77777777" w:rsidR="003670CD" w:rsidRPr="003670CD" w:rsidRDefault="003670CD" w:rsidP="003670CD">
      <w:pPr>
        <w:spacing w:after="0"/>
        <w:jc w:val="both"/>
        <w:rPr>
          <w:b/>
          <w:sz w:val="22"/>
          <w:szCs w:val="22"/>
          <w:u w:val="single"/>
        </w:rPr>
      </w:pPr>
      <w:r w:rsidRPr="003670CD">
        <w:rPr>
          <w:b/>
          <w:sz w:val="22"/>
          <w:szCs w:val="22"/>
          <w:u w:val="single"/>
        </w:rPr>
        <w:t>Statement of Commitment</w:t>
      </w:r>
    </w:p>
    <w:p w14:paraId="3D072075" w14:textId="77777777" w:rsidR="003670CD" w:rsidRPr="003670CD" w:rsidRDefault="003670CD" w:rsidP="003670CD">
      <w:pPr>
        <w:spacing w:after="0"/>
        <w:jc w:val="both"/>
        <w:rPr>
          <w:sz w:val="22"/>
          <w:szCs w:val="22"/>
        </w:rPr>
      </w:pPr>
    </w:p>
    <w:p w14:paraId="5574F395" w14:textId="77777777" w:rsidR="003670CD" w:rsidRPr="003670CD" w:rsidRDefault="003670CD" w:rsidP="003670CD">
      <w:pPr>
        <w:spacing w:after="0"/>
        <w:jc w:val="both"/>
        <w:rPr>
          <w:sz w:val="22"/>
          <w:szCs w:val="22"/>
        </w:rPr>
      </w:pPr>
      <w:r w:rsidRPr="003670CD">
        <w:rPr>
          <w:sz w:val="22"/>
          <w:szCs w:val="22"/>
        </w:rPr>
        <w:t>As an employer, this company welcomes the opportunity to affirm our continuing policy to provide equal employment or advancement opportunity and to dedicate ourselves to establishing a work environment which is free from discrimination.</w:t>
      </w:r>
    </w:p>
    <w:p w14:paraId="02B1751F" w14:textId="77777777" w:rsidR="003670CD" w:rsidRPr="003670CD" w:rsidRDefault="003670CD" w:rsidP="003670CD">
      <w:pPr>
        <w:spacing w:after="0"/>
        <w:jc w:val="both"/>
        <w:rPr>
          <w:sz w:val="22"/>
          <w:szCs w:val="22"/>
        </w:rPr>
      </w:pPr>
    </w:p>
    <w:p w14:paraId="6CE6DF81" w14:textId="77777777" w:rsidR="003670CD" w:rsidRPr="003670CD" w:rsidRDefault="003670CD" w:rsidP="003670CD">
      <w:pPr>
        <w:spacing w:after="0"/>
        <w:jc w:val="both"/>
        <w:rPr>
          <w:b/>
          <w:sz w:val="22"/>
          <w:szCs w:val="22"/>
          <w:u w:val="single"/>
        </w:rPr>
      </w:pPr>
      <w:r w:rsidRPr="003670CD">
        <w:rPr>
          <w:b/>
          <w:sz w:val="22"/>
          <w:szCs w:val="22"/>
          <w:u w:val="single"/>
        </w:rPr>
        <w:t>Equal Employment Opportunity</w:t>
      </w:r>
    </w:p>
    <w:p w14:paraId="70194F60" w14:textId="77777777" w:rsidR="003670CD" w:rsidRPr="003670CD" w:rsidRDefault="003670CD" w:rsidP="003670CD">
      <w:pPr>
        <w:spacing w:after="0"/>
        <w:jc w:val="both"/>
        <w:rPr>
          <w:b/>
          <w:sz w:val="22"/>
          <w:szCs w:val="22"/>
        </w:rPr>
      </w:pPr>
    </w:p>
    <w:p w14:paraId="1606FBDB" w14:textId="77777777" w:rsidR="003670CD" w:rsidRPr="003670CD" w:rsidRDefault="003670CD" w:rsidP="003670CD">
      <w:pPr>
        <w:spacing w:after="0"/>
        <w:jc w:val="both"/>
        <w:rPr>
          <w:sz w:val="22"/>
          <w:szCs w:val="22"/>
        </w:rPr>
      </w:pPr>
      <w:r w:rsidRPr="003670CD">
        <w:rPr>
          <w:sz w:val="22"/>
          <w:szCs w:val="22"/>
        </w:rPr>
        <w:t xml:space="preserve">It is the policy of this company that all employees and applicants for employment are guaranteed equality of employment opportunity. Essentially, this means that, as an employer, we will not discriminate against any worker or job applicant </w:t>
      </w:r>
      <w:proofErr w:type="gramStart"/>
      <w:r w:rsidRPr="003670CD">
        <w:rPr>
          <w:sz w:val="22"/>
          <w:szCs w:val="22"/>
        </w:rPr>
        <w:t>on the basis of</w:t>
      </w:r>
      <w:proofErr w:type="gramEnd"/>
      <w:r w:rsidRPr="003670CD">
        <w:rPr>
          <w:sz w:val="22"/>
          <w:szCs w:val="22"/>
        </w:rPr>
        <w:t xml:space="preserve"> race, color, religion, gender, age, national origin, ability status or veteran status.</w:t>
      </w:r>
    </w:p>
    <w:p w14:paraId="24F8BC47" w14:textId="77777777" w:rsidR="003670CD" w:rsidRPr="003670CD" w:rsidRDefault="003670CD" w:rsidP="003670CD">
      <w:pPr>
        <w:spacing w:after="0"/>
        <w:jc w:val="both"/>
        <w:rPr>
          <w:sz w:val="22"/>
          <w:szCs w:val="22"/>
        </w:rPr>
      </w:pPr>
    </w:p>
    <w:p w14:paraId="755BC0B6" w14:textId="77777777" w:rsidR="003670CD" w:rsidRPr="003670CD" w:rsidRDefault="003670CD" w:rsidP="003670CD">
      <w:pPr>
        <w:spacing w:after="0"/>
        <w:jc w:val="both"/>
        <w:rPr>
          <w:sz w:val="22"/>
          <w:szCs w:val="22"/>
        </w:rPr>
      </w:pPr>
      <w:r w:rsidRPr="003670CD">
        <w:rPr>
          <w:sz w:val="22"/>
          <w:szCs w:val="22"/>
        </w:rPr>
        <w:t xml:space="preserve">Recruitment, selection, placement, transfer, promotion, reinstatement, training and education, tuition assistance, compensation, benefits and layoff decisions made by the supervisors or managers of this company will be based upon the job-related qualifications and abilities of candidates. In some cases, seniority may be treated as a factor to be considered in the selection process. Employees who apply for a promotion or transfer will be given equal consideration. </w:t>
      </w:r>
    </w:p>
    <w:p w14:paraId="5BFD0CE9" w14:textId="77777777" w:rsidR="003670CD" w:rsidRPr="003670CD" w:rsidRDefault="003670CD" w:rsidP="003670CD">
      <w:pPr>
        <w:spacing w:after="0"/>
        <w:jc w:val="both"/>
        <w:rPr>
          <w:sz w:val="22"/>
          <w:szCs w:val="22"/>
        </w:rPr>
      </w:pPr>
    </w:p>
    <w:p w14:paraId="15E53E28" w14:textId="77777777" w:rsidR="003670CD" w:rsidRPr="003670CD" w:rsidRDefault="003670CD" w:rsidP="003670CD">
      <w:pPr>
        <w:spacing w:after="0"/>
        <w:jc w:val="both"/>
        <w:rPr>
          <w:sz w:val="22"/>
          <w:szCs w:val="22"/>
        </w:rPr>
      </w:pPr>
      <w:r w:rsidRPr="003670CD">
        <w:rPr>
          <w:sz w:val="22"/>
          <w:szCs w:val="22"/>
        </w:rPr>
        <w:t>It is our policy that supervisors shall be made aware that they must use only objective, job-related criteria when selecting workers for any employment-related action, including hiring, training, promotions and terminations. They also shall be informed that certain types of pre-employment inquiries may lead to problems when interviewing candidates for positions.</w:t>
      </w:r>
    </w:p>
    <w:p w14:paraId="168E5382" w14:textId="77777777" w:rsidR="003670CD" w:rsidRPr="003670CD" w:rsidRDefault="003670CD" w:rsidP="003670CD">
      <w:pPr>
        <w:spacing w:after="0"/>
        <w:jc w:val="both"/>
        <w:rPr>
          <w:sz w:val="22"/>
          <w:szCs w:val="22"/>
        </w:rPr>
      </w:pPr>
    </w:p>
    <w:p w14:paraId="6D2666EF" w14:textId="77777777" w:rsidR="003670CD" w:rsidRPr="003670CD" w:rsidRDefault="003670CD" w:rsidP="003670CD">
      <w:pPr>
        <w:spacing w:after="0"/>
        <w:jc w:val="both"/>
        <w:rPr>
          <w:sz w:val="22"/>
          <w:szCs w:val="22"/>
        </w:rPr>
      </w:pPr>
      <w:r w:rsidRPr="003670CD">
        <w:rPr>
          <w:sz w:val="22"/>
          <w:szCs w:val="22"/>
        </w:rPr>
        <w:t>All other personnel policies and practices of this company, including compensation, benefits, discipline, safety and health programs, as well as other activities, will be administered and conducted without regard to an individual’s race, color, religion, gender, age, national origin, ability status or veteran status.</w:t>
      </w:r>
    </w:p>
    <w:p w14:paraId="7547CE51" w14:textId="77777777" w:rsidR="003670CD" w:rsidRPr="003670CD" w:rsidRDefault="003670CD" w:rsidP="003670CD">
      <w:pPr>
        <w:spacing w:after="0"/>
        <w:jc w:val="both"/>
        <w:rPr>
          <w:sz w:val="22"/>
          <w:szCs w:val="22"/>
        </w:rPr>
      </w:pPr>
    </w:p>
    <w:p w14:paraId="5EC2DE0E" w14:textId="77777777" w:rsidR="003670CD" w:rsidRPr="003670CD" w:rsidRDefault="003670CD" w:rsidP="003670CD">
      <w:pPr>
        <w:spacing w:after="0"/>
        <w:jc w:val="both"/>
        <w:rPr>
          <w:sz w:val="22"/>
          <w:szCs w:val="22"/>
        </w:rPr>
      </w:pPr>
      <w:r w:rsidRPr="003670CD">
        <w:rPr>
          <w:sz w:val="22"/>
          <w:szCs w:val="22"/>
        </w:rPr>
        <w:t>To the extent possible, reasonable accommodation shall be made for religious needs and for individuals with ability challenges.</w:t>
      </w:r>
    </w:p>
    <w:p w14:paraId="74CD96D3" w14:textId="77777777" w:rsidR="003670CD" w:rsidRPr="003670CD" w:rsidRDefault="003670CD" w:rsidP="003670CD">
      <w:pPr>
        <w:spacing w:after="0"/>
        <w:jc w:val="both"/>
        <w:rPr>
          <w:sz w:val="22"/>
          <w:szCs w:val="22"/>
        </w:rPr>
      </w:pPr>
    </w:p>
    <w:p w14:paraId="0E201165" w14:textId="77777777" w:rsidR="003670CD" w:rsidRPr="003670CD" w:rsidRDefault="003670CD" w:rsidP="003670CD">
      <w:pPr>
        <w:spacing w:after="0"/>
        <w:jc w:val="both"/>
        <w:rPr>
          <w:sz w:val="22"/>
          <w:szCs w:val="22"/>
        </w:rPr>
      </w:pPr>
      <w:r w:rsidRPr="003670CD">
        <w:rPr>
          <w:sz w:val="22"/>
          <w:szCs w:val="22"/>
        </w:rPr>
        <w:t>As an employer, we will continually review our personnel practices and procedures to ensure that all supervisors and managers are adhering to our commitment to Equal Employment Opportunity principles.</w:t>
      </w:r>
    </w:p>
    <w:p w14:paraId="7F48032A" w14:textId="77777777" w:rsidR="003670CD" w:rsidRPr="003670CD" w:rsidRDefault="003670CD" w:rsidP="003670CD">
      <w:pPr>
        <w:spacing w:after="0"/>
        <w:jc w:val="both"/>
        <w:rPr>
          <w:sz w:val="22"/>
          <w:szCs w:val="22"/>
        </w:rPr>
      </w:pPr>
      <w:r w:rsidRPr="003670CD">
        <w:rPr>
          <w:sz w:val="22"/>
          <w:szCs w:val="22"/>
        </w:rPr>
        <w:t>Affirmative Action</w:t>
      </w:r>
    </w:p>
    <w:p w14:paraId="08AE5A4C" w14:textId="77777777" w:rsidR="003670CD" w:rsidRPr="003670CD" w:rsidRDefault="003670CD" w:rsidP="003670CD">
      <w:pPr>
        <w:spacing w:after="0"/>
        <w:jc w:val="both"/>
        <w:rPr>
          <w:sz w:val="22"/>
          <w:szCs w:val="22"/>
        </w:rPr>
      </w:pPr>
    </w:p>
    <w:p w14:paraId="23CAC8CA" w14:textId="77777777" w:rsidR="003670CD" w:rsidRPr="003670CD" w:rsidRDefault="003670CD" w:rsidP="003670CD">
      <w:pPr>
        <w:spacing w:after="0"/>
        <w:jc w:val="both"/>
        <w:rPr>
          <w:sz w:val="22"/>
          <w:szCs w:val="22"/>
        </w:rPr>
      </w:pPr>
      <w:r w:rsidRPr="003670CD">
        <w:rPr>
          <w:sz w:val="22"/>
          <w:szCs w:val="22"/>
        </w:rPr>
        <w:t>As an employer, it is our policy to utilize Affirmative Action as a tool to ensure Equal Employment Opportunity.</w:t>
      </w:r>
    </w:p>
    <w:p w14:paraId="3585A32F" w14:textId="77777777" w:rsidR="003670CD" w:rsidRPr="003670CD" w:rsidRDefault="003670CD" w:rsidP="003670CD">
      <w:pPr>
        <w:spacing w:after="0"/>
        <w:jc w:val="both"/>
        <w:rPr>
          <w:sz w:val="22"/>
          <w:szCs w:val="22"/>
        </w:rPr>
      </w:pPr>
    </w:p>
    <w:p w14:paraId="62D20595" w14:textId="77777777" w:rsidR="003670CD" w:rsidRPr="003670CD" w:rsidRDefault="003670CD" w:rsidP="003670CD">
      <w:pPr>
        <w:spacing w:after="0"/>
        <w:jc w:val="both"/>
        <w:rPr>
          <w:sz w:val="22"/>
          <w:szCs w:val="22"/>
        </w:rPr>
      </w:pPr>
      <w:r w:rsidRPr="003670CD">
        <w:rPr>
          <w:sz w:val="22"/>
          <w:szCs w:val="22"/>
        </w:rPr>
        <w:t xml:space="preserve">____________________________________ has been designated as the Affirmative Action Officer and shall maintain responsibility for establishing, monitoring and evaluating our Affirmative Action efforts at all company establishments. </w:t>
      </w:r>
    </w:p>
    <w:p w14:paraId="2E2D1838" w14:textId="77777777" w:rsidR="003670CD" w:rsidRPr="003670CD" w:rsidRDefault="003670CD" w:rsidP="003670CD">
      <w:pPr>
        <w:spacing w:after="0"/>
        <w:rPr>
          <w:sz w:val="22"/>
          <w:szCs w:val="22"/>
        </w:rPr>
      </w:pPr>
    </w:p>
    <w:p w14:paraId="1306F630" w14:textId="77777777" w:rsidR="003670CD" w:rsidRPr="003670CD" w:rsidRDefault="003670CD" w:rsidP="003670CD">
      <w:pPr>
        <w:spacing w:after="0"/>
        <w:jc w:val="both"/>
        <w:rPr>
          <w:sz w:val="22"/>
          <w:szCs w:val="22"/>
        </w:rPr>
      </w:pPr>
      <w:r w:rsidRPr="003670CD">
        <w:rPr>
          <w:sz w:val="22"/>
          <w:szCs w:val="22"/>
        </w:rPr>
        <w:t xml:space="preserve">Our commitment to Affirmative Action means that we will do more than examine our policies and procedures to ensure against discrimination </w:t>
      </w:r>
      <w:proofErr w:type="gramStart"/>
      <w:r w:rsidRPr="003670CD">
        <w:rPr>
          <w:sz w:val="22"/>
          <w:szCs w:val="22"/>
        </w:rPr>
        <w:t>on the basis of</w:t>
      </w:r>
      <w:proofErr w:type="gramEnd"/>
      <w:r w:rsidRPr="003670CD">
        <w:rPr>
          <w:sz w:val="22"/>
          <w:szCs w:val="22"/>
        </w:rPr>
        <w:t xml:space="preserve"> race, color, religion, gender or national origin. </w:t>
      </w:r>
    </w:p>
    <w:p w14:paraId="0D1F3AC0" w14:textId="77777777" w:rsidR="003670CD" w:rsidRPr="003670CD" w:rsidRDefault="003670CD" w:rsidP="003670CD">
      <w:pPr>
        <w:spacing w:after="0"/>
        <w:rPr>
          <w:sz w:val="22"/>
          <w:szCs w:val="22"/>
        </w:rPr>
      </w:pPr>
    </w:p>
    <w:p w14:paraId="021D8AC8" w14:textId="77777777" w:rsidR="003670CD" w:rsidRPr="003670CD" w:rsidRDefault="003670CD" w:rsidP="003670CD">
      <w:pPr>
        <w:spacing w:after="0"/>
        <w:rPr>
          <w:sz w:val="22"/>
          <w:szCs w:val="22"/>
        </w:rPr>
      </w:pPr>
      <w:r w:rsidRPr="003670CD">
        <w:rPr>
          <w:sz w:val="22"/>
          <w:szCs w:val="22"/>
        </w:rPr>
        <w:t>We will make a good faith effort to provide hiring opportunities for minorities and women.</w:t>
      </w:r>
    </w:p>
    <w:p w14:paraId="4261C285" w14:textId="77777777" w:rsidR="003670CD" w:rsidRPr="003670CD" w:rsidRDefault="003670CD" w:rsidP="003670CD">
      <w:pPr>
        <w:spacing w:after="0"/>
        <w:rPr>
          <w:sz w:val="22"/>
          <w:szCs w:val="22"/>
        </w:rPr>
      </w:pPr>
    </w:p>
    <w:p w14:paraId="3B703412" w14:textId="77777777" w:rsidR="003670CD" w:rsidRPr="003670CD" w:rsidRDefault="003670CD" w:rsidP="003670CD">
      <w:pPr>
        <w:numPr>
          <w:ilvl w:val="0"/>
          <w:numId w:val="7"/>
        </w:numPr>
        <w:spacing w:after="0"/>
        <w:jc w:val="both"/>
        <w:rPr>
          <w:sz w:val="22"/>
          <w:szCs w:val="22"/>
        </w:rPr>
      </w:pPr>
      <w:r w:rsidRPr="003670CD">
        <w:rPr>
          <w:sz w:val="22"/>
          <w:szCs w:val="22"/>
        </w:rPr>
        <w:t>In order to demonstrate that we will make a good faith effort in a timely manner as determined by the MMSD, we will properly analyze appropriate job classifications within the organization to determine if women or minorities are being underutilized (i.e., if fewer minorities or women are employed in a particular job classification than would be expected by their availability in the labor market area). (Seek technical assistance from the District’s Contract Compliance Officer if you do not know how to properly analyze the job classifications or if you are not sure which job classifications are appropriate).</w:t>
      </w:r>
    </w:p>
    <w:p w14:paraId="5A8A7985" w14:textId="77777777" w:rsidR="003670CD" w:rsidRPr="003670CD" w:rsidRDefault="003670CD" w:rsidP="003670CD">
      <w:pPr>
        <w:spacing w:after="0"/>
        <w:ind w:left="720"/>
        <w:jc w:val="both"/>
        <w:rPr>
          <w:sz w:val="22"/>
          <w:szCs w:val="22"/>
        </w:rPr>
      </w:pPr>
    </w:p>
    <w:p w14:paraId="0D64BB23" w14:textId="77777777" w:rsidR="003670CD" w:rsidRPr="003670CD" w:rsidRDefault="003670CD" w:rsidP="003670CD">
      <w:pPr>
        <w:numPr>
          <w:ilvl w:val="0"/>
          <w:numId w:val="7"/>
        </w:numPr>
        <w:spacing w:after="120"/>
        <w:jc w:val="both"/>
        <w:rPr>
          <w:sz w:val="22"/>
          <w:szCs w:val="22"/>
        </w:rPr>
      </w:pPr>
      <w:proofErr w:type="gramStart"/>
      <w:r w:rsidRPr="003670CD">
        <w:rPr>
          <w:sz w:val="22"/>
          <w:szCs w:val="22"/>
        </w:rPr>
        <w:t>In order to</w:t>
      </w:r>
      <w:proofErr w:type="gramEnd"/>
      <w:r w:rsidRPr="003670CD">
        <w:rPr>
          <w:sz w:val="22"/>
          <w:szCs w:val="22"/>
        </w:rPr>
        <w:t xml:space="preserve"> demonstrate that we will make a good faith effort after such analysis, if there is an under-representation of minorities or women in any job classification we will in a timely manner as determined by the MMSD:</w:t>
      </w:r>
    </w:p>
    <w:p w14:paraId="6C6BDCB1" w14:textId="77777777" w:rsidR="003670CD" w:rsidRPr="003670CD" w:rsidRDefault="003670CD" w:rsidP="003670CD">
      <w:pPr>
        <w:spacing w:after="0"/>
        <w:rPr>
          <w:sz w:val="22"/>
          <w:szCs w:val="22"/>
        </w:rPr>
      </w:pPr>
    </w:p>
    <w:p w14:paraId="00FE6E3D" w14:textId="77777777" w:rsidR="003670CD" w:rsidRPr="003670CD" w:rsidRDefault="003670CD" w:rsidP="003670CD">
      <w:pPr>
        <w:numPr>
          <w:ilvl w:val="0"/>
          <w:numId w:val="8"/>
        </w:numPr>
        <w:spacing w:after="0"/>
        <w:jc w:val="both"/>
        <w:rPr>
          <w:sz w:val="22"/>
          <w:szCs w:val="22"/>
        </w:rPr>
      </w:pPr>
      <w:r w:rsidRPr="003670CD">
        <w:rPr>
          <w:sz w:val="22"/>
          <w:szCs w:val="22"/>
        </w:rPr>
        <w:t>Develop realistic goals for the employment of women and minorities who are underrepresented in such job classifications.</w:t>
      </w:r>
    </w:p>
    <w:p w14:paraId="3BD7B80F" w14:textId="77777777" w:rsidR="003670CD" w:rsidRPr="003670CD" w:rsidRDefault="003670CD" w:rsidP="003670CD">
      <w:pPr>
        <w:spacing w:after="0"/>
        <w:ind w:left="1440" w:hanging="720"/>
        <w:jc w:val="both"/>
        <w:rPr>
          <w:sz w:val="22"/>
          <w:szCs w:val="22"/>
        </w:rPr>
      </w:pPr>
    </w:p>
    <w:p w14:paraId="5DBCDD22" w14:textId="77777777" w:rsidR="003670CD" w:rsidRPr="003670CD" w:rsidRDefault="003670CD" w:rsidP="003670CD">
      <w:pPr>
        <w:numPr>
          <w:ilvl w:val="0"/>
          <w:numId w:val="8"/>
        </w:numPr>
        <w:spacing w:after="120"/>
        <w:jc w:val="both"/>
        <w:rPr>
          <w:sz w:val="22"/>
          <w:szCs w:val="22"/>
        </w:rPr>
      </w:pPr>
      <w:r w:rsidRPr="003670CD">
        <w:rPr>
          <w:sz w:val="22"/>
          <w:szCs w:val="22"/>
        </w:rPr>
        <w:lastRenderedPageBreak/>
        <w:t>Develop a timetable for achieving the goals.</w:t>
      </w:r>
    </w:p>
    <w:p w14:paraId="317C43CF" w14:textId="77777777" w:rsidR="003670CD" w:rsidRPr="003670CD" w:rsidRDefault="003670CD" w:rsidP="003670CD">
      <w:pPr>
        <w:pBdr>
          <w:top w:val="nil"/>
          <w:left w:val="nil"/>
          <w:bottom w:val="nil"/>
          <w:right w:val="nil"/>
          <w:between w:val="nil"/>
        </w:pBdr>
        <w:ind w:left="720"/>
        <w:rPr>
          <w:color w:val="000000"/>
          <w:sz w:val="22"/>
          <w:szCs w:val="22"/>
        </w:rPr>
      </w:pPr>
    </w:p>
    <w:p w14:paraId="0742299B" w14:textId="77777777" w:rsidR="003670CD" w:rsidRPr="003670CD" w:rsidRDefault="003670CD" w:rsidP="003670CD">
      <w:pPr>
        <w:numPr>
          <w:ilvl w:val="0"/>
          <w:numId w:val="8"/>
        </w:numPr>
        <w:spacing w:after="120"/>
        <w:jc w:val="both"/>
        <w:rPr>
          <w:sz w:val="22"/>
          <w:szCs w:val="22"/>
        </w:rPr>
      </w:pPr>
      <w:r w:rsidRPr="003670CD">
        <w:rPr>
          <w:sz w:val="22"/>
          <w:szCs w:val="22"/>
        </w:rPr>
        <w:t>a)  Develop a written recruitment activity plan which is a detailed strategy that outlines specific steps that will be taken to attract minorities and women in the appropriate job classifications in which minorities and women are underrepresented and</w:t>
      </w:r>
    </w:p>
    <w:p w14:paraId="1042C4C7" w14:textId="77777777" w:rsidR="003670CD" w:rsidRPr="003670CD" w:rsidRDefault="003670CD" w:rsidP="003670CD">
      <w:pPr>
        <w:spacing w:after="0"/>
        <w:ind w:left="1440" w:hanging="720"/>
        <w:jc w:val="both"/>
        <w:rPr>
          <w:sz w:val="22"/>
          <w:szCs w:val="22"/>
        </w:rPr>
      </w:pPr>
    </w:p>
    <w:p w14:paraId="6C83B2DF" w14:textId="77777777" w:rsidR="003670CD" w:rsidRPr="003670CD" w:rsidRDefault="003670CD" w:rsidP="003670CD">
      <w:pPr>
        <w:spacing w:after="0"/>
        <w:ind w:left="1005"/>
        <w:jc w:val="both"/>
        <w:rPr>
          <w:sz w:val="22"/>
          <w:szCs w:val="22"/>
        </w:rPr>
      </w:pPr>
      <w:r w:rsidRPr="003670CD">
        <w:rPr>
          <w:sz w:val="22"/>
          <w:szCs w:val="22"/>
        </w:rPr>
        <w:tab/>
        <w:t>b)  Implement the written recruitment activity plan at a minimum by:</w:t>
      </w:r>
    </w:p>
    <w:p w14:paraId="13721824" w14:textId="77777777" w:rsidR="003670CD" w:rsidRPr="003670CD" w:rsidRDefault="003670CD" w:rsidP="003670CD">
      <w:pPr>
        <w:spacing w:after="0"/>
        <w:ind w:left="1005"/>
        <w:jc w:val="both"/>
        <w:rPr>
          <w:sz w:val="22"/>
          <w:szCs w:val="22"/>
        </w:rPr>
      </w:pPr>
    </w:p>
    <w:p w14:paraId="1B14CBC3" w14:textId="77777777" w:rsidR="003670CD" w:rsidRPr="003670CD" w:rsidRDefault="003670CD" w:rsidP="003670CD">
      <w:pPr>
        <w:numPr>
          <w:ilvl w:val="0"/>
          <w:numId w:val="10"/>
        </w:numPr>
        <w:pBdr>
          <w:top w:val="nil"/>
          <w:left w:val="nil"/>
          <w:bottom w:val="nil"/>
          <w:right w:val="nil"/>
          <w:between w:val="nil"/>
        </w:pBdr>
        <w:spacing w:after="0"/>
        <w:ind w:left="2520"/>
        <w:jc w:val="both"/>
        <w:rPr>
          <w:color w:val="000000"/>
          <w:sz w:val="22"/>
          <w:szCs w:val="22"/>
        </w:rPr>
      </w:pPr>
      <w:r w:rsidRPr="003670CD">
        <w:rPr>
          <w:color w:val="000000"/>
          <w:sz w:val="22"/>
          <w:szCs w:val="22"/>
        </w:rPr>
        <w:t xml:space="preserve">Prominently displaying on your bulletin boards or in common areas the fact that </w:t>
      </w:r>
      <w:r w:rsidRPr="003670CD">
        <w:rPr>
          <w:color w:val="000000"/>
          <w:sz w:val="22"/>
          <w:szCs w:val="22"/>
        </w:rPr>
        <w:tab/>
        <w:t>you are an equal opportunity employer.</w:t>
      </w:r>
    </w:p>
    <w:p w14:paraId="07D9B18A" w14:textId="77777777" w:rsidR="003670CD" w:rsidRPr="003670CD" w:rsidRDefault="003670CD" w:rsidP="003670CD">
      <w:pPr>
        <w:pBdr>
          <w:top w:val="nil"/>
          <w:left w:val="nil"/>
          <w:bottom w:val="nil"/>
          <w:right w:val="nil"/>
          <w:between w:val="nil"/>
        </w:pBdr>
        <w:spacing w:after="0"/>
        <w:ind w:left="2520"/>
        <w:jc w:val="both"/>
        <w:rPr>
          <w:color w:val="000000"/>
          <w:sz w:val="22"/>
          <w:szCs w:val="22"/>
        </w:rPr>
      </w:pPr>
    </w:p>
    <w:p w14:paraId="457CA95D" w14:textId="77777777" w:rsidR="003670CD" w:rsidRPr="003670CD" w:rsidRDefault="003670CD" w:rsidP="003670CD">
      <w:pPr>
        <w:numPr>
          <w:ilvl w:val="0"/>
          <w:numId w:val="10"/>
        </w:numPr>
        <w:pBdr>
          <w:top w:val="nil"/>
          <w:left w:val="nil"/>
          <w:bottom w:val="nil"/>
          <w:right w:val="nil"/>
          <w:between w:val="nil"/>
        </w:pBdr>
        <w:spacing w:after="0"/>
        <w:ind w:left="2520"/>
        <w:jc w:val="both"/>
        <w:rPr>
          <w:color w:val="000000"/>
          <w:sz w:val="22"/>
          <w:szCs w:val="22"/>
        </w:rPr>
      </w:pPr>
      <w:r w:rsidRPr="003670CD">
        <w:rPr>
          <w:color w:val="000000"/>
          <w:sz w:val="22"/>
          <w:szCs w:val="22"/>
        </w:rPr>
        <w:t>Minorities are underrepresented in certain job classifications, for each vacancy in such job classification place an advertisement in a media outlet that caters to minorities. Such advertisement should describe the job and indicate that the vendor is an equal opportunity employer and that minorities are encouraged to apply.</w:t>
      </w:r>
    </w:p>
    <w:p w14:paraId="5A7A3165"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1CC5DD04" w14:textId="77777777" w:rsidR="003670CD" w:rsidRPr="003670CD" w:rsidRDefault="003670CD" w:rsidP="003670CD">
      <w:pPr>
        <w:numPr>
          <w:ilvl w:val="0"/>
          <w:numId w:val="10"/>
        </w:numPr>
        <w:pBdr>
          <w:top w:val="nil"/>
          <w:left w:val="nil"/>
          <w:bottom w:val="nil"/>
          <w:right w:val="nil"/>
          <w:between w:val="nil"/>
        </w:pBdr>
        <w:spacing w:after="0"/>
        <w:ind w:left="2520"/>
        <w:jc w:val="both"/>
        <w:rPr>
          <w:color w:val="000000"/>
          <w:sz w:val="22"/>
          <w:szCs w:val="22"/>
        </w:rPr>
      </w:pPr>
      <w:r w:rsidRPr="003670CD">
        <w:rPr>
          <w:color w:val="000000"/>
          <w:sz w:val="22"/>
          <w:szCs w:val="22"/>
        </w:rPr>
        <w:t>If women are underrepresented in certain job classifications, for each vacancy in such job classification place an advertisement in a media outlet that caters to women. Such advertisement should describe the job and indicate that the vendor is an equal opportunity employer and that women are encouraged to apply.</w:t>
      </w:r>
    </w:p>
    <w:p w14:paraId="6DBC9673"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76E4BC39" w14:textId="77777777" w:rsidR="003670CD" w:rsidRPr="003670CD" w:rsidRDefault="003670CD" w:rsidP="003670CD">
      <w:pPr>
        <w:numPr>
          <w:ilvl w:val="0"/>
          <w:numId w:val="10"/>
        </w:numPr>
        <w:pBdr>
          <w:top w:val="nil"/>
          <w:left w:val="nil"/>
          <w:bottom w:val="nil"/>
          <w:right w:val="nil"/>
          <w:between w:val="nil"/>
        </w:pBdr>
        <w:spacing w:after="0"/>
        <w:ind w:left="2520"/>
        <w:jc w:val="both"/>
        <w:rPr>
          <w:color w:val="000000"/>
          <w:sz w:val="22"/>
          <w:szCs w:val="22"/>
        </w:rPr>
      </w:pPr>
      <w:r w:rsidRPr="003670CD">
        <w:rPr>
          <w:color w:val="000000"/>
          <w:sz w:val="22"/>
          <w:szCs w:val="22"/>
        </w:rPr>
        <w:t>If minorities are underrepresented in certain job classifications, correspond in writing to local advocacy agencies such as community-based organizations, minority trade unions, etc., that you have job vacancies in job classifications for which minorities are underrepresented, describe the job and indicate that you are an equal opportunity employer and that minorities are encouraged to apply.</w:t>
      </w:r>
    </w:p>
    <w:p w14:paraId="4015E00D"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22412A9E" w14:textId="77777777" w:rsidR="003670CD" w:rsidRPr="003670CD" w:rsidRDefault="003670CD" w:rsidP="003670CD">
      <w:pPr>
        <w:numPr>
          <w:ilvl w:val="0"/>
          <w:numId w:val="10"/>
        </w:numPr>
        <w:pBdr>
          <w:top w:val="nil"/>
          <w:left w:val="nil"/>
          <w:bottom w:val="nil"/>
          <w:right w:val="nil"/>
          <w:between w:val="nil"/>
        </w:pBdr>
        <w:spacing w:after="0"/>
        <w:ind w:left="2520"/>
        <w:jc w:val="both"/>
        <w:rPr>
          <w:color w:val="000000"/>
          <w:sz w:val="22"/>
          <w:szCs w:val="22"/>
        </w:rPr>
      </w:pPr>
      <w:r w:rsidRPr="003670CD">
        <w:rPr>
          <w:color w:val="000000"/>
          <w:sz w:val="22"/>
          <w:szCs w:val="22"/>
        </w:rPr>
        <w:t>If women are underrepresented in certain job classifications, correspond in writing to local advocacy agencies such as community-based organizations, local trade unions, etc., that you have job vacancies in job classifications for which women are underrepresented, describe the job, indicate that you are an equal opportunity employer and that women are encouraged to apply.</w:t>
      </w:r>
    </w:p>
    <w:p w14:paraId="390CA559"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353018C8" w14:textId="77777777" w:rsidR="003670CD" w:rsidRPr="003670CD" w:rsidRDefault="003670CD" w:rsidP="003670CD">
      <w:pPr>
        <w:numPr>
          <w:ilvl w:val="0"/>
          <w:numId w:val="10"/>
        </w:numPr>
        <w:pBdr>
          <w:top w:val="nil"/>
          <w:left w:val="nil"/>
          <w:bottom w:val="nil"/>
          <w:right w:val="nil"/>
          <w:between w:val="nil"/>
        </w:pBdr>
        <w:spacing w:after="0"/>
        <w:ind w:left="2520"/>
        <w:jc w:val="both"/>
        <w:rPr>
          <w:color w:val="000000"/>
          <w:sz w:val="22"/>
          <w:szCs w:val="22"/>
        </w:rPr>
      </w:pPr>
      <w:r w:rsidRPr="003670CD">
        <w:rPr>
          <w:color w:val="000000"/>
          <w:sz w:val="22"/>
          <w:szCs w:val="22"/>
        </w:rPr>
        <w:t>Write a letter encouraging current racial/ethnic minorities and women employees to assist in the recruitment of prospective racial/ethnic minorities and women employees.</w:t>
      </w:r>
    </w:p>
    <w:p w14:paraId="11337525"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7E21C0AA" w14:textId="77777777" w:rsidR="003670CD" w:rsidRPr="003670CD" w:rsidRDefault="003670CD" w:rsidP="003670CD">
      <w:pPr>
        <w:numPr>
          <w:ilvl w:val="0"/>
          <w:numId w:val="10"/>
        </w:numPr>
        <w:pBdr>
          <w:top w:val="nil"/>
          <w:left w:val="nil"/>
          <w:bottom w:val="nil"/>
          <w:right w:val="nil"/>
          <w:between w:val="nil"/>
        </w:pBdr>
        <w:spacing w:after="0"/>
        <w:ind w:left="2520"/>
        <w:jc w:val="both"/>
        <w:rPr>
          <w:color w:val="000000"/>
          <w:sz w:val="22"/>
          <w:szCs w:val="22"/>
        </w:rPr>
      </w:pPr>
      <w:r w:rsidRPr="003670CD">
        <w:rPr>
          <w:color w:val="000000"/>
          <w:sz w:val="22"/>
          <w:szCs w:val="22"/>
        </w:rPr>
        <w:t>Ensure that all job descriptions reflect actual job duties and are job related.</w:t>
      </w:r>
    </w:p>
    <w:p w14:paraId="6FE92ABF"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5F19DE4A" w14:textId="77777777" w:rsidR="003670CD" w:rsidRPr="003670CD" w:rsidRDefault="003670CD" w:rsidP="003670CD">
      <w:pPr>
        <w:numPr>
          <w:ilvl w:val="0"/>
          <w:numId w:val="10"/>
        </w:numPr>
        <w:pBdr>
          <w:top w:val="nil"/>
          <w:left w:val="nil"/>
          <w:bottom w:val="nil"/>
          <w:right w:val="nil"/>
          <w:between w:val="nil"/>
        </w:pBdr>
        <w:spacing w:after="0"/>
        <w:ind w:left="2520"/>
        <w:jc w:val="both"/>
        <w:rPr>
          <w:color w:val="000000"/>
          <w:sz w:val="22"/>
          <w:szCs w:val="22"/>
        </w:rPr>
      </w:pPr>
      <w:r w:rsidRPr="003670CD">
        <w:rPr>
          <w:color w:val="000000"/>
          <w:sz w:val="22"/>
          <w:szCs w:val="22"/>
        </w:rPr>
        <w:t>Have a written discrimination complaint procedure in place that is publicized to all employees.</w:t>
      </w:r>
    </w:p>
    <w:p w14:paraId="7E71B54A"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6B44D41D" w14:textId="77777777" w:rsidR="003670CD" w:rsidRPr="003670CD" w:rsidRDefault="003670CD" w:rsidP="003670CD">
      <w:pPr>
        <w:numPr>
          <w:ilvl w:val="0"/>
          <w:numId w:val="10"/>
        </w:numPr>
        <w:pBdr>
          <w:top w:val="nil"/>
          <w:left w:val="nil"/>
          <w:bottom w:val="nil"/>
          <w:right w:val="nil"/>
          <w:between w:val="nil"/>
        </w:pBdr>
        <w:spacing w:after="0"/>
        <w:ind w:left="2520"/>
        <w:jc w:val="both"/>
        <w:rPr>
          <w:color w:val="000000"/>
          <w:sz w:val="22"/>
          <w:szCs w:val="22"/>
        </w:rPr>
      </w:pPr>
      <w:r w:rsidRPr="003670CD">
        <w:rPr>
          <w:color w:val="000000"/>
          <w:sz w:val="22"/>
          <w:szCs w:val="22"/>
        </w:rPr>
        <w:t>Review all hiring policies and practices to ensure that they are non-discriminatory.</w:t>
      </w:r>
    </w:p>
    <w:p w14:paraId="4A8A3CAB" w14:textId="77777777" w:rsidR="003670CD" w:rsidRPr="003670CD" w:rsidRDefault="003670CD" w:rsidP="003670CD">
      <w:pPr>
        <w:pBdr>
          <w:top w:val="nil"/>
          <w:left w:val="nil"/>
          <w:bottom w:val="nil"/>
          <w:right w:val="nil"/>
          <w:between w:val="nil"/>
        </w:pBdr>
        <w:spacing w:after="0"/>
        <w:ind w:left="720"/>
        <w:rPr>
          <w:color w:val="000000"/>
          <w:sz w:val="22"/>
          <w:szCs w:val="22"/>
        </w:rPr>
      </w:pPr>
    </w:p>
    <w:p w14:paraId="344647C2" w14:textId="77777777" w:rsidR="003670CD" w:rsidRPr="003670CD" w:rsidRDefault="003670CD" w:rsidP="003670CD">
      <w:pPr>
        <w:numPr>
          <w:ilvl w:val="0"/>
          <w:numId w:val="10"/>
        </w:numPr>
        <w:pBdr>
          <w:top w:val="nil"/>
          <w:left w:val="nil"/>
          <w:bottom w:val="nil"/>
          <w:right w:val="nil"/>
          <w:between w:val="nil"/>
        </w:pBdr>
        <w:spacing w:after="0"/>
        <w:ind w:left="2520"/>
        <w:jc w:val="both"/>
        <w:rPr>
          <w:color w:val="000000"/>
          <w:sz w:val="22"/>
          <w:szCs w:val="22"/>
        </w:rPr>
      </w:pPr>
      <w:r w:rsidRPr="003670CD">
        <w:rPr>
          <w:color w:val="000000"/>
          <w:sz w:val="22"/>
          <w:szCs w:val="22"/>
        </w:rPr>
        <w:t>Hire, where possible, minorities and women in job classifications in which they are underrepresented.</w:t>
      </w:r>
    </w:p>
    <w:p w14:paraId="073BBCF0" w14:textId="77777777" w:rsidR="003670CD" w:rsidRPr="003670CD" w:rsidRDefault="003670CD" w:rsidP="003670CD">
      <w:pPr>
        <w:spacing w:after="0"/>
        <w:jc w:val="both"/>
        <w:rPr>
          <w:sz w:val="22"/>
          <w:szCs w:val="22"/>
        </w:rPr>
      </w:pPr>
    </w:p>
    <w:p w14:paraId="19CC0667" w14:textId="77777777" w:rsidR="003670CD" w:rsidRPr="003670CD" w:rsidRDefault="003670CD" w:rsidP="003670CD">
      <w:pPr>
        <w:spacing w:after="0"/>
        <w:jc w:val="both"/>
        <w:rPr>
          <w:sz w:val="22"/>
          <w:szCs w:val="22"/>
        </w:rPr>
      </w:pPr>
      <w:r w:rsidRPr="003670CD">
        <w:rPr>
          <w:sz w:val="22"/>
          <w:szCs w:val="22"/>
        </w:rPr>
        <w:t>It is our expectation that all employees shall demonstrate respect for and awareness of the diversity of all our employees and model our corporate commitment to diversity.</w:t>
      </w:r>
    </w:p>
    <w:p w14:paraId="431E4E45" w14:textId="77777777" w:rsidR="003670CD" w:rsidRPr="003670CD" w:rsidRDefault="003670CD" w:rsidP="003670CD">
      <w:pPr>
        <w:spacing w:after="0"/>
        <w:jc w:val="both"/>
        <w:rPr>
          <w:sz w:val="22"/>
          <w:szCs w:val="22"/>
        </w:rPr>
      </w:pPr>
    </w:p>
    <w:p w14:paraId="7CAD9763" w14:textId="77777777" w:rsidR="003670CD" w:rsidRPr="003670CD" w:rsidRDefault="003670CD" w:rsidP="003670CD">
      <w:pPr>
        <w:keepNext/>
        <w:spacing w:after="120"/>
        <w:rPr>
          <w:b/>
          <w:sz w:val="22"/>
          <w:szCs w:val="22"/>
          <w:u w:val="single"/>
        </w:rPr>
      </w:pPr>
      <w:r w:rsidRPr="003670CD">
        <w:rPr>
          <w:b/>
          <w:sz w:val="22"/>
          <w:szCs w:val="22"/>
          <w:u w:val="single"/>
        </w:rPr>
        <w:t>EEO/AA Communication</w:t>
      </w:r>
    </w:p>
    <w:p w14:paraId="2A95A781" w14:textId="77777777" w:rsidR="003670CD" w:rsidRPr="003670CD" w:rsidRDefault="003670CD" w:rsidP="003670CD">
      <w:pPr>
        <w:spacing w:after="0"/>
        <w:jc w:val="both"/>
        <w:rPr>
          <w:sz w:val="22"/>
          <w:szCs w:val="22"/>
        </w:rPr>
      </w:pPr>
      <w:r w:rsidRPr="003670CD">
        <w:rPr>
          <w:sz w:val="22"/>
          <w:szCs w:val="22"/>
        </w:rPr>
        <w:t xml:space="preserve">This Affirmative Action and Equal Employment Opportunity Policy Statement shall be communicated to all supervisors and managers. It shall also be posted conspicuously (on company bulletin boards or common areas) and in areas where applicants are typically screened, interviewed and tested. The intent of this communication of the Policy Statement is that </w:t>
      </w:r>
      <w:proofErr w:type="gramStart"/>
      <w:r w:rsidRPr="003670CD">
        <w:rPr>
          <w:sz w:val="22"/>
          <w:szCs w:val="22"/>
        </w:rPr>
        <w:t>all of</w:t>
      </w:r>
      <w:proofErr w:type="gramEnd"/>
      <w:r w:rsidRPr="003670CD">
        <w:rPr>
          <w:sz w:val="22"/>
          <w:szCs w:val="22"/>
        </w:rPr>
        <w:t xml:space="preserve"> the company’s employees are alerted and that job applicants are informed of our commitment. It is also the company’s </w:t>
      </w:r>
      <w:r w:rsidRPr="003670CD">
        <w:rPr>
          <w:sz w:val="22"/>
          <w:szCs w:val="22"/>
        </w:rPr>
        <w:lastRenderedPageBreak/>
        <w:t>intent to include this Policy Statement in employee handbooks or orientation literature and to keep employees informed of Policy Statement changes or updates.</w:t>
      </w:r>
    </w:p>
    <w:p w14:paraId="4A47C120" w14:textId="77777777" w:rsidR="003670CD" w:rsidRPr="003670CD" w:rsidRDefault="003670CD" w:rsidP="003670CD">
      <w:pPr>
        <w:spacing w:after="0"/>
        <w:jc w:val="both"/>
        <w:rPr>
          <w:sz w:val="22"/>
          <w:szCs w:val="22"/>
        </w:rPr>
      </w:pPr>
    </w:p>
    <w:p w14:paraId="3DC8CA7B" w14:textId="77777777" w:rsidR="003670CD" w:rsidRPr="003670CD" w:rsidRDefault="003670CD" w:rsidP="003670CD">
      <w:pPr>
        <w:spacing w:after="0"/>
        <w:jc w:val="both"/>
        <w:rPr>
          <w:sz w:val="22"/>
          <w:szCs w:val="22"/>
        </w:rPr>
      </w:pPr>
      <w:r w:rsidRPr="003670CD">
        <w:rPr>
          <w:sz w:val="22"/>
          <w:szCs w:val="22"/>
        </w:rPr>
        <w:t>The terms “Equal Opportunity Employer” shall be utilized in recruitment advertisements and literature.</w:t>
      </w:r>
    </w:p>
    <w:p w14:paraId="5B0CB310" w14:textId="77777777" w:rsidR="003670CD" w:rsidRPr="003670CD" w:rsidRDefault="003670CD" w:rsidP="003670CD">
      <w:pPr>
        <w:spacing w:after="0"/>
        <w:rPr>
          <w:sz w:val="22"/>
          <w:szCs w:val="22"/>
        </w:rPr>
      </w:pPr>
    </w:p>
    <w:p w14:paraId="113E599D" w14:textId="77777777" w:rsidR="003670CD" w:rsidRPr="003670CD" w:rsidRDefault="003670CD" w:rsidP="003670CD">
      <w:pPr>
        <w:keepNext/>
        <w:spacing w:after="120"/>
        <w:rPr>
          <w:b/>
          <w:sz w:val="22"/>
          <w:szCs w:val="22"/>
          <w:u w:val="single"/>
        </w:rPr>
      </w:pPr>
      <w:r w:rsidRPr="003670CD">
        <w:rPr>
          <w:b/>
          <w:sz w:val="22"/>
          <w:szCs w:val="22"/>
          <w:u w:val="single"/>
        </w:rPr>
        <w:t>EEO Complaint Handling Procedures</w:t>
      </w:r>
    </w:p>
    <w:p w14:paraId="2000859F" w14:textId="77777777" w:rsidR="003670CD" w:rsidRPr="003670CD" w:rsidRDefault="003670CD" w:rsidP="003670CD">
      <w:pPr>
        <w:spacing w:after="0"/>
        <w:jc w:val="both"/>
        <w:rPr>
          <w:sz w:val="22"/>
          <w:szCs w:val="22"/>
        </w:rPr>
      </w:pPr>
      <w:r w:rsidRPr="003670CD">
        <w:rPr>
          <w:sz w:val="22"/>
          <w:szCs w:val="22"/>
        </w:rPr>
        <w:t>It is this company’s policy to regularly inform employees that the organization’s dispute resolution system is available for handling discrimination complaints or problems. Employees who have Equal Employment Opportunity-related questions, problems or complaints should first communicate their concern to their immediate supervisor. If they are dissatisfied with the supervisor’s handling of the matter, they may pursue their complaint in the company’s formal dispute resolution procedure.</w:t>
      </w:r>
    </w:p>
    <w:p w14:paraId="4F12F755" w14:textId="77777777" w:rsidR="003670CD" w:rsidRPr="003670CD" w:rsidRDefault="003670CD" w:rsidP="003670CD">
      <w:pPr>
        <w:spacing w:after="0"/>
        <w:jc w:val="both"/>
        <w:rPr>
          <w:sz w:val="22"/>
          <w:szCs w:val="22"/>
        </w:rPr>
      </w:pPr>
    </w:p>
    <w:p w14:paraId="25A7582A" w14:textId="77777777" w:rsidR="003670CD" w:rsidRPr="003670CD" w:rsidRDefault="003670CD" w:rsidP="003670CD">
      <w:pPr>
        <w:spacing w:after="0"/>
        <w:jc w:val="both"/>
        <w:rPr>
          <w:sz w:val="22"/>
          <w:szCs w:val="22"/>
        </w:rPr>
      </w:pPr>
      <w:r w:rsidRPr="003670CD">
        <w:rPr>
          <w:sz w:val="22"/>
          <w:szCs w:val="22"/>
        </w:rPr>
        <w:t>All complaints will be handled fairly and expediently. No employee shall suffer reprisals for seeking resolution of a problem through the procedure.</w:t>
      </w:r>
    </w:p>
    <w:p w14:paraId="1FEE0665" w14:textId="77777777" w:rsidR="003670CD" w:rsidRPr="003670CD" w:rsidRDefault="003670CD" w:rsidP="003670CD">
      <w:pPr>
        <w:spacing w:after="0"/>
        <w:rPr>
          <w:sz w:val="22"/>
          <w:szCs w:val="22"/>
        </w:rPr>
      </w:pPr>
    </w:p>
    <w:p w14:paraId="097820F1" w14:textId="77777777" w:rsidR="003670CD" w:rsidRPr="003670CD" w:rsidRDefault="003670CD" w:rsidP="003670CD">
      <w:pPr>
        <w:keepNext/>
        <w:spacing w:after="120"/>
        <w:rPr>
          <w:i/>
          <w:sz w:val="22"/>
          <w:szCs w:val="22"/>
          <w:u w:val="single"/>
        </w:rPr>
      </w:pPr>
      <w:r w:rsidRPr="003670CD">
        <w:rPr>
          <w:b/>
          <w:sz w:val="22"/>
          <w:szCs w:val="22"/>
          <w:u w:val="single"/>
        </w:rPr>
        <w:t>Disqualification</w:t>
      </w:r>
    </w:p>
    <w:p w14:paraId="609485A1" w14:textId="77777777" w:rsidR="003670CD" w:rsidRPr="003670CD" w:rsidRDefault="003670CD" w:rsidP="003670CD">
      <w:pPr>
        <w:spacing w:after="0"/>
        <w:jc w:val="both"/>
        <w:rPr>
          <w:sz w:val="22"/>
          <w:szCs w:val="22"/>
        </w:rPr>
      </w:pPr>
      <w:r w:rsidRPr="003670CD">
        <w:rPr>
          <w:sz w:val="22"/>
          <w:szCs w:val="22"/>
        </w:rPr>
        <w:t>As a condition of being awarded contracts for goods and services the District needs in the future, it is understood that by signing this Statement, the vendor agrees that the District may disqualify the vendor from being awarded such contracts, if it is determined by the District that no good faith effort was made in that the vendor cannot demonstrate to the District’s satisfaction that it has in a timely manner as determined by the MMSD:</w:t>
      </w:r>
    </w:p>
    <w:p w14:paraId="3CD767A7" w14:textId="77777777" w:rsidR="003670CD" w:rsidRPr="003670CD" w:rsidRDefault="003670CD" w:rsidP="003670CD">
      <w:pPr>
        <w:spacing w:after="0"/>
        <w:rPr>
          <w:sz w:val="22"/>
          <w:szCs w:val="22"/>
        </w:rPr>
      </w:pPr>
    </w:p>
    <w:p w14:paraId="2EB0364E" w14:textId="77777777" w:rsidR="003670CD" w:rsidRPr="003670CD" w:rsidRDefault="003670CD" w:rsidP="003670CD">
      <w:pPr>
        <w:spacing w:after="120"/>
        <w:ind w:left="1440" w:hanging="720"/>
        <w:jc w:val="both"/>
        <w:rPr>
          <w:sz w:val="22"/>
          <w:szCs w:val="22"/>
        </w:rPr>
      </w:pPr>
      <w:r w:rsidRPr="003670CD">
        <w:rPr>
          <w:sz w:val="22"/>
          <w:szCs w:val="22"/>
        </w:rPr>
        <w:t>1.</w:t>
      </w:r>
      <w:r w:rsidRPr="003670CD">
        <w:rPr>
          <w:sz w:val="22"/>
          <w:szCs w:val="22"/>
        </w:rPr>
        <w:tab/>
        <w:t>Properly analyzed appropriate job classifications within the organization to determine if women or minorities are being underrepresented.</w:t>
      </w:r>
    </w:p>
    <w:p w14:paraId="39201080" w14:textId="77777777" w:rsidR="003670CD" w:rsidRPr="003670CD" w:rsidRDefault="003670CD" w:rsidP="003670CD">
      <w:pPr>
        <w:spacing w:after="120"/>
        <w:ind w:left="1440" w:hanging="720"/>
        <w:jc w:val="both"/>
        <w:rPr>
          <w:sz w:val="22"/>
          <w:szCs w:val="22"/>
        </w:rPr>
      </w:pPr>
      <w:r w:rsidRPr="003670CD">
        <w:rPr>
          <w:sz w:val="22"/>
          <w:szCs w:val="22"/>
        </w:rPr>
        <w:t>2.</w:t>
      </w:r>
      <w:r w:rsidRPr="003670CD">
        <w:rPr>
          <w:sz w:val="22"/>
          <w:szCs w:val="22"/>
        </w:rPr>
        <w:tab/>
        <w:t>Developed realistic goals for the employment of women and minorities who are underrepresented in such job classifications.</w:t>
      </w:r>
    </w:p>
    <w:p w14:paraId="1E25C0E4" w14:textId="77777777" w:rsidR="003670CD" w:rsidRPr="003670CD" w:rsidRDefault="003670CD" w:rsidP="003670CD">
      <w:pPr>
        <w:numPr>
          <w:ilvl w:val="0"/>
          <w:numId w:val="9"/>
        </w:numPr>
        <w:spacing w:after="0"/>
        <w:ind w:left="1440" w:hanging="720"/>
        <w:jc w:val="both"/>
        <w:rPr>
          <w:sz w:val="22"/>
          <w:szCs w:val="22"/>
        </w:rPr>
      </w:pPr>
      <w:r w:rsidRPr="003670CD">
        <w:rPr>
          <w:sz w:val="22"/>
          <w:szCs w:val="22"/>
        </w:rPr>
        <w:t>Developed a timetable for achieving the goals.</w:t>
      </w:r>
    </w:p>
    <w:p w14:paraId="29659BC2" w14:textId="77777777" w:rsidR="003670CD" w:rsidRPr="003670CD" w:rsidRDefault="003670CD" w:rsidP="003670CD">
      <w:pPr>
        <w:spacing w:after="0"/>
        <w:jc w:val="both"/>
        <w:rPr>
          <w:sz w:val="22"/>
          <w:szCs w:val="22"/>
        </w:rPr>
      </w:pPr>
    </w:p>
    <w:p w14:paraId="3A152C68" w14:textId="77777777" w:rsidR="003670CD" w:rsidRPr="003670CD" w:rsidRDefault="003670CD" w:rsidP="003670CD">
      <w:pPr>
        <w:spacing w:after="120"/>
        <w:ind w:left="1440" w:hanging="720"/>
        <w:jc w:val="both"/>
        <w:rPr>
          <w:sz w:val="22"/>
          <w:szCs w:val="22"/>
        </w:rPr>
      </w:pPr>
      <w:r w:rsidRPr="003670CD">
        <w:rPr>
          <w:sz w:val="22"/>
          <w:szCs w:val="22"/>
        </w:rPr>
        <w:t>4.</w:t>
      </w:r>
      <w:r w:rsidRPr="003670CD">
        <w:rPr>
          <w:sz w:val="22"/>
          <w:szCs w:val="22"/>
        </w:rPr>
        <w:tab/>
      </w:r>
      <w:proofErr w:type="gramStart"/>
      <w:r w:rsidRPr="003670CD">
        <w:rPr>
          <w:sz w:val="22"/>
          <w:szCs w:val="22"/>
        </w:rPr>
        <w:t>a)  Developed</w:t>
      </w:r>
      <w:proofErr w:type="gramEnd"/>
      <w:r w:rsidRPr="003670CD">
        <w:rPr>
          <w:sz w:val="22"/>
          <w:szCs w:val="22"/>
        </w:rPr>
        <w:t xml:space="preserve"> a written recruitment activity plan which is a detailed strategy that outlines specific steps that will be taken to attract minorities and women in the appropriate job classifications in which minorities and women are underrepresented and</w:t>
      </w:r>
    </w:p>
    <w:p w14:paraId="59555DD5" w14:textId="77777777" w:rsidR="003670CD" w:rsidRPr="003670CD" w:rsidRDefault="003670CD" w:rsidP="003670CD">
      <w:pPr>
        <w:spacing w:after="120"/>
        <w:ind w:left="720" w:firstLine="720"/>
        <w:jc w:val="both"/>
        <w:rPr>
          <w:sz w:val="22"/>
          <w:szCs w:val="22"/>
        </w:rPr>
      </w:pPr>
      <w:r w:rsidRPr="003670CD">
        <w:rPr>
          <w:sz w:val="22"/>
          <w:szCs w:val="22"/>
        </w:rPr>
        <w:t>b)  Implemented the written recruitment activity plan at a minimum by having:</w:t>
      </w:r>
    </w:p>
    <w:p w14:paraId="2E5F53D5" w14:textId="77777777" w:rsidR="003670CD" w:rsidRPr="003670CD" w:rsidRDefault="003670CD" w:rsidP="003670CD">
      <w:pPr>
        <w:numPr>
          <w:ilvl w:val="0"/>
          <w:numId w:val="6"/>
        </w:numPr>
        <w:spacing w:after="0"/>
        <w:ind w:left="2520"/>
        <w:jc w:val="both"/>
        <w:rPr>
          <w:sz w:val="22"/>
          <w:szCs w:val="22"/>
        </w:rPr>
      </w:pPr>
      <w:r w:rsidRPr="003670CD">
        <w:rPr>
          <w:sz w:val="22"/>
          <w:szCs w:val="22"/>
        </w:rPr>
        <w:t>Prominently displayed on your bulletin boards or in common areas the fact that you are an equal opportunity employer.</w:t>
      </w:r>
    </w:p>
    <w:p w14:paraId="1A1FE866" w14:textId="77777777" w:rsidR="003670CD" w:rsidRPr="003670CD" w:rsidRDefault="003670CD" w:rsidP="003670CD">
      <w:pPr>
        <w:spacing w:after="0"/>
        <w:ind w:left="2160" w:hanging="720"/>
        <w:jc w:val="both"/>
        <w:rPr>
          <w:sz w:val="22"/>
          <w:szCs w:val="22"/>
        </w:rPr>
      </w:pPr>
    </w:p>
    <w:p w14:paraId="5523589C" w14:textId="77777777" w:rsidR="003670CD" w:rsidRPr="003670CD" w:rsidRDefault="003670CD" w:rsidP="003670CD">
      <w:pPr>
        <w:numPr>
          <w:ilvl w:val="0"/>
          <w:numId w:val="6"/>
        </w:numPr>
        <w:spacing w:after="0"/>
        <w:ind w:left="2520"/>
        <w:jc w:val="both"/>
        <w:rPr>
          <w:sz w:val="22"/>
          <w:szCs w:val="22"/>
        </w:rPr>
      </w:pPr>
      <w:r w:rsidRPr="003670CD">
        <w:rPr>
          <w:sz w:val="22"/>
          <w:szCs w:val="22"/>
        </w:rPr>
        <w:t>(If minorities are underrepresented in certain job classifications, for each vacancy in such job classification) placed an advertisement in a media outlet that caters to minorities and that the advertisement described the job and indicated that the vendor is an equal opportunity employer and that minorities are encouraged to apply.</w:t>
      </w:r>
    </w:p>
    <w:p w14:paraId="480B446B" w14:textId="77777777" w:rsidR="003670CD" w:rsidRPr="003670CD" w:rsidRDefault="003670CD" w:rsidP="003670CD">
      <w:pPr>
        <w:spacing w:after="0"/>
        <w:jc w:val="both"/>
        <w:rPr>
          <w:sz w:val="22"/>
          <w:szCs w:val="22"/>
        </w:rPr>
      </w:pPr>
    </w:p>
    <w:p w14:paraId="734C9E5A" w14:textId="77777777" w:rsidR="003670CD" w:rsidRPr="003670CD" w:rsidRDefault="003670CD" w:rsidP="003670CD">
      <w:pPr>
        <w:numPr>
          <w:ilvl w:val="0"/>
          <w:numId w:val="6"/>
        </w:numPr>
        <w:spacing w:after="0"/>
        <w:ind w:left="2520"/>
        <w:jc w:val="both"/>
        <w:rPr>
          <w:sz w:val="22"/>
          <w:szCs w:val="22"/>
        </w:rPr>
      </w:pPr>
      <w:r w:rsidRPr="003670CD">
        <w:rPr>
          <w:sz w:val="22"/>
          <w:szCs w:val="22"/>
        </w:rPr>
        <w:t>(If women are underrepresented in certain job classifications for each vacancy in such job classification) placed an advertisement in a media outlet that caters to women and that the advertisement described the job and indicated that the vendor is an equal opportunity employer and that women are encouraged to apply.</w:t>
      </w:r>
    </w:p>
    <w:p w14:paraId="5D63C899" w14:textId="77777777" w:rsidR="003670CD" w:rsidRPr="003670CD" w:rsidRDefault="003670CD" w:rsidP="003670CD">
      <w:pPr>
        <w:spacing w:after="0"/>
        <w:ind w:left="2520"/>
        <w:jc w:val="both"/>
        <w:rPr>
          <w:sz w:val="22"/>
          <w:szCs w:val="22"/>
        </w:rPr>
      </w:pPr>
    </w:p>
    <w:p w14:paraId="5813709E" w14:textId="77777777" w:rsidR="003670CD" w:rsidRPr="003670CD" w:rsidRDefault="003670CD" w:rsidP="003670CD">
      <w:pPr>
        <w:numPr>
          <w:ilvl w:val="0"/>
          <w:numId w:val="6"/>
        </w:numPr>
        <w:spacing w:after="0"/>
        <w:ind w:left="2520"/>
        <w:jc w:val="both"/>
        <w:rPr>
          <w:sz w:val="22"/>
          <w:szCs w:val="22"/>
        </w:rPr>
      </w:pPr>
      <w:r w:rsidRPr="003670CD">
        <w:rPr>
          <w:sz w:val="22"/>
          <w:szCs w:val="22"/>
        </w:rPr>
        <w:t>(If minorities are underrepresented in certain job classifications) corresponded in writing with local advocacy agencies such as community-based organizations, minority trade unions, etc., that you have job vacancies in job classifications for which minorities are underrepresented, described the job and indicated that you are an equal opportunity employer and that minorities are encouraged to apply.</w:t>
      </w:r>
    </w:p>
    <w:p w14:paraId="7CD451D5" w14:textId="77777777" w:rsidR="003670CD" w:rsidRPr="003670CD" w:rsidRDefault="003670CD" w:rsidP="003670CD">
      <w:pPr>
        <w:spacing w:after="0"/>
        <w:ind w:left="2520"/>
        <w:jc w:val="both"/>
        <w:rPr>
          <w:sz w:val="22"/>
          <w:szCs w:val="22"/>
        </w:rPr>
      </w:pPr>
    </w:p>
    <w:p w14:paraId="785462EB" w14:textId="77777777" w:rsidR="003670CD" w:rsidRPr="003670CD" w:rsidRDefault="003670CD" w:rsidP="003670CD">
      <w:pPr>
        <w:numPr>
          <w:ilvl w:val="0"/>
          <w:numId w:val="6"/>
        </w:numPr>
        <w:spacing w:after="0"/>
        <w:ind w:left="2520"/>
        <w:jc w:val="both"/>
        <w:rPr>
          <w:sz w:val="22"/>
          <w:szCs w:val="22"/>
        </w:rPr>
      </w:pPr>
      <w:r w:rsidRPr="003670CD">
        <w:rPr>
          <w:sz w:val="22"/>
          <w:szCs w:val="22"/>
        </w:rPr>
        <w:t xml:space="preserve">(If women are underrepresented in certain job classifications) corresponded in writing with local advocacy agencies such as community-based organizations, local trade unions, etc., that you have job vacancies in job classifications for which women are underrepresented, described </w:t>
      </w:r>
      <w:r w:rsidRPr="003670CD">
        <w:rPr>
          <w:sz w:val="22"/>
          <w:szCs w:val="22"/>
        </w:rPr>
        <w:lastRenderedPageBreak/>
        <w:t>the job, indicated that you are an equal opportunity employer and that women are encouraged to apply.</w:t>
      </w:r>
    </w:p>
    <w:p w14:paraId="5863CC07" w14:textId="77777777" w:rsidR="003670CD" w:rsidRPr="003670CD" w:rsidRDefault="003670CD" w:rsidP="003670CD">
      <w:pPr>
        <w:spacing w:after="0"/>
        <w:ind w:left="2520"/>
        <w:jc w:val="both"/>
        <w:rPr>
          <w:sz w:val="22"/>
          <w:szCs w:val="22"/>
        </w:rPr>
      </w:pPr>
    </w:p>
    <w:p w14:paraId="07970FB9" w14:textId="77777777" w:rsidR="003670CD" w:rsidRPr="003670CD" w:rsidRDefault="003670CD" w:rsidP="003670CD">
      <w:pPr>
        <w:numPr>
          <w:ilvl w:val="0"/>
          <w:numId w:val="6"/>
        </w:numPr>
        <w:spacing w:after="0"/>
        <w:ind w:left="2520"/>
        <w:jc w:val="both"/>
        <w:rPr>
          <w:sz w:val="22"/>
          <w:szCs w:val="22"/>
        </w:rPr>
      </w:pPr>
      <w:r w:rsidRPr="003670CD">
        <w:rPr>
          <w:sz w:val="22"/>
          <w:szCs w:val="22"/>
        </w:rPr>
        <w:t>Written a letter encouraging current racial/ethnic minorities and women employees to assist in the recruitment of prospective racial/ethnic minorities and women employees.</w:t>
      </w:r>
    </w:p>
    <w:p w14:paraId="4942E441" w14:textId="77777777" w:rsidR="003670CD" w:rsidRPr="003670CD" w:rsidRDefault="003670CD" w:rsidP="003670CD">
      <w:pPr>
        <w:spacing w:after="0"/>
        <w:ind w:left="2520"/>
        <w:jc w:val="both"/>
        <w:rPr>
          <w:sz w:val="22"/>
          <w:szCs w:val="22"/>
        </w:rPr>
      </w:pPr>
    </w:p>
    <w:p w14:paraId="263B665C" w14:textId="77777777" w:rsidR="003670CD" w:rsidRPr="003670CD" w:rsidRDefault="003670CD" w:rsidP="003670CD">
      <w:pPr>
        <w:numPr>
          <w:ilvl w:val="0"/>
          <w:numId w:val="6"/>
        </w:numPr>
        <w:spacing w:after="0"/>
        <w:ind w:left="2520"/>
        <w:jc w:val="both"/>
        <w:rPr>
          <w:sz w:val="22"/>
          <w:szCs w:val="22"/>
        </w:rPr>
      </w:pPr>
      <w:r w:rsidRPr="003670CD">
        <w:rPr>
          <w:sz w:val="22"/>
          <w:szCs w:val="22"/>
        </w:rPr>
        <w:t>Reviewed all job descriptions to ensure that they reflect actual job duties and are job related.</w:t>
      </w:r>
    </w:p>
    <w:p w14:paraId="4FD29B9B" w14:textId="77777777" w:rsidR="003670CD" w:rsidRPr="003670CD" w:rsidRDefault="003670CD" w:rsidP="003670CD">
      <w:pPr>
        <w:spacing w:after="0"/>
        <w:ind w:left="2520"/>
        <w:jc w:val="both"/>
        <w:rPr>
          <w:sz w:val="22"/>
          <w:szCs w:val="22"/>
        </w:rPr>
      </w:pPr>
    </w:p>
    <w:p w14:paraId="5DA86E63" w14:textId="77777777" w:rsidR="003670CD" w:rsidRPr="003670CD" w:rsidRDefault="003670CD" w:rsidP="003670CD">
      <w:pPr>
        <w:numPr>
          <w:ilvl w:val="0"/>
          <w:numId w:val="6"/>
        </w:numPr>
        <w:spacing w:after="0"/>
        <w:ind w:left="2520"/>
        <w:jc w:val="both"/>
        <w:rPr>
          <w:sz w:val="22"/>
          <w:szCs w:val="22"/>
        </w:rPr>
      </w:pPr>
      <w:r w:rsidRPr="003670CD">
        <w:rPr>
          <w:sz w:val="22"/>
          <w:szCs w:val="22"/>
        </w:rPr>
        <w:t>Created a written discrimination complaint procedure that is publicized to all employees.</w:t>
      </w:r>
    </w:p>
    <w:p w14:paraId="219FA714" w14:textId="77777777" w:rsidR="003670CD" w:rsidRPr="003670CD" w:rsidRDefault="003670CD" w:rsidP="003670CD">
      <w:pPr>
        <w:spacing w:after="0"/>
        <w:ind w:left="2520"/>
        <w:jc w:val="both"/>
        <w:rPr>
          <w:sz w:val="22"/>
          <w:szCs w:val="22"/>
        </w:rPr>
      </w:pPr>
    </w:p>
    <w:p w14:paraId="04D97F50" w14:textId="77777777" w:rsidR="003670CD" w:rsidRPr="003670CD" w:rsidRDefault="003670CD" w:rsidP="003670CD">
      <w:pPr>
        <w:numPr>
          <w:ilvl w:val="0"/>
          <w:numId w:val="6"/>
        </w:numPr>
        <w:spacing w:after="0"/>
        <w:ind w:left="2520"/>
        <w:jc w:val="both"/>
        <w:rPr>
          <w:sz w:val="22"/>
          <w:szCs w:val="22"/>
        </w:rPr>
      </w:pPr>
      <w:r w:rsidRPr="003670CD">
        <w:rPr>
          <w:sz w:val="22"/>
          <w:szCs w:val="22"/>
        </w:rPr>
        <w:t>Reviewed all hiring policies and practices to ensure that they are non-discriminatory.</w:t>
      </w:r>
    </w:p>
    <w:p w14:paraId="26F5D9C2" w14:textId="77777777" w:rsidR="003670CD" w:rsidRPr="003670CD" w:rsidRDefault="003670CD" w:rsidP="003670CD">
      <w:pPr>
        <w:spacing w:after="0"/>
        <w:ind w:left="2520"/>
        <w:jc w:val="both"/>
        <w:rPr>
          <w:sz w:val="22"/>
          <w:szCs w:val="22"/>
        </w:rPr>
      </w:pPr>
    </w:p>
    <w:p w14:paraId="40AFBC12" w14:textId="77777777" w:rsidR="003670CD" w:rsidRPr="003670CD" w:rsidRDefault="003670CD" w:rsidP="003670CD">
      <w:pPr>
        <w:numPr>
          <w:ilvl w:val="0"/>
          <w:numId w:val="6"/>
        </w:numPr>
        <w:spacing w:after="0"/>
        <w:ind w:left="2520"/>
        <w:jc w:val="both"/>
        <w:rPr>
          <w:sz w:val="22"/>
          <w:szCs w:val="22"/>
        </w:rPr>
      </w:pPr>
      <w:r w:rsidRPr="003670CD">
        <w:rPr>
          <w:sz w:val="22"/>
          <w:szCs w:val="22"/>
        </w:rPr>
        <w:t xml:space="preserve">Hired, where possible, minorities and women in job classifications in which they are underrepresented. </w:t>
      </w:r>
    </w:p>
    <w:p w14:paraId="30CEDB27" w14:textId="77777777" w:rsidR="003670CD" w:rsidRPr="003670CD" w:rsidRDefault="003670CD" w:rsidP="003670CD">
      <w:pPr>
        <w:spacing w:after="0"/>
        <w:rPr>
          <w:sz w:val="22"/>
          <w:szCs w:val="22"/>
        </w:rPr>
      </w:pPr>
      <w:r w:rsidRPr="003670CD">
        <w:rPr>
          <w:sz w:val="22"/>
          <w:szCs w:val="22"/>
        </w:rPr>
        <w:t xml:space="preserve"> </w:t>
      </w:r>
    </w:p>
    <w:p w14:paraId="0ABA2E21" w14:textId="77777777" w:rsidR="003670CD" w:rsidRPr="003670CD" w:rsidRDefault="003670CD" w:rsidP="003670CD">
      <w:pPr>
        <w:spacing w:after="0"/>
        <w:jc w:val="both"/>
        <w:rPr>
          <w:sz w:val="22"/>
          <w:szCs w:val="22"/>
        </w:rPr>
      </w:pPr>
      <w:r w:rsidRPr="003670CD">
        <w:rPr>
          <w:sz w:val="22"/>
          <w:szCs w:val="22"/>
        </w:rPr>
        <w:t xml:space="preserve">Vendors shall maintain and submit records at the request of the </w:t>
      </w:r>
      <w:proofErr w:type="gramStart"/>
      <w:r w:rsidRPr="003670CD">
        <w:rPr>
          <w:sz w:val="22"/>
          <w:szCs w:val="22"/>
        </w:rPr>
        <w:t>District</w:t>
      </w:r>
      <w:proofErr w:type="gramEnd"/>
      <w:r w:rsidRPr="003670CD">
        <w:rPr>
          <w:sz w:val="22"/>
          <w:szCs w:val="22"/>
        </w:rPr>
        <w:t xml:space="preserve"> for the purposes of the </w:t>
      </w:r>
      <w:proofErr w:type="gramStart"/>
      <w:r w:rsidRPr="003670CD">
        <w:rPr>
          <w:sz w:val="22"/>
          <w:szCs w:val="22"/>
        </w:rPr>
        <w:t>District</w:t>
      </w:r>
      <w:proofErr w:type="gramEnd"/>
      <w:r w:rsidRPr="003670CD">
        <w:rPr>
          <w:sz w:val="22"/>
          <w:szCs w:val="22"/>
        </w:rPr>
        <w:t xml:space="preserve">, among other things, determining if the vendor has made a good faith effort. The </w:t>
      </w:r>
      <w:proofErr w:type="gramStart"/>
      <w:r w:rsidRPr="003670CD">
        <w:rPr>
          <w:sz w:val="22"/>
          <w:szCs w:val="22"/>
        </w:rPr>
        <w:t>District</w:t>
      </w:r>
      <w:proofErr w:type="gramEnd"/>
      <w:r w:rsidRPr="003670CD">
        <w:rPr>
          <w:sz w:val="22"/>
          <w:szCs w:val="22"/>
        </w:rPr>
        <w:t xml:space="preserve"> may disqualify a vendor from being awarded a contract if the vendor fails to maintain or provide the information requested by the </w:t>
      </w:r>
      <w:proofErr w:type="gramStart"/>
      <w:r w:rsidRPr="003670CD">
        <w:rPr>
          <w:sz w:val="22"/>
          <w:szCs w:val="22"/>
        </w:rPr>
        <w:t>District</w:t>
      </w:r>
      <w:proofErr w:type="gramEnd"/>
      <w:r w:rsidRPr="003670CD">
        <w:rPr>
          <w:sz w:val="22"/>
          <w:szCs w:val="22"/>
        </w:rPr>
        <w:t>.</w:t>
      </w:r>
    </w:p>
    <w:p w14:paraId="23885BFE" w14:textId="77777777" w:rsidR="003670CD" w:rsidRPr="003670CD" w:rsidRDefault="003670CD" w:rsidP="003670CD">
      <w:pPr>
        <w:spacing w:after="0"/>
        <w:rPr>
          <w:sz w:val="22"/>
          <w:szCs w:val="22"/>
        </w:rPr>
      </w:pPr>
    </w:p>
    <w:p w14:paraId="413DD4FF" w14:textId="77777777" w:rsidR="003670CD" w:rsidRPr="003670CD" w:rsidRDefault="003670CD" w:rsidP="003670CD">
      <w:pPr>
        <w:spacing w:after="0"/>
        <w:rPr>
          <w:sz w:val="22"/>
          <w:szCs w:val="22"/>
        </w:rPr>
      </w:pPr>
      <w:r w:rsidRPr="003670CD">
        <w:rPr>
          <w:sz w:val="22"/>
          <w:szCs w:val="22"/>
        </w:rPr>
        <w:t>_____________</w:t>
      </w:r>
    </w:p>
    <w:p w14:paraId="7C211D8A" w14:textId="77777777" w:rsidR="003670CD" w:rsidRPr="003670CD" w:rsidRDefault="003670CD" w:rsidP="003670CD">
      <w:pPr>
        <w:spacing w:after="0"/>
        <w:rPr>
          <w:sz w:val="22"/>
          <w:szCs w:val="22"/>
        </w:rPr>
      </w:pPr>
      <w:r w:rsidRPr="003670CD">
        <w:rPr>
          <w:sz w:val="22"/>
          <w:szCs w:val="22"/>
        </w:rPr>
        <w:t>Date</w:t>
      </w:r>
    </w:p>
    <w:p w14:paraId="1D772E59" w14:textId="77777777" w:rsidR="003670CD" w:rsidRPr="003670CD" w:rsidRDefault="003670CD" w:rsidP="003670CD">
      <w:pPr>
        <w:pBdr>
          <w:bottom w:val="single" w:sz="6" w:space="1" w:color="000000"/>
        </w:pBdr>
        <w:spacing w:after="0"/>
        <w:rPr>
          <w:sz w:val="22"/>
          <w:szCs w:val="22"/>
        </w:rPr>
      </w:pPr>
    </w:p>
    <w:p w14:paraId="0039BF83" w14:textId="77777777" w:rsidR="003670CD" w:rsidRPr="003670CD" w:rsidRDefault="003670CD" w:rsidP="003670CD">
      <w:pPr>
        <w:spacing w:after="0"/>
        <w:rPr>
          <w:sz w:val="22"/>
          <w:szCs w:val="22"/>
        </w:rPr>
      </w:pPr>
      <w:r w:rsidRPr="003670CD">
        <w:rPr>
          <w:sz w:val="22"/>
          <w:szCs w:val="22"/>
        </w:rPr>
        <w:t>Company Name</w:t>
      </w:r>
    </w:p>
    <w:p w14:paraId="4274BA63" w14:textId="77777777" w:rsidR="003670CD" w:rsidRPr="003670CD" w:rsidRDefault="003670CD" w:rsidP="003670CD">
      <w:pPr>
        <w:pBdr>
          <w:bottom w:val="single" w:sz="6" w:space="1" w:color="000000"/>
        </w:pBdr>
        <w:spacing w:after="0"/>
        <w:rPr>
          <w:sz w:val="22"/>
          <w:szCs w:val="22"/>
        </w:rPr>
      </w:pPr>
    </w:p>
    <w:p w14:paraId="131F51D8" w14:textId="77777777" w:rsidR="003670CD" w:rsidRPr="003670CD" w:rsidRDefault="003670CD" w:rsidP="003670CD">
      <w:pPr>
        <w:spacing w:after="0"/>
        <w:rPr>
          <w:sz w:val="22"/>
          <w:szCs w:val="22"/>
        </w:rPr>
      </w:pPr>
      <w:r w:rsidRPr="003670CD">
        <w:rPr>
          <w:sz w:val="22"/>
          <w:szCs w:val="22"/>
        </w:rPr>
        <w:t>Location Address, Telephone Number</w:t>
      </w:r>
    </w:p>
    <w:p w14:paraId="33938038" w14:textId="77777777" w:rsidR="003670CD" w:rsidRPr="003670CD" w:rsidRDefault="003670CD" w:rsidP="003670CD">
      <w:pPr>
        <w:pBdr>
          <w:bottom w:val="single" w:sz="6" w:space="1" w:color="000000"/>
        </w:pBdr>
        <w:spacing w:after="0"/>
        <w:rPr>
          <w:sz w:val="22"/>
          <w:szCs w:val="22"/>
        </w:rPr>
      </w:pPr>
    </w:p>
    <w:p w14:paraId="3CAAB963" w14:textId="77777777" w:rsidR="003670CD" w:rsidRPr="003670CD" w:rsidRDefault="003670CD" w:rsidP="003670CD">
      <w:pPr>
        <w:spacing w:after="0"/>
        <w:rPr>
          <w:sz w:val="22"/>
          <w:szCs w:val="22"/>
        </w:rPr>
      </w:pPr>
      <w:r w:rsidRPr="003670CD">
        <w:rPr>
          <w:sz w:val="22"/>
          <w:szCs w:val="22"/>
        </w:rPr>
        <w:t>CEO’s Typed Name &amp; Title</w:t>
      </w:r>
    </w:p>
    <w:p w14:paraId="7C96EB05" w14:textId="77777777" w:rsidR="003670CD" w:rsidRPr="003670CD" w:rsidRDefault="003670CD" w:rsidP="003670CD">
      <w:pPr>
        <w:pBdr>
          <w:bottom w:val="single" w:sz="6" w:space="1" w:color="000000"/>
        </w:pBdr>
        <w:spacing w:after="0"/>
        <w:rPr>
          <w:sz w:val="22"/>
          <w:szCs w:val="22"/>
        </w:rPr>
      </w:pPr>
    </w:p>
    <w:p w14:paraId="44C319C6" w14:textId="77777777" w:rsidR="003670CD" w:rsidRPr="003670CD" w:rsidRDefault="003670CD" w:rsidP="003670CD">
      <w:pPr>
        <w:spacing w:after="0"/>
        <w:rPr>
          <w:sz w:val="22"/>
          <w:szCs w:val="22"/>
        </w:rPr>
      </w:pPr>
      <w:r w:rsidRPr="003670CD">
        <w:rPr>
          <w:sz w:val="22"/>
          <w:szCs w:val="22"/>
        </w:rPr>
        <w:t>Signature</w:t>
      </w:r>
    </w:p>
    <w:p w14:paraId="0BC09D9F" w14:textId="77777777" w:rsidR="003670CD" w:rsidRPr="003670CD" w:rsidRDefault="003670CD" w:rsidP="003670CD">
      <w:pPr>
        <w:pBdr>
          <w:bottom w:val="single" w:sz="6" w:space="1" w:color="000000"/>
        </w:pBdr>
        <w:spacing w:after="0"/>
        <w:rPr>
          <w:sz w:val="22"/>
          <w:szCs w:val="22"/>
        </w:rPr>
      </w:pPr>
    </w:p>
    <w:p w14:paraId="776B8452" w14:textId="77777777" w:rsidR="003670CD" w:rsidRPr="003670CD" w:rsidRDefault="003670CD" w:rsidP="003670CD">
      <w:pPr>
        <w:spacing w:after="0"/>
        <w:rPr>
          <w:sz w:val="22"/>
          <w:szCs w:val="22"/>
        </w:rPr>
      </w:pPr>
      <w:r w:rsidRPr="003670CD">
        <w:rPr>
          <w:sz w:val="22"/>
          <w:szCs w:val="22"/>
        </w:rPr>
        <w:t>Human Resource Officer or Affirmative Action Officer’s Typed Name &amp; Title</w:t>
      </w:r>
    </w:p>
    <w:p w14:paraId="72C03A64" w14:textId="77777777" w:rsidR="003670CD" w:rsidRPr="003670CD" w:rsidRDefault="003670CD" w:rsidP="003670CD">
      <w:pPr>
        <w:pBdr>
          <w:bottom w:val="single" w:sz="6" w:space="1" w:color="000000"/>
        </w:pBdr>
        <w:spacing w:after="0"/>
        <w:rPr>
          <w:sz w:val="22"/>
          <w:szCs w:val="22"/>
        </w:rPr>
      </w:pPr>
    </w:p>
    <w:p w14:paraId="538D113A" w14:textId="77777777" w:rsidR="003670CD" w:rsidRPr="003670CD" w:rsidRDefault="003670CD" w:rsidP="003670CD">
      <w:pPr>
        <w:pBdr>
          <w:bottom w:val="single" w:sz="6" w:space="1" w:color="000000"/>
        </w:pBdr>
        <w:spacing w:after="0"/>
        <w:rPr>
          <w:sz w:val="22"/>
          <w:szCs w:val="22"/>
        </w:rPr>
      </w:pPr>
    </w:p>
    <w:p w14:paraId="65DAC47F" w14:textId="77777777" w:rsidR="003670CD" w:rsidRPr="003670CD" w:rsidRDefault="003670CD" w:rsidP="003670CD">
      <w:pPr>
        <w:spacing w:after="0"/>
        <w:rPr>
          <w:sz w:val="22"/>
          <w:szCs w:val="22"/>
        </w:rPr>
      </w:pPr>
      <w:r w:rsidRPr="003670CD">
        <w:rPr>
          <w:sz w:val="22"/>
          <w:szCs w:val="22"/>
        </w:rPr>
        <w:t>Signature</w:t>
      </w:r>
    </w:p>
    <w:p w14:paraId="14B12198" w14:textId="77777777" w:rsidR="003670CD" w:rsidRPr="003670CD" w:rsidRDefault="003670CD" w:rsidP="003670CD">
      <w:pPr>
        <w:spacing w:after="0"/>
        <w:rPr>
          <w:b/>
        </w:rPr>
      </w:pPr>
    </w:p>
    <w:p w14:paraId="6A627572" w14:textId="77777777" w:rsidR="003670CD" w:rsidRPr="003670CD" w:rsidRDefault="003670CD" w:rsidP="003670CD">
      <w:pPr>
        <w:spacing w:after="0"/>
        <w:rPr>
          <w:rFonts w:ascii="Arial" w:eastAsia="Arial" w:hAnsi="Arial" w:cs="Arial"/>
          <w:color w:val="A4001D"/>
          <w:sz w:val="32"/>
          <w:szCs w:val="32"/>
        </w:rPr>
      </w:pPr>
    </w:p>
    <w:p w14:paraId="62E67E95" w14:textId="77777777" w:rsidR="003C72D0" w:rsidRPr="003C72D0" w:rsidRDefault="003C72D0" w:rsidP="003C72D0">
      <w:pPr>
        <w:rPr>
          <w:rFonts w:eastAsia="Arial"/>
          <w:lang w:val="en-US"/>
        </w:rPr>
      </w:pPr>
    </w:p>
    <w:p w14:paraId="11A21242" w14:textId="77777777" w:rsidR="00794882" w:rsidRDefault="00794882" w:rsidP="00794882">
      <w:pPr>
        <w:rPr>
          <w:rFonts w:eastAsia="Arial"/>
          <w:lang w:val="en-US"/>
        </w:rPr>
      </w:pPr>
    </w:p>
    <w:p w14:paraId="3ADCAA17" w14:textId="77777777" w:rsidR="00794882" w:rsidRDefault="00794882" w:rsidP="00794882">
      <w:pPr>
        <w:rPr>
          <w:rFonts w:eastAsia="Arial"/>
          <w:lang w:val="en-US"/>
        </w:rPr>
      </w:pPr>
    </w:p>
    <w:p w14:paraId="4E9BCD69" w14:textId="77777777" w:rsidR="00794882" w:rsidRDefault="00794882" w:rsidP="00794882">
      <w:pPr>
        <w:rPr>
          <w:rFonts w:eastAsia="Arial"/>
          <w:lang w:val="en-US"/>
        </w:rPr>
      </w:pPr>
    </w:p>
    <w:p w14:paraId="6390B487" w14:textId="77777777" w:rsidR="00794882" w:rsidRDefault="00794882" w:rsidP="00794882">
      <w:pPr>
        <w:rPr>
          <w:rFonts w:eastAsia="Arial"/>
          <w:lang w:val="en-US"/>
        </w:rPr>
      </w:pPr>
    </w:p>
    <w:p w14:paraId="30D3D7ED" w14:textId="77777777" w:rsidR="00794882" w:rsidRDefault="00794882" w:rsidP="00794882">
      <w:pPr>
        <w:rPr>
          <w:rFonts w:eastAsia="Arial"/>
          <w:lang w:val="en-US"/>
        </w:rPr>
      </w:pPr>
    </w:p>
    <w:p w14:paraId="4A44130A" w14:textId="77777777" w:rsidR="00794882" w:rsidRDefault="00794882" w:rsidP="00794882">
      <w:pPr>
        <w:rPr>
          <w:rFonts w:eastAsia="Arial"/>
          <w:lang w:val="en-US"/>
        </w:rPr>
      </w:pPr>
    </w:p>
    <w:p w14:paraId="4D1C899D" w14:textId="77777777" w:rsidR="00794882" w:rsidRDefault="00794882" w:rsidP="00794882">
      <w:pPr>
        <w:rPr>
          <w:rFonts w:eastAsia="Arial"/>
          <w:lang w:val="en-US"/>
        </w:rPr>
      </w:pPr>
    </w:p>
    <w:p w14:paraId="32A1C37F" w14:textId="77777777" w:rsidR="00794882" w:rsidRDefault="00794882" w:rsidP="00794882">
      <w:pPr>
        <w:rPr>
          <w:rFonts w:eastAsia="Arial"/>
          <w:lang w:val="en-US"/>
        </w:rPr>
      </w:pPr>
    </w:p>
    <w:p w14:paraId="57C512EE" w14:textId="1D8FEBAF" w:rsidR="00794882" w:rsidRDefault="00F6049F" w:rsidP="006323AA">
      <w:pPr>
        <w:pStyle w:val="Heading2"/>
        <w:numPr>
          <w:ilvl w:val="0"/>
          <w:numId w:val="0"/>
        </w:numPr>
        <w:rPr>
          <w:rFonts w:eastAsia="Arial"/>
        </w:rPr>
      </w:pPr>
      <w:bookmarkStart w:id="86" w:name="_Toc220566498"/>
      <w:r>
        <w:rPr>
          <w:rFonts w:eastAsia="Arial"/>
        </w:rPr>
        <w:lastRenderedPageBreak/>
        <w:t>Appendix D – Intention to Submit a Proposal and Questions/Inquiries</w:t>
      </w:r>
      <w:bookmarkEnd w:id="86"/>
    </w:p>
    <w:p w14:paraId="374688C8" w14:textId="5F09C91D" w:rsidR="00F6049F" w:rsidRPr="00B36B33" w:rsidRDefault="00F6049F" w:rsidP="00F6049F">
      <w:pPr>
        <w:spacing w:after="0"/>
        <w:jc w:val="center"/>
        <w:rPr>
          <w:rFonts w:eastAsia="MS Mincho"/>
          <w:b/>
          <w:sz w:val="28"/>
          <w:lang w:eastAsia="ja-JP"/>
        </w:rPr>
      </w:pPr>
      <w:bookmarkStart w:id="87" w:name="_Hlk64447941"/>
      <w:r w:rsidRPr="00F6049F">
        <w:rPr>
          <w:rFonts w:eastAsia="MS Mincho"/>
          <w:b/>
          <w:sz w:val="28"/>
          <w:lang w:eastAsia="ja-JP"/>
        </w:rPr>
        <w:t xml:space="preserve">Appendix D Submission </w:t>
      </w:r>
      <w:r w:rsidRPr="00B36B33">
        <w:rPr>
          <w:rFonts w:eastAsia="MS Mincho"/>
          <w:b/>
          <w:sz w:val="28"/>
          <w:lang w:eastAsia="ja-JP"/>
        </w:rPr>
        <w:t>Deadline</w:t>
      </w:r>
      <w:bookmarkEnd w:id="87"/>
      <w:r w:rsidRPr="00B36B33">
        <w:rPr>
          <w:rFonts w:eastAsia="MS Mincho"/>
          <w:b/>
          <w:sz w:val="28"/>
          <w:lang w:eastAsia="ja-JP"/>
        </w:rPr>
        <w:t xml:space="preserve">: </w:t>
      </w:r>
      <w:r w:rsidR="006F425A" w:rsidRPr="00B36B33">
        <w:rPr>
          <w:rFonts w:eastAsia="MS Mincho"/>
          <w:b/>
          <w:sz w:val="28"/>
          <w:lang w:eastAsia="ja-JP"/>
        </w:rPr>
        <w:t>February</w:t>
      </w:r>
      <w:r w:rsidRPr="00B36B33">
        <w:rPr>
          <w:rFonts w:eastAsia="MS Mincho"/>
          <w:b/>
          <w:sz w:val="28"/>
          <w:lang w:eastAsia="ja-JP"/>
        </w:rPr>
        <w:t xml:space="preserve"> </w:t>
      </w:r>
      <w:r w:rsidR="006F425A" w:rsidRPr="00B36B33">
        <w:rPr>
          <w:rFonts w:eastAsia="MS Mincho"/>
          <w:b/>
          <w:sz w:val="28"/>
          <w:lang w:eastAsia="ja-JP"/>
        </w:rPr>
        <w:t>16</w:t>
      </w:r>
      <w:r w:rsidRPr="00B36B33">
        <w:rPr>
          <w:rFonts w:eastAsia="MS Mincho"/>
          <w:b/>
          <w:sz w:val="28"/>
          <w:lang w:eastAsia="ja-JP"/>
        </w:rPr>
        <w:t xml:space="preserve">, </w:t>
      </w:r>
      <w:r w:rsidR="006F425A" w:rsidRPr="00B36B33">
        <w:rPr>
          <w:rFonts w:eastAsia="MS Mincho"/>
          <w:b/>
          <w:sz w:val="28"/>
          <w:lang w:eastAsia="ja-JP"/>
        </w:rPr>
        <w:t>2026</w:t>
      </w:r>
      <w:r w:rsidRPr="00B36B33">
        <w:rPr>
          <w:rFonts w:eastAsia="MS Mincho"/>
          <w:b/>
          <w:sz w:val="28"/>
          <w:lang w:eastAsia="ja-JP"/>
        </w:rPr>
        <w:t xml:space="preserve"> – 2:00 PM (CST)</w:t>
      </w:r>
    </w:p>
    <w:p w14:paraId="27FA2DE9" w14:textId="77777777" w:rsidR="00F6049F" w:rsidRPr="00B36B33" w:rsidRDefault="00F6049F" w:rsidP="00F6049F">
      <w:pPr>
        <w:spacing w:after="0"/>
        <w:rPr>
          <w:rFonts w:eastAsia="MS Mincho"/>
          <w:b/>
          <w:lang w:eastAsia="ja-JP"/>
        </w:rPr>
      </w:pPr>
    </w:p>
    <w:p w14:paraId="43C00189" w14:textId="77777777" w:rsidR="00F6049F" w:rsidRPr="00B36B33" w:rsidRDefault="00F6049F" w:rsidP="00F6049F">
      <w:pPr>
        <w:spacing w:after="0"/>
        <w:jc w:val="both"/>
        <w:rPr>
          <w:sz w:val="22"/>
          <w:szCs w:val="22"/>
          <w:lang w:val="en-US"/>
        </w:rPr>
      </w:pPr>
      <w:r w:rsidRPr="00B36B33">
        <w:rPr>
          <w:sz w:val="22"/>
          <w:szCs w:val="22"/>
          <w:lang w:val="en-US"/>
        </w:rPr>
        <w:t xml:space="preserve">In order to provide timely updates to this Request for Proposal, including the responses to questions submitted, we ask that potential organizations complete the follow form and return it by email to Dana Scheel at </w:t>
      </w:r>
      <w:hyperlink r:id="rId17" w:history="1">
        <w:r w:rsidRPr="00B36B33">
          <w:rPr>
            <w:color w:val="0000FF"/>
            <w:sz w:val="22"/>
            <w:szCs w:val="22"/>
            <w:u w:val="single"/>
            <w:lang w:val="en-US"/>
          </w:rPr>
          <w:t>bids@madison.k12.wi.us</w:t>
        </w:r>
      </w:hyperlink>
      <w:r w:rsidRPr="00B36B33">
        <w:rPr>
          <w:sz w:val="22"/>
          <w:szCs w:val="22"/>
          <w:lang w:val="en-US"/>
        </w:rPr>
        <w:t xml:space="preserve"> in accordance with paragraph 1.6 of this document.</w:t>
      </w:r>
    </w:p>
    <w:p w14:paraId="3807BFF5" w14:textId="77777777" w:rsidR="00F6049F" w:rsidRPr="00B36B33" w:rsidRDefault="00F6049F" w:rsidP="00F6049F">
      <w:pPr>
        <w:spacing w:after="0"/>
        <w:rPr>
          <w:rFonts w:eastAsia="MS Mincho"/>
          <w:b/>
          <w:lang w:eastAsia="ja-JP"/>
        </w:rPr>
      </w:pPr>
    </w:p>
    <w:tbl>
      <w:tblPr>
        <w:tblW w:w="10512" w:type="dxa"/>
        <w:tblInd w:w="108" w:type="dxa"/>
        <w:tblLayout w:type="fixed"/>
        <w:tblLook w:val="0000" w:firstRow="0" w:lastRow="0" w:firstColumn="0" w:lastColumn="0" w:noHBand="0" w:noVBand="0"/>
      </w:tblPr>
      <w:tblGrid>
        <w:gridCol w:w="2502"/>
        <w:gridCol w:w="8010"/>
      </w:tblGrid>
      <w:tr w:rsidR="00F6049F" w:rsidRPr="00B36B33" w14:paraId="212F784D" w14:textId="77777777" w:rsidTr="00904336">
        <w:tc>
          <w:tcPr>
            <w:tcW w:w="2502" w:type="dxa"/>
          </w:tcPr>
          <w:p w14:paraId="1C5BF605" w14:textId="77777777" w:rsidR="00F6049F" w:rsidRPr="00B36B33" w:rsidRDefault="00F6049F" w:rsidP="00F6049F">
            <w:pPr>
              <w:spacing w:after="0"/>
              <w:rPr>
                <w:lang w:val="en-US"/>
              </w:rPr>
            </w:pPr>
            <w:r w:rsidRPr="00B36B33">
              <w:rPr>
                <w:lang w:val="en-US"/>
              </w:rPr>
              <w:t>Business Name:</w:t>
            </w:r>
          </w:p>
        </w:tc>
        <w:tc>
          <w:tcPr>
            <w:tcW w:w="8010" w:type="dxa"/>
            <w:tcBorders>
              <w:bottom w:val="single" w:sz="6" w:space="0" w:color="auto"/>
            </w:tcBorders>
          </w:tcPr>
          <w:p w14:paraId="0EF9D365" w14:textId="77777777" w:rsidR="00F6049F" w:rsidRPr="00B36B33" w:rsidRDefault="00F6049F" w:rsidP="00F6049F">
            <w:pPr>
              <w:spacing w:after="0"/>
              <w:rPr>
                <w:lang w:val="en-US"/>
              </w:rPr>
            </w:pPr>
          </w:p>
        </w:tc>
      </w:tr>
      <w:tr w:rsidR="00F6049F" w:rsidRPr="00B36B33" w14:paraId="6DF4E842" w14:textId="77777777" w:rsidTr="00904336">
        <w:tc>
          <w:tcPr>
            <w:tcW w:w="2502" w:type="dxa"/>
          </w:tcPr>
          <w:p w14:paraId="3526D4B3" w14:textId="77777777" w:rsidR="00F6049F" w:rsidRPr="00B36B33" w:rsidRDefault="00F6049F" w:rsidP="00F6049F">
            <w:pPr>
              <w:spacing w:after="0"/>
              <w:rPr>
                <w:lang w:val="en-US"/>
              </w:rPr>
            </w:pPr>
            <w:r w:rsidRPr="00B36B33">
              <w:rPr>
                <w:lang w:val="en-US"/>
              </w:rPr>
              <w:t>RFP Point of Contact:</w:t>
            </w:r>
          </w:p>
        </w:tc>
        <w:tc>
          <w:tcPr>
            <w:tcW w:w="8010" w:type="dxa"/>
            <w:tcBorders>
              <w:bottom w:val="single" w:sz="6" w:space="0" w:color="auto"/>
            </w:tcBorders>
          </w:tcPr>
          <w:p w14:paraId="2DBAAFBE" w14:textId="77777777" w:rsidR="00F6049F" w:rsidRPr="00B36B33" w:rsidRDefault="00F6049F" w:rsidP="00F6049F">
            <w:pPr>
              <w:spacing w:after="0"/>
              <w:rPr>
                <w:lang w:val="en-US"/>
              </w:rPr>
            </w:pPr>
          </w:p>
        </w:tc>
      </w:tr>
      <w:tr w:rsidR="00F6049F" w:rsidRPr="00B36B33" w14:paraId="0A412726" w14:textId="77777777" w:rsidTr="00904336">
        <w:tc>
          <w:tcPr>
            <w:tcW w:w="2502" w:type="dxa"/>
          </w:tcPr>
          <w:p w14:paraId="677F1CD1" w14:textId="77777777" w:rsidR="00F6049F" w:rsidRPr="00B36B33" w:rsidRDefault="00F6049F" w:rsidP="00F6049F">
            <w:pPr>
              <w:spacing w:after="0"/>
              <w:rPr>
                <w:lang w:val="en-US"/>
              </w:rPr>
            </w:pPr>
            <w:r w:rsidRPr="00B36B33">
              <w:rPr>
                <w:lang w:val="en-US"/>
              </w:rPr>
              <w:t>RFP Contact Email:</w:t>
            </w:r>
          </w:p>
        </w:tc>
        <w:tc>
          <w:tcPr>
            <w:tcW w:w="8010" w:type="dxa"/>
            <w:tcBorders>
              <w:bottom w:val="single" w:sz="6" w:space="0" w:color="auto"/>
            </w:tcBorders>
          </w:tcPr>
          <w:p w14:paraId="12816D0C" w14:textId="77777777" w:rsidR="00F6049F" w:rsidRPr="00B36B33" w:rsidRDefault="00F6049F" w:rsidP="00F6049F">
            <w:pPr>
              <w:spacing w:after="0"/>
              <w:rPr>
                <w:lang w:val="en-US"/>
              </w:rPr>
            </w:pPr>
          </w:p>
        </w:tc>
      </w:tr>
      <w:tr w:rsidR="00F6049F" w:rsidRPr="00B36B33" w14:paraId="5B2BBE82" w14:textId="77777777" w:rsidTr="00904336">
        <w:tc>
          <w:tcPr>
            <w:tcW w:w="2502" w:type="dxa"/>
          </w:tcPr>
          <w:p w14:paraId="0087A2B8" w14:textId="77777777" w:rsidR="00F6049F" w:rsidRPr="00B36B33" w:rsidRDefault="00F6049F" w:rsidP="00F6049F">
            <w:pPr>
              <w:spacing w:after="0"/>
              <w:rPr>
                <w:lang w:val="en-US"/>
              </w:rPr>
            </w:pPr>
            <w:r w:rsidRPr="00B36B33">
              <w:rPr>
                <w:lang w:val="en-US"/>
              </w:rPr>
              <w:t>Physical Address:</w:t>
            </w:r>
          </w:p>
        </w:tc>
        <w:tc>
          <w:tcPr>
            <w:tcW w:w="8010" w:type="dxa"/>
            <w:tcBorders>
              <w:bottom w:val="single" w:sz="6" w:space="0" w:color="auto"/>
            </w:tcBorders>
          </w:tcPr>
          <w:p w14:paraId="6E7A0C03" w14:textId="77777777" w:rsidR="00F6049F" w:rsidRPr="00B36B33" w:rsidRDefault="00F6049F" w:rsidP="00F6049F">
            <w:pPr>
              <w:spacing w:after="0"/>
              <w:rPr>
                <w:lang w:val="en-US"/>
              </w:rPr>
            </w:pPr>
          </w:p>
        </w:tc>
      </w:tr>
      <w:tr w:rsidR="00F6049F" w:rsidRPr="00B36B33" w14:paraId="18A7CFB3" w14:textId="77777777" w:rsidTr="00904336">
        <w:tc>
          <w:tcPr>
            <w:tcW w:w="2502" w:type="dxa"/>
          </w:tcPr>
          <w:p w14:paraId="38386A80" w14:textId="77777777" w:rsidR="00F6049F" w:rsidRPr="00B36B33" w:rsidRDefault="00F6049F" w:rsidP="00F6049F">
            <w:pPr>
              <w:spacing w:after="0"/>
              <w:rPr>
                <w:lang w:val="en-US"/>
              </w:rPr>
            </w:pPr>
            <w:r w:rsidRPr="00B36B33">
              <w:rPr>
                <w:lang w:val="en-US"/>
              </w:rPr>
              <w:t>Mailing Address:</w:t>
            </w:r>
          </w:p>
        </w:tc>
        <w:tc>
          <w:tcPr>
            <w:tcW w:w="8010" w:type="dxa"/>
            <w:tcBorders>
              <w:bottom w:val="single" w:sz="6" w:space="0" w:color="auto"/>
            </w:tcBorders>
          </w:tcPr>
          <w:p w14:paraId="675A9234" w14:textId="77777777" w:rsidR="00F6049F" w:rsidRPr="00B36B33" w:rsidRDefault="00F6049F" w:rsidP="00F6049F">
            <w:pPr>
              <w:spacing w:after="0"/>
              <w:rPr>
                <w:lang w:val="en-US"/>
              </w:rPr>
            </w:pPr>
          </w:p>
        </w:tc>
      </w:tr>
      <w:tr w:rsidR="00F6049F" w:rsidRPr="00B36B33" w14:paraId="4540968B" w14:textId="77777777" w:rsidTr="00904336">
        <w:tc>
          <w:tcPr>
            <w:tcW w:w="2502" w:type="dxa"/>
          </w:tcPr>
          <w:p w14:paraId="78D7D4B3" w14:textId="77777777" w:rsidR="00F6049F" w:rsidRPr="00B36B33" w:rsidRDefault="00F6049F" w:rsidP="00F6049F">
            <w:pPr>
              <w:spacing w:after="0"/>
              <w:rPr>
                <w:lang w:val="en-US"/>
              </w:rPr>
            </w:pPr>
            <w:r w:rsidRPr="00B36B33">
              <w:rPr>
                <w:lang w:val="en-US"/>
              </w:rPr>
              <w:t>Phone:</w:t>
            </w:r>
          </w:p>
        </w:tc>
        <w:tc>
          <w:tcPr>
            <w:tcW w:w="8010" w:type="dxa"/>
            <w:tcBorders>
              <w:bottom w:val="single" w:sz="6" w:space="0" w:color="auto"/>
            </w:tcBorders>
          </w:tcPr>
          <w:p w14:paraId="0B07CC98" w14:textId="77777777" w:rsidR="00F6049F" w:rsidRPr="00B36B33" w:rsidRDefault="00F6049F" w:rsidP="00F6049F">
            <w:pPr>
              <w:spacing w:after="0"/>
              <w:rPr>
                <w:lang w:val="en-US"/>
              </w:rPr>
            </w:pPr>
          </w:p>
        </w:tc>
      </w:tr>
    </w:tbl>
    <w:p w14:paraId="59DC3C98" w14:textId="77777777" w:rsidR="00F6049F" w:rsidRPr="00B36B33" w:rsidRDefault="00F6049F" w:rsidP="00F6049F">
      <w:pPr>
        <w:spacing w:after="0"/>
        <w:rPr>
          <w:rFonts w:eastAsia="MS Mincho"/>
          <w:b/>
          <w:lang w:eastAsia="ja-JP"/>
        </w:rPr>
      </w:pPr>
    </w:p>
    <w:p w14:paraId="710D74D9" w14:textId="130ECCBD" w:rsidR="00F6049F" w:rsidRPr="00B36B33" w:rsidRDefault="00B36B33" w:rsidP="00F6049F">
      <w:pPr>
        <w:spacing w:after="0"/>
        <w:ind w:left="720" w:hanging="360"/>
        <w:rPr>
          <w:rFonts w:eastAsia="MS Mincho"/>
          <w:b/>
          <w:lang w:eastAsia="ja-JP"/>
        </w:rPr>
      </w:pPr>
      <w:sdt>
        <w:sdtPr>
          <w:rPr>
            <w:rFonts w:ascii="MS Gothic" w:eastAsia="MS Gothic" w:hAnsi="MS Gothic"/>
            <w:b/>
            <w:lang w:eastAsia="ja-JP"/>
          </w:rPr>
          <w:id w:val="2119790675"/>
          <w15:appearance w15:val="hidden"/>
          <w14:checkbox>
            <w14:checked w14:val="0"/>
            <w14:checkedState w14:val="2612" w14:font="MS Gothic"/>
            <w14:uncheckedState w14:val="2610" w14:font="MS Gothic"/>
          </w14:checkbox>
        </w:sdtPr>
        <w:sdtEndPr/>
        <w:sdtContent>
          <w:r w:rsidR="00F6049F" w:rsidRPr="00B36B33">
            <w:rPr>
              <w:rFonts w:ascii="MS Gothic" w:eastAsia="MS Gothic" w:hAnsi="MS Gothic" w:hint="eastAsia"/>
              <w:b/>
              <w:lang w:eastAsia="ja-JP"/>
            </w:rPr>
            <w:t>☐</w:t>
          </w:r>
        </w:sdtContent>
      </w:sdt>
      <w:r w:rsidR="00F6049F" w:rsidRPr="00B36B33">
        <w:rPr>
          <w:rFonts w:ascii="MS Gothic" w:eastAsia="MS Gothic" w:hAnsi="MS Gothic"/>
          <w:b/>
          <w:lang w:eastAsia="ja-JP"/>
        </w:rPr>
        <w:t xml:space="preserve"> </w:t>
      </w:r>
      <w:r w:rsidR="00F6049F" w:rsidRPr="00B36B33">
        <w:rPr>
          <w:rFonts w:eastAsia="MS Mincho"/>
          <w:b/>
          <w:lang w:eastAsia="ja-JP"/>
        </w:rPr>
        <w:t xml:space="preserve">Yes, we plan to submit a proposal to RFP </w:t>
      </w:r>
      <w:r w:rsidR="001F3110" w:rsidRPr="00B36B33">
        <w:rPr>
          <w:rFonts w:eastAsia="MS Mincho"/>
          <w:b/>
          <w:lang w:eastAsia="ja-JP"/>
        </w:rPr>
        <w:t>4158</w:t>
      </w:r>
      <w:r w:rsidR="00F6049F" w:rsidRPr="00B36B33">
        <w:rPr>
          <w:rFonts w:eastAsia="MS Mincho"/>
          <w:b/>
          <w:lang w:eastAsia="ja-JP"/>
        </w:rPr>
        <w:t xml:space="preserve"> - </w:t>
      </w:r>
      <w:r w:rsidR="001F3110" w:rsidRPr="00B36B33">
        <w:rPr>
          <w:rFonts w:eastAsia="MS Mincho"/>
          <w:b/>
          <w:lang w:eastAsia="ja-JP"/>
        </w:rPr>
        <w:t>AP Economics (Macro + Micro) Core Materials.</w:t>
      </w:r>
      <w:r w:rsidR="00F6049F" w:rsidRPr="00B36B33">
        <w:rPr>
          <w:rFonts w:eastAsia="MS Mincho"/>
          <w:b/>
          <w:lang w:eastAsia="ja-JP"/>
        </w:rPr>
        <w:t xml:space="preserve"> Please continue to provide updates to the individual named above.</w:t>
      </w:r>
    </w:p>
    <w:p w14:paraId="2C489CAC" w14:textId="77777777" w:rsidR="00F6049F" w:rsidRPr="00B36B33" w:rsidRDefault="00F6049F" w:rsidP="00F6049F">
      <w:pPr>
        <w:spacing w:after="0"/>
        <w:ind w:left="360"/>
        <w:rPr>
          <w:rFonts w:eastAsia="MS Mincho"/>
          <w:b/>
          <w:lang w:eastAsia="ja-JP"/>
        </w:rPr>
      </w:pPr>
    </w:p>
    <w:p w14:paraId="78AF456D" w14:textId="77777777" w:rsidR="00F6049F" w:rsidRPr="00B36B33" w:rsidRDefault="00B36B33" w:rsidP="00F6049F">
      <w:pPr>
        <w:spacing w:after="0"/>
        <w:ind w:left="360"/>
        <w:rPr>
          <w:rFonts w:eastAsia="MS Mincho"/>
          <w:b/>
          <w:lang w:eastAsia="ja-JP"/>
        </w:rPr>
      </w:pPr>
      <w:sdt>
        <w:sdtPr>
          <w:rPr>
            <w:rFonts w:eastAsia="MS Mincho"/>
            <w:b/>
            <w:lang w:eastAsia="ja-JP"/>
          </w:rPr>
          <w:id w:val="-661930383"/>
          <w15:appearance w15:val="hidden"/>
          <w14:checkbox>
            <w14:checked w14:val="0"/>
            <w14:checkedState w14:val="2612" w14:font="MS Gothic"/>
            <w14:uncheckedState w14:val="2610" w14:font="MS Gothic"/>
          </w14:checkbox>
        </w:sdtPr>
        <w:sdtEndPr/>
        <w:sdtContent>
          <w:r w:rsidR="00F6049F" w:rsidRPr="00B36B33">
            <w:rPr>
              <w:rFonts w:eastAsia="MS Mincho" w:hint="eastAsia"/>
              <w:b/>
              <w:lang w:eastAsia="ja-JP"/>
            </w:rPr>
            <w:t>☐</w:t>
          </w:r>
        </w:sdtContent>
      </w:sdt>
      <w:r w:rsidR="00F6049F" w:rsidRPr="00B36B33">
        <w:rPr>
          <w:rFonts w:eastAsia="MS Mincho"/>
          <w:b/>
          <w:lang w:eastAsia="ja-JP"/>
        </w:rPr>
        <w:t xml:space="preserve"> No, we do not plan to submit a proposal.</w:t>
      </w:r>
    </w:p>
    <w:tbl>
      <w:tblPr>
        <w:tblW w:w="10512" w:type="dxa"/>
        <w:tblInd w:w="108" w:type="dxa"/>
        <w:tblLayout w:type="fixed"/>
        <w:tblLook w:val="0000" w:firstRow="0" w:lastRow="0" w:firstColumn="0" w:lastColumn="0" w:noHBand="0" w:noVBand="0"/>
      </w:tblPr>
      <w:tblGrid>
        <w:gridCol w:w="1782"/>
        <w:gridCol w:w="8730"/>
      </w:tblGrid>
      <w:tr w:rsidR="00F6049F" w:rsidRPr="00B36B33" w14:paraId="423C7E62" w14:textId="77777777" w:rsidTr="00904336">
        <w:tc>
          <w:tcPr>
            <w:tcW w:w="1782" w:type="dxa"/>
          </w:tcPr>
          <w:p w14:paraId="770769B8" w14:textId="77777777" w:rsidR="00F6049F" w:rsidRPr="00B36B33" w:rsidRDefault="00F6049F" w:rsidP="00F6049F">
            <w:pPr>
              <w:spacing w:after="0"/>
              <w:ind w:left="720"/>
              <w:rPr>
                <w:lang w:val="en-US"/>
              </w:rPr>
            </w:pPr>
            <w:r w:rsidRPr="00B36B33">
              <w:rPr>
                <w:b/>
                <w:lang w:val="en-US"/>
              </w:rPr>
              <w:t>Reason</w:t>
            </w:r>
            <w:r w:rsidRPr="00B36B33">
              <w:rPr>
                <w:lang w:val="en-US"/>
              </w:rPr>
              <w:t>:</w:t>
            </w:r>
          </w:p>
        </w:tc>
        <w:tc>
          <w:tcPr>
            <w:tcW w:w="8730" w:type="dxa"/>
            <w:tcBorders>
              <w:bottom w:val="single" w:sz="6" w:space="0" w:color="auto"/>
            </w:tcBorders>
          </w:tcPr>
          <w:p w14:paraId="726FB33F" w14:textId="77777777" w:rsidR="00F6049F" w:rsidRPr="00B36B33" w:rsidRDefault="00F6049F" w:rsidP="00F6049F">
            <w:pPr>
              <w:spacing w:after="0"/>
              <w:rPr>
                <w:lang w:val="en-US"/>
              </w:rPr>
            </w:pPr>
          </w:p>
        </w:tc>
      </w:tr>
    </w:tbl>
    <w:p w14:paraId="25C9513E" w14:textId="77777777" w:rsidR="00F6049F" w:rsidRPr="00B36B33" w:rsidRDefault="00F6049F" w:rsidP="00F6049F">
      <w:pPr>
        <w:spacing w:after="0"/>
        <w:rPr>
          <w:rFonts w:eastAsia="MS Mincho"/>
          <w:b/>
          <w:lang w:eastAsia="ja-JP"/>
        </w:rPr>
      </w:pPr>
    </w:p>
    <w:tbl>
      <w:tblPr>
        <w:tblW w:w="10512" w:type="dxa"/>
        <w:tblInd w:w="108" w:type="dxa"/>
        <w:tblLayout w:type="fixed"/>
        <w:tblLook w:val="0000" w:firstRow="0" w:lastRow="0" w:firstColumn="0" w:lastColumn="0" w:noHBand="0" w:noVBand="0"/>
      </w:tblPr>
      <w:tblGrid>
        <w:gridCol w:w="4122"/>
        <w:gridCol w:w="6390"/>
      </w:tblGrid>
      <w:tr w:rsidR="00F6049F" w:rsidRPr="00B36B33" w14:paraId="6E7695AC" w14:textId="77777777" w:rsidTr="00904336">
        <w:tc>
          <w:tcPr>
            <w:tcW w:w="4122" w:type="dxa"/>
          </w:tcPr>
          <w:p w14:paraId="373E709F" w14:textId="77777777" w:rsidR="00F6049F" w:rsidRPr="00B36B33" w:rsidRDefault="00F6049F" w:rsidP="00F6049F">
            <w:pPr>
              <w:spacing w:after="0"/>
              <w:rPr>
                <w:lang w:val="en-US"/>
              </w:rPr>
            </w:pPr>
            <w:r w:rsidRPr="00B36B33">
              <w:rPr>
                <w:lang w:val="en-US"/>
              </w:rPr>
              <w:t>Business (Printed Name):</w:t>
            </w:r>
          </w:p>
        </w:tc>
        <w:tc>
          <w:tcPr>
            <w:tcW w:w="6390" w:type="dxa"/>
            <w:tcBorders>
              <w:bottom w:val="single" w:sz="6" w:space="0" w:color="auto"/>
            </w:tcBorders>
          </w:tcPr>
          <w:p w14:paraId="717346F8" w14:textId="77777777" w:rsidR="00F6049F" w:rsidRPr="00B36B33" w:rsidRDefault="00F6049F" w:rsidP="00F6049F">
            <w:pPr>
              <w:spacing w:after="0"/>
              <w:rPr>
                <w:lang w:val="en-US"/>
              </w:rPr>
            </w:pPr>
          </w:p>
        </w:tc>
      </w:tr>
      <w:tr w:rsidR="00F6049F" w:rsidRPr="00B36B33" w14:paraId="5C3630B8" w14:textId="77777777" w:rsidTr="00904336">
        <w:tc>
          <w:tcPr>
            <w:tcW w:w="4122" w:type="dxa"/>
          </w:tcPr>
          <w:p w14:paraId="5658D1CE" w14:textId="77777777" w:rsidR="00F6049F" w:rsidRPr="00B36B33" w:rsidRDefault="00F6049F" w:rsidP="00F6049F">
            <w:pPr>
              <w:spacing w:after="0"/>
              <w:rPr>
                <w:lang w:val="en-US"/>
              </w:rPr>
            </w:pPr>
          </w:p>
          <w:p w14:paraId="2875C273" w14:textId="77777777" w:rsidR="00F6049F" w:rsidRPr="00B36B33" w:rsidRDefault="00F6049F" w:rsidP="00F6049F">
            <w:pPr>
              <w:spacing w:after="0"/>
              <w:rPr>
                <w:lang w:val="en-US"/>
              </w:rPr>
            </w:pPr>
            <w:r w:rsidRPr="00B36B33">
              <w:rPr>
                <w:lang w:val="en-US"/>
              </w:rPr>
              <w:t>Signature of Authorized Individual:</w:t>
            </w:r>
          </w:p>
        </w:tc>
        <w:tc>
          <w:tcPr>
            <w:tcW w:w="6390" w:type="dxa"/>
            <w:tcBorders>
              <w:bottom w:val="single" w:sz="6" w:space="0" w:color="auto"/>
            </w:tcBorders>
          </w:tcPr>
          <w:p w14:paraId="48B17DDC" w14:textId="77777777" w:rsidR="00F6049F" w:rsidRPr="00B36B33" w:rsidRDefault="00F6049F" w:rsidP="00F6049F">
            <w:pPr>
              <w:spacing w:after="0"/>
              <w:rPr>
                <w:lang w:val="en-US"/>
              </w:rPr>
            </w:pPr>
          </w:p>
        </w:tc>
      </w:tr>
      <w:tr w:rsidR="00F6049F" w:rsidRPr="00B36B33" w14:paraId="59EBBE3D" w14:textId="77777777" w:rsidTr="00904336">
        <w:tc>
          <w:tcPr>
            <w:tcW w:w="4122" w:type="dxa"/>
          </w:tcPr>
          <w:p w14:paraId="25F7EDD8" w14:textId="77777777" w:rsidR="00F6049F" w:rsidRPr="00B36B33" w:rsidRDefault="00F6049F" w:rsidP="00F6049F">
            <w:pPr>
              <w:spacing w:after="0"/>
              <w:rPr>
                <w:lang w:val="en-US"/>
              </w:rPr>
            </w:pPr>
            <w:r w:rsidRPr="00B36B33">
              <w:rPr>
                <w:lang w:val="en-US"/>
              </w:rPr>
              <w:t>Printed Name of Authorized Individual:</w:t>
            </w:r>
          </w:p>
        </w:tc>
        <w:tc>
          <w:tcPr>
            <w:tcW w:w="6390" w:type="dxa"/>
            <w:tcBorders>
              <w:bottom w:val="single" w:sz="6" w:space="0" w:color="auto"/>
            </w:tcBorders>
          </w:tcPr>
          <w:p w14:paraId="336C39A2" w14:textId="77777777" w:rsidR="00F6049F" w:rsidRPr="00B36B33" w:rsidRDefault="00F6049F" w:rsidP="00F6049F">
            <w:pPr>
              <w:spacing w:after="0"/>
              <w:rPr>
                <w:lang w:val="en-US"/>
              </w:rPr>
            </w:pPr>
          </w:p>
        </w:tc>
      </w:tr>
      <w:tr w:rsidR="00F6049F" w:rsidRPr="00B36B33" w14:paraId="3B4FA098" w14:textId="77777777" w:rsidTr="00904336">
        <w:tc>
          <w:tcPr>
            <w:tcW w:w="4122" w:type="dxa"/>
          </w:tcPr>
          <w:p w14:paraId="43EE0174" w14:textId="77777777" w:rsidR="00F6049F" w:rsidRPr="00B36B33" w:rsidRDefault="00F6049F" w:rsidP="00F6049F">
            <w:pPr>
              <w:spacing w:after="0"/>
              <w:rPr>
                <w:lang w:val="en-US"/>
              </w:rPr>
            </w:pPr>
            <w:r w:rsidRPr="00B36B33">
              <w:rPr>
                <w:lang w:val="en-US"/>
              </w:rPr>
              <w:t>Printed Title of Authorized Individual:</w:t>
            </w:r>
          </w:p>
        </w:tc>
        <w:tc>
          <w:tcPr>
            <w:tcW w:w="6390" w:type="dxa"/>
            <w:tcBorders>
              <w:bottom w:val="single" w:sz="6" w:space="0" w:color="auto"/>
            </w:tcBorders>
          </w:tcPr>
          <w:p w14:paraId="1CBA8A12" w14:textId="77777777" w:rsidR="00F6049F" w:rsidRPr="00B36B33" w:rsidRDefault="00F6049F" w:rsidP="00F6049F">
            <w:pPr>
              <w:spacing w:after="0"/>
              <w:rPr>
                <w:lang w:val="en-US"/>
              </w:rPr>
            </w:pPr>
          </w:p>
        </w:tc>
      </w:tr>
      <w:tr w:rsidR="00F6049F" w:rsidRPr="00B36B33" w14:paraId="2610C643" w14:textId="77777777" w:rsidTr="00904336">
        <w:tc>
          <w:tcPr>
            <w:tcW w:w="4122" w:type="dxa"/>
          </w:tcPr>
          <w:p w14:paraId="78D0A8B4" w14:textId="77777777" w:rsidR="00F6049F" w:rsidRPr="00B36B33" w:rsidRDefault="00F6049F" w:rsidP="00F6049F">
            <w:pPr>
              <w:spacing w:after="0"/>
              <w:rPr>
                <w:lang w:val="en-US"/>
              </w:rPr>
            </w:pPr>
            <w:r w:rsidRPr="00B36B33">
              <w:rPr>
                <w:lang w:val="en-US"/>
              </w:rPr>
              <w:t>Date:</w:t>
            </w:r>
          </w:p>
        </w:tc>
        <w:tc>
          <w:tcPr>
            <w:tcW w:w="6390" w:type="dxa"/>
            <w:tcBorders>
              <w:bottom w:val="single" w:sz="6" w:space="0" w:color="auto"/>
            </w:tcBorders>
          </w:tcPr>
          <w:p w14:paraId="77E4F826" w14:textId="77777777" w:rsidR="00F6049F" w:rsidRPr="00B36B33" w:rsidRDefault="00F6049F" w:rsidP="00F6049F">
            <w:pPr>
              <w:spacing w:after="0"/>
              <w:rPr>
                <w:lang w:val="en-US"/>
              </w:rPr>
            </w:pPr>
          </w:p>
        </w:tc>
      </w:tr>
    </w:tbl>
    <w:p w14:paraId="6C92C6F0" w14:textId="77777777" w:rsidR="00F6049F" w:rsidRPr="00B36B33" w:rsidRDefault="00F6049F" w:rsidP="00F6049F">
      <w:pPr>
        <w:autoSpaceDE w:val="0"/>
        <w:autoSpaceDN w:val="0"/>
        <w:jc w:val="center"/>
        <w:rPr>
          <w:rFonts w:eastAsia="MS Mincho"/>
          <w:b/>
          <w:lang w:val="en-US" w:eastAsia="ja-JP"/>
        </w:rPr>
      </w:pPr>
    </w:p>
    <w:p w14:paraId="55E6D3C8" w14:textId="77777777" w:rsidR="00F6049F" w:rsidRPr="00B36B33" w:rsidRDefault="00F6049F" w:rsidP="00F6049F">
      <w:pPr>
        <w:autoSpaceDE w:val="0"/>
        <w:autoSpaceDN w:val="0"/>
        <w:jc w:val="center"/>
        <w:rPr>
          <w:rFonts w:ascii="Arial" w:eastAsia="MS Mincho" w:hAnsi="Arial" w:cs="Arial"/>
          <w:b/>
          <w:sz w:val="28"/>
          <w:lang w:val="en-US" w:eastAsia="ja-JP"/>
        </w:rPr>
      </w:pPr>
      <w:r w:rsidRPr="00B36B33">
        <w:rPr>
          <w:rFonts w:ascii="Arial" w:eastAsia="MS Mincho" w:hAnsi="Arial" w:cs="Arial"/>
          <w:b/>
          <w:sz w:val="28"/>
          <w:lang w:val="en-US" w:eastAsia="ja-JP"/>
        </w:rPr>
        <w:t>QUESTIONS/INQUIRIES SUBMISSION</w:t>
      </w:r>
    </w:p>
    <w:p w14:paraId="13577D65" w14:textId="108A1F73" w:rsidR="00F6049F" w:rsidRPr="00B36B33" w:rsidRDefault="00F6049F" w:rsidP="00F6049F">
      <w:pPr>
        <w:autoSpaceDE w:val="0"/>
        <w:autoSpaceDN w:val="0"/>
        <w:spacing w:after="120"/>
        <w:jc w:val="center"/>
        <w:rPr>
          <w:rFonts w:ascii="Arial" w:eastAsia="MS Mincho" w:hAnsi="Arial" w:cs="Arial"/>
          <w:b/>
          <w:lang w:val="en-US" w:eastAsia="ja-JP"/>
        </w:rPr>
      </w:pPr>
      <w:r w:rsidRPr="00B36B33">
        <w:rPr>
          <w:rFonts w:ascii="Arial" w:eastAsia="MS Mincho" w:hAnsi="Arial" w:cs="Arial"/>
          <w:b/>
          <w:lang w:val="en-US" w:eastAsia="ja-JP"/>
        </w:rPr>
        <w:t xml:space="preserve">RFP </w:t>
      </w:r>
      <w:r w:rsidR="001F3110" w:rsidRPr="00B36B33">
        <w:rPr>
          <w:rFonts w:ascii="Arial" w:eastAsia="MS Mincho" w:hAnsi="Arial" w:cs="Arial"/>
          <w:b/>
          <w:lang w:val="en-US" w:eastAsia="ja-JP"/>
        </w:rPr>
        <w:t>4158</w:t>
      </w:r>
      <w:r w:rsidRPr="00B36B33">
        <w:rPr>
          <w:rFonts w:ascii="Arial" w:eastAsia="MS Mincho" w:hAnsi="Arial" w:cs="Arial"/>
          <w:b/>
          <w:lang w:val="en-US" w:eastAsia="ja-JP"/>
        </w:rPr>
        <w:t xml:space="preserve"> </w:t>
      </w:r>
      <w:r w:rsidR="001F3110" w:rsidRPr="00B36B33">
        <w:rPr>
          <w:rFonts w:ascii="Arial" w:eastAsia="MS Mincho" w:hAnsi="Arial" w:cs="Arial"/>
          <w:b/>
          <w:lang w:val="en-US" w:eastAsia="ja-JP"/>
        </w:rPr>
        <w:t>–</w:t>
      </w:r>
      <w:r w:rsidRPr="00B36B33">
        <w:rPr>
          <w:rFonts w:ascii="Arial" w:eastAsia="MS Mincho" w:hAnsi="Arial" w:cs="Arial"/>
          <w:b/>
          <w:lang w:val="en-US" w:eastAsia="ja-JP"/>
        </w:rPr>
        <w:t xml:space="preserve"> A</w:t>
      </w:r>
      <w:r w:rsidR="001F3110" w:rsidRPr="00B36B33">
        <w:rPr>
          <w:rFonts w:ascii="Arial" w:eastAsia="MS Mincho" w:hAnsi="Arial" w:cs="Arial"/>
          <w:b/>
          <w:lang w:val="en-US" w:eastAsia="ja-JP"/>
        </w:rPr>
        <w:t>P Economics (Macro + Micro) Core Materials</w:t>
      </w:r>
    </w:p>
    <w:p w14:paraId="1E724816" w14:textId="77777777" w:rsidR="00F6049F" w:rsidRPr="00B36B33" w:rsidRDefault="00F6049F" w:rsidP="00F6049F">
      <w:pPr>
        <w:autoSpaceDE w:val="0"/>
        <w:autoSpaceDN w:val="0"/>
        <w:spacing w:after="120"/>
        <w:jc w:val="center"/>
        <w:rPr>
          <w:rFonts w:ascii="Arial" w:eastAsia="MS Mincho" w:hAnsi="Arial" w:cs="Arial"/>
          <w:b/>
          <w:lang w:val="en-US" w:eastAsia="ja-JP"/>
        </w:rPr>
      </w:pPr>
      <w:bookmarkStart w:id="88" w:name="_Hlk64447918"/>
      <w:r w:rsidRPr="00B36B33">
        <w:rPr>
          <w:rFonts w:ascii="Arial" w:eastAsia="MS Mincho" w:hAnsi="Arial" w:cs="Arial"/>
          <w:b/>
          <w:lang w:val="en-US" w:eastAsia="ja-JP"/>
        </w:rPr>
        <w:t>Vendor Questions/Inquiries and Responses</w:t>
      </w:r>
    </w:p>
    <w:p w14:paraId="214436E8" w14:textId="77777777" w:rsidR="00F6049F" w:rsidRPr="00F6049F" w:rsidRDefault="00F6049F" w:rsidP="00F6049F">
      <w:pPr>
        <w:spacing w:before="120" w:after="120"/>
        <w:ind w:left="720" w:hanging="720"/>
        <w:rPr>
          <w:rFonts w:ascii="Arial" w:hAnsi="Arial" w:cs="Arial"/>
          <w:lang w:val="en-US"/>
        </w:rPr>
      </w:pPr>
      <w:r w:rsidRPr="00B36B33">
        <w:rPr>
          <w:rFonts w:ascii="Arial" w:hAnsi="Arial" w:cs="Arial"/>
          <w:b/>
          <w:lang w:val="en-US"/>
        </w:rPr>
        <w:t>1:</w:t>
      </w:r>
      <w:r w:rsidRPr="00B36B33">
        <w:rPr>
          <w:rFonts w:ascii="Arial" w:hAnsi="Arial" w:cs="Arial"/>
          <w:b/>
          <w:lang w:val="en-US"/>
        </w:rPr>
        <w:tab/>
      </w:r>
      <w:proofErr w:type="gramStart"/>
      <w:r w:rsidRPr="00B36B33">
        <w:rPr>
          <w:rFonts w:ascii="Arial" w:hAnsi="Arial" w:cs="Arial"/>
          <w:lang w:val="en-US"/>
        </w:rPr>
        <w:t>Vendor</w:t>
      </w:r>
      <w:proofErr w:type="gramEnd"/>
      <w:r w:rsidRPr="00B36B33">
        <w:rPr>
          <w:rFonts w:ascii="Arial" w:hAnsi="Arial" w:cs="Arial"/>
          <w:lang w:val="en-US"/>
        </w:rPr>
        <w:t xml:space="preserve"> add question here if needed…</w:t>
      </w:r>
      <w:r w:rsidRPr="00F6049F">
        <w:rPr>
          <w:rFonts w:ascii="Arial" w:hAnsi="Arial" w:cs="Arial"/>
          <w:lang w:val="en-US"/>
        </w:rPr>
        <w:t xml:space="preserve"> </w:t>
      </w:r>
    </w:p>
    <w:p w14:paraId="50FB1DA0" w14:textId="77777777" w:rsidR="00F6049F" w:rsidRPr="00F6049F" w:rsidRDefault="00F6049F" w:rsidP="00F6049F">
      <w:pPr>
        <w:autoSpaceDE w:val="0"/>
        <w:autoSpaceDN w:val="0"/>
        <w:spacing w:before="120" w:after="120"/>
        <w:ind w:left="720"/>
        <w:jc w:val="both"/>
        <w:rPr>
          <w:rFonts w:ascii="Arial" w:eastAsia="MS Mincho" w:hAnsi="Arial" w:cs="Arial"/>
          <w:b/>
          <w:lang w:eastAsia="ja-JP"/>
        </w:rPr>
      </w:pPr>
      <w:r w:rsidRPr="00F6049F">
        <w:rPr>
          <w:rFonts w:ascii="Arial" w:eastAsia="MS Mincho" w:hAnsi="Arial" w:cs="Arial"/>
          <w:b/>
          <w:lang w:eastAsia="ja-JP"/>
        </w:rPr>
        <w:t>RESPONSE: [To be completed by the district]</w:t>
      </w:r>
    </w:p>
    <w:p w14:paraId="4CAC5792" w14:textId="77777777" w:rsidR="00F6049F" w:rsidRPr="00F6049F" w:rsidRDefault="00F6049F" w:rsidP="00F6049F">
      <w:pPr>
        <w:spacing w:before="120" w:after="120"/>
        <w:ind w:left="720" w:hanging="720"/>
        <w:rPr>
          <w:rFonts w:ascii="Arial" w:hAnsi="Arial" w:cs="Arial"/>
          <w:lang w:val="en-US"/>
        </w:rPr>
      </w:pPr>
      <w:r w:rsidRPr="00F6049F">
        <w:rPr>
          <w:rFonts w:ascii="Arial" w:hAnsi="Arial" w:cs="Arial"/>
          <w:b/>
          <w:lang w:val="en-US"/>
        </w:rPr>
        <w:t>2:</w:t>
      </w:r>
      <w:r w:rsidRPr="00F6049F">
        <w:rPr>
          <w:rFonts w:ascii="Arial" w:hAnsi="Arial" w:cs="Arial"/>
          <w:b/>
          <w:lang w:val="en-US"/>
        </w:rPr>
        <w:tab/>
      </w:r>
      <w:proofErr w:type="gramStart"/>
      <w:r w:rsidRPr="00F6049F">
        <w:rPr>
          <w:rFonts w:ascii="Arial" w:hAnsi="Arial" w:cs="Arial"/>
          <w:lang w:val="en-US"/>
        </w:rPr>
        <w:t>Vendor</w:t>
      </w:r>
      <w:proofErr w:type="gramEnd"/>
      <w:r w:rsidRPr="00F6049F">
        <w:rPr>
          <w:rFonts w:ascii="Arial" w:hAnsi="Arial" w:cs="Arial"/>
          <w:lang w:val="en-US"/>
        </w:rPr>
        <w:t xml:space="preserve"> add question here if needed…</w:t>
      </w:r>
    </w:p>
    <w:p w14:paraId="0AA84AB8" w14:textId="77777777" w:rsidR="00F6049F" w:rsidRPr="00F6049F" w:rsidRDefault="00F6049F" w:rsidP="00F6049F">
      <w:pPr>
        <w:autoSpaceDE w:val="0"/>
        <w:autoSpaceDN w:val="0"/>
        <w:spacing w:before="120" w:after="120"/>
        <w:ind w:left="720"/>
        <w:jc w:val="both"/>
        <w:rPr>
          <w:rFonts w:ascii="Arial" w:eastAsia="MS Mincho" w:hAnsi="Arial" w:cs="Arial"/>
          <w:b/>
          <w:lang w:eastAsia="ja-JP"/>
        </w:rPr>
      </w:pPr>
      <w:r w:rsidRPr="00F6049F">
        <w:rPr>
          <w:rFonts w:ascii="Arial" w:eastAsia="MS Mincho" w:hAnsi="Arial" w:cs="Arial"/>
          <w:b/>
          <w:lang w:eastAsia="ja-JP"/>
        </w:rPr>
        <w:t>RESPONSE: [To be completed by the district]</w:t>
      </w:r>
    </w:p>
    <w:p w14:paraId="75471DAD" w14:textId="77777777" w:rsidR="00F6049F" w:rsidRPr="00F6049F" w:rsidRDefault="00F6049F" w:rsidP="00F6049F">
      <w:pPr>
        <w:spacing w:before="120" w:after="120"/>
        <w:ind w:left="720" w:hanging="720"/>
        <w:rPr>
          <w:rFonts w:ascii="Arial" w:hAnsi="Arial" w:cs="Arial"/>
          <w:lang w:val="en-US"/>
        </w:rPr>
      </w:pPr>
      <w:r w:rsidRPr="00F6049F">
        <w:rPr>
          <w:rFonts w:ascii="Arial" w:hAnsi="Arial" w:cs="Arial"/>
          <w:b/>
          <w:lang w:val="en-US"/>
        </w:rPr>
        <w:t>3:</w:t>
      </w:r>
      <w:r w:rsidRPr="00F6049F">
        <w:rPr>
          <w:rFonts w:ascii="Arial" w:hAnsi="Arial" w:cs="Arial"/>
          <w:b/>
          <w:lang w:val="en-US"/>
        </w:rPr>
        <w:tab/>
      </w:r>
      <w:proofErr w:type="gramStart"/>
      <w:r w:rsidRPr="00F6049F">
        <w:rPr>
          <w:rFonts w:ascii="Arial" w:hAnsi="Arial" w:cs="Arial"/>
          <w:lang w:val="en-US"/>
        </w:rPr>
        <w:t>Vendor</w:t>
      </w:r>
      <w:proofErr w:type="gramEnd"/>
      <w:r w:rsidRPr="00F6049F">
        <w:rPr>
          <w:rFonts w:ascii="Arial" w:hAnsi="Arial" w:cs="Arial"/>
          <w:lang w:val="en-US"/>
        </w:rPr>
        <w:t xml:space="preserve"> add question here if needed…</w:t>
      </w:r>
    </w:p>
    <w:p w14:paraId="444A75D3" w14:textId="77777777" w:rsidR="00F6049F" w:rsidRPr="00F6049F" w:rsidRDefault="00F6049F" w:rsidP="00F6049F">
      <w:pPr>
        <w:autoSpaceDE w:val="0"/>
        <w:autoSpaceDN w:val="0"/>
        <w:spacing w:before="120" w:after="120"/>
        <w:ind w:left="720"/>
        <w:jc w:val="both"/>
        <w:rPr>
          <w:rFonts w:ascii="Arial" w:eastAsia="MS Mincho" w:hAnsi="Arial" w:cs="Arial"/>
          <w:b/>
          <w:lang w:eastAsia="ja-JP"/>
        </w:rPr>
      </w:pPr>
      <w:r w:rsidRPr="00F6049F">
        <w:rPr>
          <w:rFonts w:ascii="Arial" w:eastAsia="MS Mincho" w:hAnsi="Arial" w:cs="Arial"/>
          <w:b/>
          <w:lang w:eastAsia="ja-JP"/>
        </w:rPr>
        <w:t>RESPONSE: [To be completed by the district]</w:t>
      </w:r>
    </w:p>
    <w:p w14:paraId="779702C8" w14:textId="77777777" w:rsidR="00F6049F" w:rsidRPr="00F6049F" w:rsidRDefault="00F6049F" w:rsidP="00F6049F">
      <w:pPr>
        <w:spacing w:before="120" w:after="120"/>
        <w:ind w:left="720" w:hanging="720"/>
        <w:rPr>
          <w:rFonts w:ascii="Arial" w:hAnsi="Arial" w:cs="Arial"/>
          <w:lang w:val="en-US"/>
        </w:rPr>
      </w:pPr>
      <w:r w:rsidRPr="00F6049F">
        <w:rPr>
          <w:rFonts w:ascii="Arial" w:hAnsi="Arial" w:cs="Arial"/>
          <w:b/>
          <w:lang w:val="en-US"/>
        </w:rPr>
        <w:t>4:</w:t>
      </w:r>
      <w:r w:rsidRPr="00F6049F">
        <w:rPr>
          <w:rFonts w:ascii="Arial" w:hAnsi="Arial" w:cs="Arial"/>
          <w:b/>
          <w:lang w:val="en-US"/>
        </w:rPr>
        <w:tab/>
      </w:r>
      <w:proofErr w:type="gramStart"/>
      <w:r w:rsidRPr="00F6049F">
        <w:rPr>
          <w:rFonts w:ascii="Arial" w:hAnsi="Arial" w:cs="Arial"/>
          <w:lang w:val="en-US"/>
        </w:rPr>
        <w:t>Vendor</w:t>
      </w:r>
      <w:proofErr w:type="gramEnd"/>
      <w:r w:rsidRPr="00F6049F">
        <w:rPr>
          <w:rFonts w:ascii="Arial" w:hAnsi="Arial" w:cs="Arial"/>
          <w:lang w:val="en-US"/>
        </w:rPr>
        <w:t xml:space="preserve"> add question here if needed…</w:t>
      </w:r>
    </w:p>
    <w:p w14:paraId="77529868" w14:textId="77777777" w:rsidR="00F6049F" w:rsidRPr="00F6049F" w:rsidRDefault="00F6049F" w:rsidP="00F6049F">
      <w:pPr>
        <w:autoSpaceDE w:val="0"/>
        <w:autoSpaceDN w:val="0"/>
        <w:spacing w:before="120" w:after="120"/>
        <w:ind w:left="720"/>
        <w:jc w:val="both"/>
        <w:rPr>
          <w:rFonts w:ascii="Arial" w:eastAsia="MS Mincho" w:hAnsi="Arial" w:cs="Arial"/>
          <w:b/>
          <w:lang w:eastAsia="ja-JP"/>
        </w:rPr>
      </w:pPr>
      <w:r w:rsidRPr="00F6049F">
        <w:rPr>
          <w:rFonts w:ascii="Arial" w:eastAsia="MS Mincho" w:hAnsi="Arial" w:cs="Arial"/>
          <w:b/>
          <w:lang w:eastAsia="ja-JP"/>
        </w:rPr>
        <w:t>RESPONSE: [To be completed by the district]</w:t>
      </w:r>
    </w:p>
    <w:p w14:paraId="36ADC166" w14:textId="77777777" w:rsidR="00F6049F" w:rsidRPr="00F6049F" w:rsidRDefault="00F6049F" w:rsidP="00F6049F">
      <w:pPr>
        <w:spacing w:before="120" w:after="120"/>
        <w:ind w:left="720" w:hanging="720"/>
        <w:rPr>
          <w:rFonts w:ascii="Arial" w:hAnsi="Arial" w:cs="Arial"/>
          <w:lang w:val="en-US"/>
        </w:rPr>
      </w:pPr>
      <w:r w:rsidRPr="00F6049F">
        <w:rPr>
          <w:rFonts w:ascii="Arial" w:hAnsi="Arial" w:cs="Arial"/>
          <w:b/>
          <w:lang w:val="en-US"/>
        </w:rPr>
        <w:t>5:</w:t>
      </w:r>
      <w:r w:rsidRPr="00F6049F">
        <w:rPr>
          <w:rFonts w:ascii="Arial" w:hAnsi="Arial" w:cs="Arial"/>
          <w:b/>
          <w:lang w:val="en-US"/>
        </w:rPr>
        <w:tab/>
      </w:r>
      <w:proofErr w:type="gramStart"/>
      <w:r w:rsidRPr="00F6049F">
        <w:rPr>
          <w:rFonts w:ascii="Arial" w:hAnsi="Arial" w:cs="Arial"/>
          <w:lang w:val="en-US"/>
        </w:rPr>
        <w:t>Vendor</w:t>
      </w:r>
      <w:proofErr w:type="gramEnd"/>
      <w:r w:rsidRPr="00F6049F">
        <w:rPr>
          <w:rFonts w:ascii="Arial" w:hAnsi="Arial" w:cs="Arial"/>
          <w:lang w:val="en-US"/>
        </w:rPr>
        <w:t xml:space="preserve"> add question here if needed (can continue with additional questions as </w:t>
      </w:r>
      <w:proofErr w:type="gramStart"/>
      <w:r w:rsidRPr="00F6049F">
        <w:rPr>
          <w:rFonts w:ascii="Arial" w:hAnsi="Arial" w:cs="Arial"/>
          <w:lang w:val="en-US"/>
        </w:rPr>
        <w:t>needed)…</w:t>
      </w:r>
      <w:proofErr w:type="gramEnd"/>
    </w:p>
    <w:p w14:paraId="42E12405" w14:textId="77777777" w:rsidR="00F6049F" w:rsidRPr="00F6049F" w:rsidRDefault="00F6049F" w:rsidP="00F6049F">
      <w:pPr>
        <w:autoSpaceDE w:val="0"/>
        <w:autoSpaceDN w:val="0"/>
        <w:spacing w:before="120" w:after="120"/>
        <w:ind w:left="720"/>
        <w:jc w:val="both"/>
        <w:rPr>
          <w:rFonts w:ascii="Arial" w:eastAsia="MS Mincho" w:hAnsi="Arial" w:cs="Arial"/>
          <w:b/>
          <w:lang w:val="en-US" w:eastAsia="ja-JP"/>
        </w:rPr>
      </w:pPr>
      <w:r w:rsidRPr="00F6049F">
        <w:rPr>
          <w:rFonts w:ascii="Arial" w:eastAsia="MS Mincho" w:hAnsi="Arial" w:cs="Arial"/>
          <w:b/>
          <w:lang w:eastAsia="ja-JP"/>
        </w:rPr>
        <w:t>RESPONSE: [To be completed by the district]</w:t>
      </w:r>
      <w:bookmarkEnd w:id="88"/>
    </w:p>
    <w:sectPr w:rsidR="00F6049F" w:rsidRPr="00F6049F" w:rsidSect="002F4AFE">
      <w:pgSz w:w="12240" w:h="15840"/>
      <w:pgMar w:top="720" w:right="720" w:bottom="720" w:left="720" w:header="432" w:footer="22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C25DD" w14:textId="77777777" w:rsidR="00FE215F" w:rsidRDefault="00FE215F" w:rsidP="007B16F8">
      <w:pPr>
        <w:spacing w:after="0"/>
      </w:pPr>
      <w:r>
        <w:separator/>
      </w:r>
    </w:p>
  </w:endnote>
  <w:endnote w:type="continuationSeparator" w:id="0">
    <w:p w14:paraId="16B092C8" w14:textId="77777777" w:rsidR="00FE215F" w:rsidRDefault="00FE215F" w:rsidP="007B1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80415"/>
      <w:docPartObj>
        <w:docPartGallery w:val="Page Numbers (Bottom of Page)"/>
        <w:docPartUnique/>
      </w:docPartObj>
    </w:sdtPr>
    <w:sdtEndPr>
      <w:rPr>
        <w:color w:val="7F7F7F" w:themeColor="background1" w:themeShade="7F"/>
        <w:spacing w:val="60"/>
      </w:rPr>
    </w:sdtEndPr>
    <w:sdtContent>
      <w:p w14:paraId="26E12D99" w14:textId="757A6C5F" w:rsidR="003201EA" w:rsidRDefault="003201E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A91AE54" w14:textId="77777777" w:rsidR="00324D83" w:rsidRDefault="00324D83">
    <w:pPr>
      <w:pBdr>
        <w:top w:val="nil"/>
        <w:left w:val="nil"/>
        <w:bottom w:val="nil"/>
        <w:right w:val="nil"/>
        <w:between w:val="nil"/>
      </w:pBdr>
      <w:tabs>
        <w:tab w:val="right" w:pos="8395"/>
      </w:tabs>
      <w:spacing w:after="0"/>
      <w:jc w:val="right"/>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21B95" w14:textId="77777777" w:rsidR="00FE215F" w:rsidRDefault="00FE215F" w:rsidP="007B16F8">
      <w:pPr>
        <w:spacing w:after="0"/>
      </w:pPr>
      <w:r>
        <w:separator/>
      </w:r>
    </w:p>
  </w:footnote>
  <w:footnote w:type="continuationSeparator" w:id="0">
    <w:p w14:paraId="0BBD7137" w14:textId="77777777" w:rsidR="00FE215F" w:rsidRDefault="00FE215F" w:rsidP="007B16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24D0" w14:textId="77777777" w:rsidR="00324D83" w:rsidRDefault="00324D83">
    <w:pPr>
      <w:pBdr>
        <w:top w:val="nil"/>
        <w:left w:val="nil"/>
        <w:bottom w:val="nil"/>
        <w:right w:val="nil"/>
        <w:between w:val="nil"/>
      </w:pBdr>
      <w:spacing w:after="0"/>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7082"/>
    <w:multiLevelType w:val="hybridMultilevel"/>
    <w:tmpl w:val="FBF69A7C"/>
    <w:lvl w:ilvl="0" w:tplc="1F4E6A04">
      <w:start w:val="3"/>
      <w:numFmt w:val="lowerLetter"/>
      <w:lvlText w:val="%1."/>
      <w:lvlJc w:val="left"/>
      <w:pPr>
        <w:tabs>
          <w:tab w:val="num" w:pos="720"/>
        </w:tabs>
        <w:ind w:left="720" w:hanging="360"/>
      </w:pPr>
    </w:lvl>
    <w:lvl w:ilvl="1" w:tplc="8B78F27E" w:tentative="1">
      <w:start w:val="1"/>
      <w:numFmt w:val="decimal"/>
      <w:lvlText w:val="%2."/>
      <w:lvlJc w:val="left"/>
      <w:pPr>
        <w:tabs>
          <w:tab w:val="num" w:pos="1440"/>
        </w:tabs>
        <w:ind w:left="1440" w:hanging="360"/>
      </w:pPr>
    </w:lvl>
    <w:lvl w:ilvl="2" w:tplc="54AE0A1C" w:tentative="1">
      <w:start w:val="1"/>
      <w:numFmt w:val="decimal"/>
      <w:lvlText w:val="%3."/>
      <w:lvlJc w:val="left"/>
      <w:pPr>
        <w:tabs>
          <w:tab w:val="num" w:pos="2160"/>
        </w:tabs>
        <w:ind w:left="2160" w:hanging="360"/>
      </w:pPr>
    </w:lvl>
    <w:lvl w:ilvl="3" w:tplc="50F0566C" w:tentative="1">
      <w:start w:val="1"/>
      <w:numFmt w:val="decimal"/>
      <w:lvlText w:val="%4."/>
      <w:lvlJc w:val="left"/>
      <w:pPr>
        <w:tabs>
          <w:tab w:val="num" w:pos="2880"/>
        </w:tabs>
        <w:ind w:left="2880" w:hanging="360"/>
      </w:pPr>
    </w:lvl>
    <w:lvl w:ilvl="4" w:tplc="F37C6162" w:tentative="1">
      <w:start w:val="1"/>
      <w:numFmt w:val="decimal"/>
      <w:lvlText w:val="%5."/>
      <w:lvlJc w:val="left"/>
      <w:pPr>
        <w:tabs>
          <w:tab w:val="num" w:pos="3600"/>
        </w:tabs>
        <w:ind w:left="3600" w:hanging="360"/>
      </w:pPr>
    </w:lvl>
    <w:lvl w:ilvl="5" w:tplc="80409752" w:tentative="1">
      <w:start w:val="1"/>
      <w:numFmt w:val="decimal"/>
      <w:lvlText w:val="%6."/>
      <w:lvlJc w:val="left"/>
      <w:pPr>
        <w:tabs>
          <w:tab w:val="num" w:pos="4320"/>
        </w:tabs>
        <w:ind w:left="4320" w:hanging="360"/>
      </w:pPr>
    </w:lvl>
    <w:lvl w:ilvl="6" w:tplc="9E78E3F0" w:tentative="1">
      <w:start w:val="1"/>
      <w:numFmt w:val="decimal"/>
      <w:lvlText w:val="%7."/>
      <w:lvlJc w:val="left"/>
      <w:pPr>
        <w:tabs>
          <w:tab w:val="num" w:pos="5040"/>
        </w:tabs>
        <w:ind w:left="5040" w:hanging="360"/>
      </w:pPr>
    </w:lvl>
    <w:lvl w:ilvl="7" w:tplc="2D78D0C6" w:tentative="1">
      <w:start w:val="1"/>
      <w:numFmt w:val="decimal"/>
      <w:lvlText w:val="%8."/>
      <w:lvlJc w:val="left"/>
      <w:pPr>
        <w:tabs>
          <w:tab w:val="num" w:pos="5760"/>
        </w:tabs>
        <w:ind w:left="5760" w:hanging="360"/>
      </w:pPr>
    </w:lvl>
    <w:lvl w:ilvl="8" w:tplc="FAF400AC" w:tentative="1">
      <w:start w:val="1"/>
      <w:numFmt w:val="decimal"/>
      <w:lvlText w:val="%9."/>
      <w:lvlJc w:val="left"/>
      <w:pPr>
        <w:tabs>
          <w:tab w:val="num" w:pos="6480"/>
        </w:tabs>
        <w:ind w:left="6480" w:hanging="360"/>
      </w:pPr>
    </w:lvl>
  </w:abstractNum>
  <w:abstractNum w:abstractNumId="1" w15:restartNumberingAfterBreak="0">
    <w:nsid w:val="04350BA7"/>
    <w:multiLevelType w:val="multilevel"/>
    <w:tmpl w:val="7A8E045C"/>
    <w:lvl w:ilvl="0">
      <w:start w:val="1"/>
      <w:numFmt w:val="lowerRoman"/>
      <w:lvlText w:val="%1)"/>
      <w:lvlJc w:val="left"/>
      <w:pPr>
        <w:ind w:left="216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58C7059"/>
    <w:multiLevelType w:val="hybridMultilevel"/>
    <w:tmpl w:val="91DE64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22E24AF"/>
    <w:multiLevelType w:val="multilevel"/>
    <w:tmpl w:val="2A602B64"/>
    <w:lvl w:ilvl="0">
      <w:start w:val="1"/>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ECB0471"/>
    <w:multiLevelType w:val="hybridMultilevel"/>
    <w:tmpl w:val="2E76CC80"/>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F27434A"/>
    <w:multiLevelType w:val="multilevel"/>
    <w:tmpl w:val="52281A5A"/>
    <w:lvl w:ilvl="0">
      <w:start w:val="1"/>
      <w:numFmt w:val="lowerRoman"/>
      <w:lvlText w:val="%1)"/>
      <w:lvlJc w:val="left"/>
      <w:pPr>
        <w:ind w:left="2880" w:hanging="72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6" w15:restartNumberingAfterBreak="0">
    <w:nsid w:val="292E046B"/>
    <w:multiLevelType w:val="multilevel"/>
    <w:tmpl w:val="7316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329F8"/>
    <w:multiLevelType w:val="multilevel"/>
    <w:tmpl w:val="703E92D6"/>
    <w:lvl w:ilvl="0">
      <w:start w:val="1"/>
      <w:numFmt w:val="decimal"/>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22E40D5"/>
    <w:multiLevelType w:val="multilevel"/>
    <w:tmpl w:val="DB12BAC4"/>
    <w:lvl w:ilvl="0">
      <w:start w:val="3"/>
      <w:numFmt w:val="decimal"/>
      <w:lvlText w:val="%1."/>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4DA57DD"/>
    <w:multiLevelType w:val="multilevel"/>
    <w:tmpl w:val="F4F2724C"/>
    <w:lvl w:ilvl="0">
      <w:start w:val="1"/>
      <w:numFmt w:val="decimal"/>
      <w:lvlText w:val="%1."/>
      <w:lvlJc w:val="left"/>
      <w:pPr>
        <w:ind w:left="432" w:hanging="432"/>
      </w:pPr>
      <w:rPr>
        <w:rFonts w:ascii="Arial" w:eastAsia="Arial" w:hAnsi="Arial" w:cs="Arial"/>
        <w:b/>
        <w:i w:val="0"/>
        <w:sz w:val="28"/>
        <w:szCs w:val="28"/>
      </w:rPr>
    </w:lvl>
    <w:lvl w:ilvl="1">
      <w:start w:val="1"/>
      <w:numFmt w:val="decimal"/>
      <w:lvlText w:val="%1.%2"/>
      <w:lvlJc w:val="left"/>
      <w:pPr>
        <w:ind w:left="864" w:hanging="432"/>
      </w:pPr>
      <w:rPr>
        <w:rFonts w:ascii="Arial" w:eastAsia="Arial" w:hAnsi="Arial" w:cs="Arial"/>
        <w:b/>
        <w:i w:val="0"/>
        <w:sz w:val="24"/>
        <w:szCs w:val="24"/>
      </w:rPr>
    </w:lvl>
    <w:lvl w:ilvl="2">
      <w:start w:val="1"/>
      <w:numFmt w:val="decimal"/>
      <w:lvlText w:val="%1.%2.%3"/>
      <w:lvlJc w:val="left"/>
      <w:pPr>
        <w:ind w:left="1296" w:hanging="432"/>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941978"/>
    <w:multiLevelType w:val="multilevel"/>
    <w:tmpl w:val="78A8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784964"/>
    <w:multiLevelType w:val="hybridMultilevel"/>
    <w:tmpl w:val="3A18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6075B"/>
    <w:multiLevelType w:val="hybridMultilevel"/>
    <w:tmpl w:val="8116C73E"/>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A86C6A"/>
    <w:multiLevelType w:val="multilevel"/>
    <w:tmpl w:val="DBEC7322"/>
    <w:lvl w:ilvl="0">
      <w:start w:val="1"/>
      <w:numFmt w:val="decimal"/>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D9D3970"/>
    <w:multiLevelType w:val="multilevel"/>
    <w:tmpl w:val="BA84D866"/>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E4B645A"/>
    <w:multiLevelType w:val="multilevel"/>
    <w:tmpl w:val="4462C6F8"/>
    <w:lvl w:ilvl="0">
      <w:start w:val="2"/>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514C14F3"/>
    <w:multiLevelType w:val="multilevel"/>
    <w:tmpl w:val="84E84DD4"/>
    <w:lvl w:ilvl="0">
      <w:start w:val="1"/>
      <w:numFmt w:val="decimal"/>
      <w:pStyle w:val="Heading1"/>
      <w:lvlText w:val="%1"/>
      <w:lvlJc w:val="left"/>
      <w:pPr>
        <w:ind w:left="432" w:hanging="432"/>
      </w:pPr>
    </w:lvl>
    <w:lvl w:ilvl="1">
      <w:start w:val="1"/>
      <w:numFmt w:val="decimal"/>
      <w:pStyle w:val="Heading2"/>
      <w:lvlText w:val="%1.%2"/>
      <w:lvlJc w:val="left"/>
      <w:pPr>
        <w:ind w:left="846" w:hanging="576"/>
      </w:pPr>
      <w:rPr>
        <w:sz w:val="32"/>
        <w:szCs w:val="3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1A97C7F"/>
    <w:multiLevelType w:val="hybridMultilevel"/>
    <w:tmpl w:val="13808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AD2510"/>
    <w:multiLevelType w:val="multilevel"/>
    <w:tmpl w:val="3B3E3C1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BE3623"/>
    <w:multiLevelType w:val="multilevel"/>
    <w:tmpl w:val="503C77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0A2CA5"/>
    <w:multiLevelType w:val="multilevel"/>
    <w:tmpl w:val="CF8CE978"/>
    <w:lvl w:ilvl="0">
      <w:start w:val="1"/>
      <w:numFmt w:val="upp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5EE552D3"/>
    <w:multiLevelType w:val="hybridMultilevel"/>
    <w:tmpl w:val="63BCBED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ECC5BF0"/>
    <w:multiLevelType w:val="multilevel"/>
    <w:tmpl w:val="799E0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073250"/>
    <w:multiLevelType w:val="hybridMultilevel"/>
    <w:tmpl w:val="701EB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C0066"/>
    <w:multiLevelType w:val="hybridMultilevel"/>
    <w:tmpl w:val="8CB8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963BA6"/>
    <w:multiLevelType w:val="hybridMultilevel"/>
    <w:tmpl w:val="0984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7068971">
    <w:abstractNumId w:val="14"/>
  </w:num>
  <w:num w:numId="2" w16cid:durableId="1933315746">
    <w:abstractNumId w:val="3"/>
  </w:num>
  <w:num w:numId="3" w16cid:durableId="944926778">
    <w:abstractNumId w:val="15"/>
  </w:num>
  <w:num w:numId="4" w16cid:durableId="660281399">
    <w:abstractNumId w:val="9"/>
  </w:num>
  <w:num w:numId="5" w16cid:durableId="1135758315">
    <w:abstractNumId w:val="13"/>
  </w:num>
  <w:num w:numId="6" w16cid:durableId="1579248354">
    <w:abstractNumId w:val="1"/>
  </w:num>
  <w:num w:numId="7" w16cid:durableId="1981375098">
    <w:abstractNumId w:val="20"/>
  </w:num>
  <w:num w:numId="8" w16cid:durableId="1256284125">
    <w:abstractNumId w:val="7"/>
  </w:num>
  <w:num w:numId="9" w16cid:durableId="514269578">
    <w:abstractNumId w:val="8"/>
  </w:num>
  <w:num w:numId="10" w16cid:durableId="1597862918">
    <w:abstractNumId w:val="5"/>
  </w:num>
  <w:num w:numId="11" w16cid:durableId="1081368250">
    <w:abstractNumId w:val="17"/>
  </w:num>
  <w:num w:numId="12" w16cid:durableId="498546479">
    <w:abstractNumId w:val="12"/>
  </w:num>
  <w:num w:numId="13" w16cid:durableId="499077374">
    <w:abstractNumId w:val="21"/>
  </w:num>
  <w:num w:numId="14" w16cid:durableId="1264606731">
    <w:abstractNumId w:val="4"/>
  </w:num>
  <w:num w:numId="15" w16cid:durableId="376399800">
    <w:abstractNumId w:val="16"/>
  </w:num>
  <w:num w:numId="16" w16cid:durableId="1900822022">
    <w:abstractNumId w:val="22"/>
  </w:num>
  <w:num w:numId="17" w16cid:durableId="1593659183">
    <w:abstractNumId w:val="19"/>
    <w:lvlOverride w:ilvl="0">
      <w:lvl w:ilvl="0">
        <w:numFmt w:val="lowerLetter"/>
        <w:lvlText w:val="%1."/>
        <w:lvlJc w:val="left"/>
      </w:lvl>
    </w:lvlOverride>
  </w:num>
  <w:num w:numId="18" w16cid:durableId="927618442">
    <w:abstractNumId w:val="19"/>
    <w:lvlOverride w:ilvl="0">
      <w:lvl w:ilvl="0">
        <w:numFmt w:val="lowerLetter"/>
        <w:lvlText w:val="%1."/>
        <w:lvlJc w:val="left"/>
      </w:lvl>
    </w:lvlOverride>
  </w:num>
  <w:num w:numId="19" w16cid:durableId="877203112">
    <w:abstractNumId w:val="19"/>
    <w:lvlOverride w:ilvl="1">
      <w:lvl w:ilvl="1">
        <w:numFmt w:val="lowerLetter"/>
        <w:lvlText w:val="%2."/>
        <w:lvlJc w:val="left"/>
      </w:lvl>
    </w:lvlOverride>
  </w:num>
  <w:num w:numId="20" w16cid:durableId="124011855">
    <w:abstractNumId w:val="19"/>
    <w:lvlOverride w:ilvl="1">
      <w:lvl w:ilvl="1">
        <w:numFmt w:val="lowerLetter"/>
        <w:lvlText w:val="%2."/>
        <w:lvlJc w:val="left"/>
      </w:lvl>
    </w:lvlOverride>
  </w:num>
  <w:num w:numId="21" w16cid:durableId="609313712">
    <w:abstractNumId w:val="19"/>
    <w:lvlOverride w:ilvl="1">
      <w:lvl w:ilvl="1">
        <w:numFmt w:val="lowerLetter"/>
        <w:lvlText w:val="%2."/>
        <w:lvlJc w:val="left"/>
      </w:lvl>
    </w:lvlOverride>
  </w:num>
  <w:num w:numId="22" w16cid:durableId="1507787934">
    <w:abstractNumId w:val="19"/>
    <w:lvlOverride w:ilvl="1">
      <w:lvl w:ilvl="1">
        <w:numFmt w:val="lowerLetter"/>
        <w:lvlText w:val="%2."/>
        <w:lvlJc w:val="left"/>
      </w:lvl>
    </w:lvlOverride>
  </w:num>
  <w:num w:numId="23" w16cid:durableId="39594142">
    <w:abstractNumId w:val="0"/>
  </w:num>
  <w:num w:numId="24" w16cid:durableId="212160127">
    <w:abstractNumId w:val="18"/>
    <w:lvlOverride w:ilvl="1">
      <w:lvl w:ilvl="1">
        <w:numFmt w:val="lowerLetter"/>
        <w:lvlText w:val="%2."/>
        <w:lvlJc w:val="left"/>
      </w:lvl>
    </w:lvlOverride>
  </w:num>
  <w:num w:numId="25" w16cid:durableId="1121068607">
    <w:abstractNumId w:val="18"/>
    <w:lvlOverride w:ilvl="1">
      <w:lvl w:ilvl="1">
        <w:numFmt w:val="lowerLetter"/>
        <w:lvlText w:val="%2."/>
        <w:lvlJc w:val="left"/>
      </w:lvl>
    </w:lvlOverride>
  </w:num>
  <w:num w:numId="26" w16cid:durableId="664432588">
    <w:abstractNumId w:val="18"/>
    <w:lvlOverride w:ilvl="1">
      <w:lvl w:ilvl="1">
        <w:numFmt w:val="lowerLetter"/>
        <w:lvlText w:val="%2."/>
        <w:lvlJc w:val="left"/>
      </w:lvl>
    </w:lvlOverride>
  </w:num>
  <w:num w:numId="27" w16cid:durableId="104547018">
    <w:abstractNumId w:val="24"/>
  </w:num>
  <w:num w:numId="28" w16cid:durableId="2022005944">
    <w:abstractNumId w:val="11"/>
  </w:num>
  <w:num w:numId="29" w16cid:durableId="658772014">
    <w:abstractNumId w:val="23"/>
  </w:num>
  <w:num w:numId="30" w16cid:durableId="1977368124">
    <w:abstractNumId w:val="6"/>
  </w:num>
  <w:num w:numId="31" w16cid:durableId="267739705">
    <w:abstractNumId w:val="10"/>
  </w:num>
  <w:num w:numId="32" w16cid:durableId="1520924445">
    <w:abstractNumId w:val="25"/>
  </w:num>
  <w:num w:numId="33" w16cid:durableId="2116248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F2"/>
    <w:rsid w:val="00006B75"/>
    <w:rsid w:val="000108F3"/>
    <w:rsid w:val="00035217"/>
    <w:rsid w:val="00055D3B"/>
    <w:rsid w:val="00067DCA"/>
    <w:rsid w:val="000A1A61"/>
    <w:rsid w:val="000A3F54"/>
    <w:rsid w:val="000C00C1"/>
    <w:rsid w:val="000C104F"/>
    <w:rsid w:val="000E0143"/>
    <w:rsid w:val="000E4C0C"/>
    <w:rsid w:val="00110720"/>
    <w:rsid w:val="001244DC"/>
    <w:rsid w:val="00140A48"/>
    <w:rsid w:val="00140B85"/>
    <w:rsid w:val="00157CDC"/>
    <w:rsid w:val="00157DBC"/>
    <w:rsid w:val="00162668"/>
    <w:rsid w:val="00166A02"/>
    <w:rsid w:val="00167FE8"/>
    <w:rsid w:val="001712CE"/>
    <w:rsid w:val="00194590"/>
    <w:rsid w:val="001A25FE"/>
    <w:rsid w:val="001C1411"/>
    <w:rsid w:val="001D1126"/>
    <w:rsid w:val="001F3110"/>
    <w:rsid w:val="0020568C"/>
    <w:rsid w:val="0020786F"/>
    <w:rsid w:val="00243D93"/>
    <w:rsid w:val="00256E5D"/>
    <w:rsid w:val="00270339"/>
    <w:rsid w:val="002A0411"/>
    <w:rsid w:val="002A05BB"/>
    <w:rsid w:val="002B0F33"/>
    <w:rsid w:val="002C6224"/>
    <w:rsid w:val="002E2B9E"/>
    <w:rsid w:val="002E6B10"/>
    <w:rsid w:val="002E7891"/>
    <w:rsid w:val="002F108B"/>
    <w:rsid w:val="002F1686"/>
    <w:rsid w:val="002F4AFE"/>
    <w:rsid w:val="003201EA"/>
    <w:rsid w:val="00324D83"/>
    <w:rsid w:val="00341130"/>
    <w:rsid w:val="00341FF6"/>
    <w:rsid w:val="003655FE"/>
    <w:rsid w:val="003670CD"/>
    <w:rsid w:val="003671F8"/>
    <w:rsid w:val="0036795D"/>
    <w:rsid w:val="00372DE2"/>
    <w:rsid w:val="00374434"/>
    <w:rsid w:val="00383A65"/>
    <w:rsid w:val="003A5142"/>
    <w:rsid w:val="003B0EF6"/>
    <w:rsid w:val="003B3C2F"/>
    <w:rsid w:val="003C5389"/>
    <w:rsid w:val="003C72D0"/>
    <w:rsid w:val="003D1AEB"/>
    <w:rsid w:val="003E340B"/>
    <w:rsid w:val="0040279D"/>
    <w:rsid w:val="00404351"/>
    <w:rsid w:val="00410BCA"/>
    <w:rsid w:val="00415409"/>
    <w:rsid w:val="00423E0C"/>
    <w:rsid w:val="00441A1E"/>
    <w:rsid w:val="00443FD8"/>
    <w:rsid w:val="00454986"/>
    <w:rsid w:val="00484E0A"/>
    <w:rsid w:val="00487B6C"/>
    <w:rsid w:val="004A0CF1"/>
    <w:rsid w:val="004C6C05"/>
    <w:rsid w:val="004E6201"/>
    <w:rsid w:val="004F1C96"/>
    <w:rsid w:val="004F4C05"/>
    <w:rsid w:val="0051086A"/>
    <w:rsid w:val="00514EFE"/>
    <w:rsid w:val="00521C8A"/>
    <w:rsid w:val="005715C5"/>
    <w:rsid w:val="0058736C"/>
    <w:rsid w:val="0059398D"/>
    <w:rsid w:val="005F412E"/>
    <w:rsid w:val="0060290F"/>
    <w:rsid w:val="00615EFE"/>
    <w:rsid w:val="00631CD7"/>
    <w:rsid w:val="006323AA"/>
    <w:rsid w:val="006611D6"/>
    <w:rsid w:val="00671032"/>
    <w:rsid w:val="006758F5"/>
    <w:rsid w:val="00682AA9"/>
    <w:rsid w:val="00687585"/>
    <w:rsid w:val="00687BBD"/>
    <w:rsid w:val="006947DA"/>
    <w:rsid w:val="006953FD"/>
    <w:rsid w:val="006A0C04"/>
    <w:rsid w:val="006A3DCD"/>
    <w:rsid w:val="006A6FAE"/>
    <w:rsid w:val="006B13F8"/>
    <w:rsid w:val="006C1888"/>
    <w:rsid w:val="006C5D47"/>
    <w:rsid w:val="006D5AE0"/>
    <w:rsid w:val="006D7EFD"/>
    <w:rsid w:val="006F395A"/>
    <w:rsid w:val="006F425A"/>
    <w:rsid w:val="006F443B"/>
    <w:rsid w:val="006F5730"/>
    <w:rsid w:val="006F5D4A"/>
    <w:rsid w:val="00723BA0"/>
    <w:rsid w:val="00725940"/>
    <w:rsid w:val="00730D46"/>
    <w:rsid w:val="00751781"/>
    <w:rsid w:val="007656FC"/>
    <w:rsid w:val="00793095"/>
    <w:rsid w:val="00794882"/>
    <w:rsid w:val="007A6236"/>
    <w:rsid w:val="007B16F8"/>
    <w:rsid w:val="007B19B0"/>
    <w:rsid w:val="007B6459"/>
    <w:rsid w:val="007C158C"/>
    <w:rsid w:val="007C23DB"/>
    <w:rsid w:val="007D11F1"/>
    <w:rsid w:val="007E11E6"/>
    <w:rsid w:val="008351C8"/>
    <w:rsid w:val="008576E2"/>
    <w:rsid w:val="008660C9"/>
    <w:rsid w:val="00872012"/>
    <w:rsid w:val="00874AFD"/>
    <w:rsid w:val="008B0CEB"/>
    <w:rsid w:val="008D5BBF"/>
    <w:rsid w:val="008E361E"/>
    <w:rsid w:val="008F0437"/>
    <w:rsid w:val="008F057F"/>
    <w:rsid w:val="008F3931"/>
    <w:rsid w:val="008F4043"/>
    <w:rsid w:val="00903BA7"/>
    <w:rsid w:val="0091762F"/>
    <w:rsid w:val="0092194E"/>
    <w:rsid w:val="00950554"/>
    <w:rsid w:val="009522D9"/>
    <w:rsid w:val="009573B1"/>
    <w:rsid w:val="00970D57"/>
    <w:rsid w:val="00970FAC"/>
    <w:rsid w:val="009B27E8"/>
    <w:rsid w:val="009B7950"/>
    <w:rsid w:val="009E570F"/>
    <w:rsid w:val="00A02C2D"/>
    <w:rsid w:val="00A23847"/>
    <w:rsid w:val="00A23E10"/>
    <w:rsid w:val="00A24D41"/>
    <w:rsid w:val="00A779B9"/>
    <w:rsid w:val="00AA1265"/>
    <w:rsid w:val="00AD3517"/>
    <w:rsid w:val="00AE72C7"/>
    <w:rsid w:val="00AF2602"/>
    <w:rsid w:val="00B36B33"/>
    <w:rsid w:val="00B5502F"/>
    <w:rsid w:val="00B63344"/>
    <w:rsid w:val="00B648E0"/>
    <w:rsid w:val="00B66AF4"/>
    <w:rsid w:val="00BD6F85"/>
    <w:rsid w:val="00C1043A"/>
    <w:rsid w:val="00C244D1"/>
    <w:rsid w:val="00C33C3D"/>
    <w:rsid w:val="00C346BC"/>
    <w:rsid w:val="00C646D3"/>
    <w:rsid w:val="00C6634F"/>
    <w:rsid w:val="00C813F2"/>
    <w:rsid w:val="00CD147B"/>
    <w:rsid w:val="00CE0448"/>
    <w:rsid w:val="00CF75CB"/>
    <w:rsid w:val="00D0141E"/>
    <w:rsid w:val="00D277F0"/>
    <w:rsid w:val="00D327E1"/>
    <w:rsid w:val="00D436C0"/>
    <w:rsid w:val="00D46A7D"/>
    <w:rsid w:val="00D56AE3"/>
    <w:rsid w:val="00D7770F"/>
    <w:rsid w:val="00D80656"/>
    <w:rsid w:val="00D81E96"/>
    <w:rsid w:val="00D9428A"/>
    <w:rsid w:val="00D977A9"/>
    <w:rsid w:val="00DA4438"/>
    <w:rsid w:val="00DA605C"/>
    <w:rsid w:val="00DA7D12"/>
    <w:rsid w:val="00DB1D93"/>
    <w:rsid w:val="00DB3F39"/>
    <w:rsid w:val="00DD14F1"/>
    <w:rsid w:val="00DD582D"/>
    <w:rsid w:val="00DE0843"/>
    <w:rsid w:val="00DE1F1D"/>
    <w:rsid w:val="00E03B0B"/>
    <w:rsid w:val="00E25421"/>
    <w:rsid w:val="00E26DD4"/>
    <w:rsid w:val="00E5336C"/>
    <w:rsid w:val="00E560F0"/>
    <w:rsid w:val="00E669B2"/>
    <w:rsid w:val="00EF48DE"/>
    <w:rsid w:val="00F10CC2"/>
    <w:rsid w:val="00F418B4"/>
    <w:rsid w:val="00F52770"/>
    <w:rsid w:val="00F60039"/>
    <w:rsid w:val="00F6049F"/>
    <w:rsid w:val="00FA71A9"/>
    <w:rsid w:val="00FE208D"/>
    <w:rsid w:val="00FE215F"/>
    <w:rsid w:val="00FF2EC5"/>
    <w:rsid w:val="00FF3592"/>
    <w:rsid w:val="037F08B8"/>
    <w:rsid w:val="057AC872"/>
    <w:rsid w:val="0A040E4C"/>
    <w:rsid w:val="160B69AD"/>
    <w:rsid w:val="1C8B4A11"/>
    <w:rsid w:val="1DAD6AF3"/>
    <w:rsid w:val="408D1535"/>
    <w:rsid w:val="461BBD26"/>
    <w:rsid w:val="46B04677"/>
    <w:rsid w:val="4E21EF50"/>
    <w:rsid w:val="4F079E4B"/>
    <w:rsid w:val="57C3201B"/>
    <w:rsid w:val="5D54FA2E"/>
    <w:rsid w:val="73D3586D"/>
    <w:rsid w:val="7A310069"/>
    <w:rsid w:val="7C6B4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19EA86A"/>
  <w15:chartTrackingRefBased/>
  <w15:docId w15:val="{3073E27F-C764-4CDC-A740-8CA0CAE9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3F2"/>
    <w:pPr>
      <w:spacing w:after="240" w:line="240" w:lineRule="auto"/>
    </w:pPr>
    <w:rPr>
      <w:rFonts w:ascii="Times New Roman" w:eastAsia="Times New Roman" w:hAnsi="Times New Roman" w:cs="Times New Roman"/>
      <w:kern w:val="0"/>
      <w:lang w:val="en-CA"/>
      <w14:ligatures w14:val="none"/>
    </w:rPr>
  </w:style>
  <w:style w:type="paragraph" w:styleId="Heading1">
    <w:name w:val="heading 1"/>
    <w:basedOn w:val="Normal"/>
    <w:next w:val="Normal"/>
    <w:link w:val="Heading1Char"/>
    <w:uiPriority w:val="9"/>
    <w:qFormat/>
    <w:rsid w:val="00C813F2"/>
    <w:pPr>
      <w:keepNext/>
      <w:keepLines/>
      <w:numPr>
        <w:numId w:val="15"/>
      </w:numPr>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C813F2"/>
    <w:pPr>
      <w:keepNext/>
      <w:keepLines/>
      <w:numPr>
        <w:ilvl w:val="1"/>
        <w:numId w:val="15"/>
      </w:numPr>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813F2"/>
    <w:pPr>
      <w:keepNext/>
      <w:keepLines/>
      <w:numPr>
        <w:ilvl w:val="2"/>
        <w:numId w:val="15"/>
      </w:numPr>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unhideWhenUsed/>
    <w:qFormat/>
    <w:rsid w:val="00C813F2"/>
    <w:pPr>
      <w:keepNext/>
      <w:keepLines/>
      <w:numPr>
        <w:ilvl w:val="3"/>
        <w:numId w:val="15"/>
      </w:numPr>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C813F2"/>
    <w:pPr>
      <w:keepNext/>
      <w:keepLines/>
      <w:numPr>
        <w:ilvl w:val="4"/>
        <w:numId w:val="15"/>
      </w:numPr>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C813F2"/>
    <w:pPr>
      <w:keepNext/>
      <w:keepLines/>
      <w:numPr>
        <w:ilvl w:val="5"/>
        <w:numId w:val="15"/>
      </w:numPr>
      <w:spacing w:before="40" w:after="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C813F2"/>
    <w:pPr>
      <w:keepNext/>
      <w:keepLines/>
      <w:numPr>
        <w:ilvl w:val="6"/>
        <w:numId w:val="15"/>
      </w:numPr>
      <w:spacing w:before="40" w:after="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C813F2"/>
    <w:pPr>
      <w:keepNext/>
      <w:keepLines/>
      <w:numPr>
        <w:ilvl w:val="7"/>
        <w:numId w:val="15"/>
      </w:numPr>
      <w:spacing w:after="0"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C813F2"/>
    <w:pPr>
      <w:keepNext/>
      <w:keepLines/>
      <w:numPr>
        <w:ilvl w:val="8"/>
        <w:numId w:val="15"/>
      </w:numPr>
      <w:spacing w:after="0"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1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1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81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3F2"/>
    <w:rPr>
      <w:rFonts w:eastAsiaTheme="majorEastAsia" w:cstheme="majorBidi"/>
      <w:color w:val="272727" w:themeColor="text1" w:themeTint="D8"/>
    </w:rPr>
  </w:style>
  <w:style w:type="paragraph" w:styleId="Title">
    <w:name w:val="Title"/>
    <w:basedOn w:val="Normal"/>
    <w:next w:val="Normal"/>
    <w:link w:val="TitleChar"/>
    <w:uiPriority w:val="10"/>
    <w:qFormat/>
    <w:rsid w:val="00C813F2"/>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81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3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81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3F2"/>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C813F2"/>
    <w:rPr>
      <w:i/>
      <w:iCs/>
      <w:color w:val="404040" w:themeColor="text1" w:themeTint="BF"/>
    </w:rPr>
  </w:style>
  <w:style w:type="paragraph" w:styleId="ListParagraph">
    <w:name w:val="List Paragraph"/>
    <w:basedOn w:val="Normal"/>
    <w:uiPriority w:val="34"/>
    <w:qFormat/>
    <w:rsid w:val="00C813F2"/>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C813F2"/>
    <w:rPr>
      <w:i/>
      <w:iCs/>
      <w:color w:val="0F4761" w:themeColor="accent1" w:themeShade="BF"/>
    </w:rPr>
  </w:style>
  <w:style w:type="paragraph" w:styleId="IntenseQuote">
    <w:name w:val="Intense Quote"/>
    <w:basedOn w:val="Normal"/>
    <w:next w:val="Normal"/>
    <w:link w:val="IntenseQuoteChar"/>
    <w:uiPriority w:val="30"/>
    <w:qFormat/>
    <w:rsid w:val="00C813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C813F2"/>
    <w:rPr>
      <w:i/>
      <w:iCs/>
      <w:color w:val="0F4761" w:themeColor="accent1" w:themeShade="BF"/>
    </w:rPr>
  </w:style>
  <w:style w:type="character" w:styleId="IntenseReference">
    <w:name w:val="Intense Reference"/>
    <w:basedOn w:val="DefaultParagraphFont"/>
    <w:uiPriority w:val="32"/>
    <w:qFormat/>
    <w:rsid w:val="00C813F2"/>
    <w:rPr>
      <w:b/>
      <w:bCs/>
      <w:smallCaps/>
      <w:color w:val="0F4761" w:themeColor="accent1" w:themeShade="BF"/>
      <w:spacing w:val="5"/>
    </w:rPr>
  </w:style>
  <w:style w:type="paragraph" w:styleId="TOCHeading">
    <w:name w:val="TOC Heading"/>
    <w:basedOn w:val="Heading1"/>
    <w:next w:val="Normal"/>
    <w:uiPriority w:val="39"/>
    <w:unhideWhenUsed/>
    <w:qFormat/>
    <w:rsid w:val="00970FA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6611D6"/>
    <w:pPr>
      <w:spacing w:after="100"/>
    </w:pPr>
  </w:style>
  <w:style w:type="character" w:styleId="Hyperlink">
    <w:name w:val="Hyperlink"/>
    <w:basedOn w:val="DefaultParagraphFont"/>
    <w:uiPriority w:val="99"/>
    <w:unhideWhenUsed/>
    <w:rsid w:val="006611D6"/>
    <w:rPr>
      <w:color w:val="467886" w:themeColor="hyperlink"/>
      <w:u w:val="single"/>
    </w:rPr>
  </w:style>
  <w:style w:type="table" w:styleId="TableGrid">
    <w:name w:val="Table Grid"/>
    <w:basedOn w:val="TableNormal"/>
    <w:uiPriority w:val="39"/>
    <w:rsid w:val="00443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6F8"/>
    <w:pPr>
      <w:tabs>
        <w:tab w:val="center" w:pos="4680"/>
        <w:tab w:val="right" w:pos="9360"/>
      </w:tabs>
      <w:spacing w:after="0"/>
    </w:pPr>
  </w:style>
  <w:style w:type="character" w:customStyle="1" w:styleId="HeaderChar">
    <w:name w:val="Header Char"/>
    <w:basedOn w:val="DefaultParagraphFont"/>
    <w:link w:val="Header"/>
    <w:uiPriority w:val="99"/>
    <w:rsid w:val="007B16F8"/>
    <w:rPr>
      <w:rFonts w:ascii="Times New Roman" w:eastAsia="Times New Roman" w:hAnsi="Times New Roman" w:cs="Times New Roman"/>
      <w:kern w:val="0"/>
      <w:lang w:val="en-CA"/>
      <w14:ligatures w14:val="none"/>
    </w:rPr>
  </w:style>
  <w:style w:type="paragraph" w:styleId="Footer">
    <w:name w:val="footer"/>
    <w:basedOn w:val="Normal"/>
    <w:link w:val="FooterChar"/>
    <w:uiPriority w:val="99"/>
    <w:unhideWhenUsed/>
    <w:rsid w:val="007B16F8"/>
    <w:pPr>
      <w:tabs>
        <w:tab w:val="center" w:pos="4680"/>
        <w:tab w:val="right" w:pos="9360"/>
      </w:tabs>
      <w:spacing w:after="0"/>
    </w:pPr>
  </w:style>
  <w:style w:type="character" w:customStyle="1" w:styleId="FooterChar">
    <w:name w:val="Footer Char"/>
    <w:basedOn w:val="DefaultParagraphFont"/>
    <w:link w:val="Footer"/>
    <w:uiPriority w:val="99"/>
    <w:rsid w:val="007B16F8"/>
    <w:rPr>
      <w:rFonts w:ascii="Times New Roman" w:eastAsia="Times New Roman" w:hAnsi="Times New Roman" w:cs="Times New Roman"/>
      <w:kern w:val="0"/>
      <w:lang w:val="en-CA"/>
      <w14:ligatures w14:val="none"/>
    </w:rPr>
  </w:style>
  <w:style w:type="paragraph" w:styleId="TOC2">
    <w:name w:val="toc 2"/>
    <w:basedOn w:val="Normal"/>
    <w:next w:val="Normal"/>
    <w:uiPriority w:val="39"/>
    <w:unhideWhenUsed/>
    <w:rsid w:val="4E21EF50"/>
    <w:pPr>
      <w:spacing w:after="100"/>
      <w:ind w:left="220"/>
    </w:pPr>
  </w:style>
  <w:style w:type="paragraph" w:styleId="TOC3">
    <w:name w:val="toc 3"/>
    <w:basedOn w:val="Normal"/>
    <w:next w:val="Normal"/>
    <w:autoRedefine/>
    <w:uiPriority w:val="39"/>
    <w:unhideWhenUsed/>
    <w:rsid w:val="00DB1D93"/>
    <w:pPr>
      <w:spacing w:after="100"/>
      <w:ind w:left="480"/>
    </w:pPr>
  </w:style>
  <w:style w:type="paragraph" w:styleId="TOC4">
    <w:name w:val="toc 4"/>
    <w:basedOn w:val="Normal"/>
    <w:next w:val="Normal"/>
    <w:autoRedefine/>
    <w:uiPriority w:val="39"/>
    <w:unhideWhenUsed/>
    <w:rsid w:val="00682AA9"/>
    <w:pPr>
      <w:spacing w:after="100" w:line="278" w:lineRule="auto"/>
      <w:ind w:left="72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682AA9"/>
    <w:pPr>
      <w:spacing w:after="100" w:line="278" w:lineRule="auto"/>
      <w:ind w:left="96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682AA9"/>
    <w:pPr>
      <w:spacing w:after="100" w:line="278" w:lineRule="auto"/>
      <w:ind w:left="12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682AA9"/>
    <w:pPr>
      <w:spacing w:after="100" w:line="278" w:lineRule="auto"/>
      <w:ind w:left="144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682AA9"/>
    <w:pPr>
      <w:spacing w:after="100" w:line="278" w:lineRule="auto"/>
      <w:ind w:left="168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682AA9"/>
    <w:pPr>
      <w:spacing w:after="100" w:line="278" w:lineRule="auto"/>
      <w:ind w:left="1920"/>
    </w:pPr>
    <w:rPr>
      <w:rFonts w:asciiTheme="minorHAnsi" w:eastAsiaTheme="minorEastAsia" w:hAnsiTheme="minorHAnsi" w:cstheme="minorBidi"/>
      <w:kern w:val="2"/>
      <w:lang w:val="en-US"/>
      <w14:ligatures w14:val="standardContextual"/>
    </w:rPr>
  </w:style>
  <w:style w:type="character" w:styleId="UnresolvedMention">
    <w:name w:val="Unresolved Mention"/>
    <w:basedOn w:val="DefaultParagraphFont"/>
    <w:uiPriority w:val="99"/>
    <w:semiHidden/>
    <w:unhideWhenUsed/>
    <w:rsid w:val="00682AA9"/>
    <w:rPr>
      <w:color w:val="605E5C"/>
      <w:shd w:val="clear" w:color="auto" w:fill="E1DFDD"/>
    </w:rPr>
  </w:style>
  <w:style w:type="paragraph" w:styleId="NormalWeb">
    <w:name w:val="Normal (Web)"/>
    <w:basedOn w:val="Normal"/>
    <w:uiPriority w:val="99"/>
    <w:semiHidden/>
    <w:unhideWhenUsed/>
    <w:rsid w:val="00903BA7"/>
    <w:pPr>
      <w:spacing w:before="100" w:beforeAutospacing="1" w:after="100" w:afterAutospacing="1"/>
    </w:pPr>
    <w:rPr>
      <w:lang w:val="en-US"/>
    </w:rPr>
  </w:style>
  <w:style w:type="character" w:styleId="FollowedHyperlink">
    <w:name w:val="FollowedHyperlink"/>
    <w:basedOn w:val="DefaultParagraphFont"/>
    <w:uiPriority w:val="99"/>
    <w:semiHidden/>
    <w:unhideWhenUsed/>
    <w:rsid w:val="008351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s.gov/forms-pubs/about-form-w-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central.collegeboard.org/media/pdf/ap-microeconomics-course-and-exam-description.pdf" TargetMode="External"/><Relationship Id="rId17" Type="http://schemas.openxmlformats.org/officeDocument/2006/relationships/hyperlink" Target="mailto:bids@madison.k12.wi.us"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central.collegeboard.org/media/pdf/ap-macroeconomics-course-and-exam-description.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vendornet.state.wi.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dison.k12.wi.us/about/mmsd-excellence-together/strategic-framework" TargetMode="External"/><Relationship Id="rId14" Type="http://schemas.openxmlformats.org/officeDocument/2006/relationships/hyperlink" Target="https://go.boarddocs.com/wi/mmsd/Board.nsf/files/ABZPWF6696C6/$file/Policy%206600%20-%20Affirmative%20Action%20Requirements%20for%20Vendors%20and%20Contracto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0929C-D725-4B74-9C0D-1C72E1A2D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39</Pages>
  <Words>12097</Words>
  <Characters>68956</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 Scheel</dc:creator>
  <cp:keywords/>
  <dc:description/>
  <cp:lastModifiedBy>Dana S Scheel</cp:lastModifiedBy>
  <cp:revision>17</cp:revision>
  <cp:lastPrinted>2026-01-07T14:57:00Z</cp:lastPrinted>
  <dcterms:created xsi:type="dcterms:W3CDTF">2026-01-27T19:39:00Z</dcterms:created>
  <dcterms:modified xsi:type="dcterms:W3CDTF">2026-02-04T14:45:00Z</dcterms:modified>
</cp:coreProperties>
</file>